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627BC0" w14:textId="77777777" w:rsidR="00152302" w:rsidRPr="00942142" w:rsidRDefault="00152302" w:rsidP="00152302">
      <w:pPr>
        <w:pStyle w:val="Heading40"/>
        <w:bidi w:val="0"/>
        <w:rPr>
          <w:rtl/>
        </w:rPr>
      </w:pPr>
      <w:r w:rsidRPr="00942142">
        <w:t>Neighborhood Policy and Mul</w:t>
      </w:r>
      <w:r>
        <w:t xml:space="preserve">tilateral </w:t>
      </w:r>
      <w:proofErr w:type="spellStart"/>
      <w:r>
        <w:t>Geoeconomic</w:t>
      </w:r>
      <w:proofErr w:type="spellEnd"/>
      <w:r>
        <w:t xml:space="preserve"> Order Making</w:t>
      </w:r>
      <w:r w:rsidRPr="00942142">
        <w:t xml:space="preserve">; The Islamic Republic of Iran and the Eurasian </w:t>
      </w:r>
      <w:r>
        <w:t>Economic</w:t>
      </w:r>
      <w:r w:rsidRPr="00942142">
        <w:t xml:space="preserve"> Union</w:t>
      </w:r>
    </w:p>
    <w:p w14:paraId="11323D95" w14:textId="77777777" w:rsidR="00152302" w:rsidRPr="00942142" w:rsidRDefault="00152302" w:rsidP="00152302">
      <w:pPr>
        <w:pStyle w:val="Heading8"/>
        <w:bidi w:val="0"/>
        <w:jc w:val="center"/>
      </w:pPr>
      <w:r w:rsidRPr="00942142">
        <w:t xml:space="preserve">Amir </w:t>
      </w:r>
      <w:proofErr w:type="spellStart"/>
      <w:r w:rsidRPr="00942142">
        <w:t>Abbasi</w:t>
      </w:r>
      <w:proofErr w:type="spellEnd"/>
      <w:r w:rsidRPr="00942142">
        <w:t xml:space="preserve"> </w:t>
      </w:r>
      <w:proofErr w:type="spellStart"/>
      <w:r w:rsidRPr="00942142">
        <w:t>Khoshkar</w:t>
      </w:r>
      <w:proofErr w:type="spellEnd"/>
    </w:p>
    <w:p w14:paraId="4F7145E2" w14:textId="71AC9586" w:rsidR="00152302" w:rsidRPr="00152302" w:rsidRDefault="00152302" w:rsidP="00152302">
      <w:pPr>
        <w:pStyle w:val="FootnoteText"/>
        <w:bidi w:val="0"/>
        <w:jc w:val="center"/>
      </w:pPr>
      <w:r w:rsidRPr="00942142">
        <w:t>PhD in International Relations, University of Tehran, Tehran, Iran</w:t>
      </w:r>
      <w:r w:rsidR="009E62D1">
        <w:t>.</w:t>
      </w:r>
      <w:r w:rsidRPr="00942142">
        <w:t xml:space="preserve"> </w:t>
      </w:r>
      <w:hyperlink r:id="rId8" w:history="1">
        <w:r w:rsidRPr="00152302">
          <w:t>khoshkar1392@yahoo.com</w:t>
        </w:r>
      </w:hyperlink>
    </w:p>
    <w:p w14:paraId="4792D740" w14:textId="77777777" w:rsidR="00560D1C" w:rsidRPr="008C12DB" w:rsidRDefault="00560D1C" w:rsidP="00152302">
      <w:pPr>
        <w:pStyle w:val="Heading1"/>
        <w:bidi w:val="0"/>
      </w:pPr>
      <w:r w:rsidRPr="008C12DB">
        <w:t>Abstract</w:t>
      </w:r>
    </w:p>
    <w:p w14:paraId="67589E85" w14:textId="5E50BCDF" w:rsidR="00152302" w:rsidRPr="00170096" w:rsidRDefault="00152302" w:rsidP="00152302">
      <w:pPr>
        <w:pStyle w:val="BodyText1"/>
        <w:bidi w:val="0"/>
        <w:rPr>
          <w:rtl/>
        </w:rPr>
      </w:pPr>
      <w:proofErr w:type="spellStart"/>
      <w:r w:rsidRPr="00BE36FC">
        <w:t>Geoeconomic</w:t>
      </w:r>
      <w:proofErr w:type="spellEnd"/>
      <w:r w:rsidRPr="00BE36FC">
        <w:t xml:space="preserve"> Order Making </w:t>
      </w:r>
      <w:r w:rsidRPr="00942142">
        <w:t xml:space="preserve">as one of the main foundations of strategic </w:t>
      </w:r>
      <w:r w:rsidRPr="00BE36FC">
        <w:t>Order</w:t>
      </w:r>
      <w:r w:rsidRPr="00942142">
        <w:t xml:space="preserve"> </w:t>
      </w:r>
      <w:r w:rsidRPr="00BE36FC">
        <w:t xml:space="preserve">Making </w:t>
      </w:r>
      <w:r w:rsidRPr="00942142">
        <w:t>in West Asia</w:t>
      </w:r>
      <w:r>
        <w:t xml:space="preserve"> as well as</w:t>
      </w:r>
      <w:r w:rsidRPr="00942142">
        <w:t xml:space="preserve"> playing the role of economic stabilization in the </w:t>
      </w:r>
      <w:r w:rsidRPr="00BE36FC">
        <w:t>periphery</w:t>
      </w:r>
      <w:r w:rsidRPr="00942142">
        <w:t xml:space="preserve"> areas </w:t>
      </w:r>
      <w:r>
        <w:t>have</w:t>
      </w:r>
      <w:r w:rsidRPr="00942142">
        <w:t xml:space="preserve"> become </w:t>
      </w:r>
      <w:r>
        <w:t>some</w:t>
      </w:r>
      <w:r w:rsidRPr="00942142">
        <w:t xml:space="preserve"> of the main directions of regional foreign policy of the Islamic Republic of Iran. Neighborhood policy based on economic diplomacy in the geo-economic cluster of Central Asia and the Caucasus has provided a favorable business </w:t>
      </w:r>
      <w:r>
        <w:t>environment</w:t>
      </w:r>
      <w:r w:rsidRPr="00942142">
        <w:t xml:space="preserve"> in the form of membership in the Eurasian </w:t>
      </w:r>
      <w:r>
        <w:t>Economic</w:t>
      </w:r>
      <w:r w:rsidRPr="00942142">
        <w:t xml:space="preserve"> Union. </w:t>
      </w:r>
      <w:r w:rsidR="006B6799">
        <w:t>Selling</w:t>
      </w:r>
      <w:r w:rsidRPr="00942142">
        <w:t xml:space="preserve"> of consumer goods and services to the region </w:t>
      </w:r>
      <w:r>
        <w:t>in order to</w:t>
      </w:r>
      <w:r w:rsidRPr="00942142">
        <w:t xml:space="preserve"> boost exports and</w:t>
      </w:r>
      <w:r>
        <w:t xml:space="preserve"> enhance the value of national </w:t>
      </w:r>
      <w:r w:rsidRPr="00942142">
        <w:t xml:space="preserve">currency are among </w:t>
      </w:r>
      <w:proofErr w:type="gramStart"/>
      <w:r w:rsidRPr="00942142">
        <w:t xml:space="preserve">the </w:t>
      </w:r>
      <w:r w:rsidR="006B6799" w:rsidRPr="006B6799">
        <w:t xml:space="preserve"> </w:t>
      </w:r>
      <w:r w:rsidR="006B6799">
        <w:t>main</w:t>
      </w:r>
      <w:proofErr w:type="gramEnd"/>
      <w:r w:rsidR="006B6799">
        <w:t xml:space="preserve"> </w:t>
      </w:r>
      <w:r w:rsidRPr="00942142">
        <w:t xml:space="preserve">goals of joining the union. The question of the present study is </w:t>
      </w:r>
      <w:r>
        <w:t>that “</w:t>
      </w:r>
      <w:r w:rsidRPr="00942142">
        <w:t xml:space="preserve">what are the opportunities and challenges of advancing Iran's membership in the Eurasian </w:t>
      </w:r>
      <w:r>
        <w:t>Economic</w:t>
      </w:r>
      <w:r w:rsidRPr="00942142">
        <w:t xml:space="preserve"> Union </w:t>
      </w:r>
      <w:r>
        <w:t xml:space="preserve">regarding </w:t>
      </w:r>
      <w:proofErr w:type="spellStart"/>
      <w:r w:rsidRPr="00942142">
        <w:t>geoeconomic</w:t>
      </w:r>
      <w:proofErr w:type="spellEnd"/>
      <w:r w:rsidRPr="00942142">
        <w:t xml:space="preserve"> participation in Central Asia and the Caucasus? In response to the above question, it is hypothesized that the </w:t>
      </w:r>
      <w:r w:rsidR="006B6799">
        <w:t>expanding</w:t>
      </w:r>
      <w:r w:rsidR="006B6799" w:rsidRPr="00942142">
        <w:t xml:space="preserve"> </w:t>
      </w:r>
      <w:r w:rsidRPr="00942142">
        <w:t xml:space="preserve">export markets and strengthen the convergence of </w:t>
      </w:r>
      <w:proofErr w:type="spellStart"/>
      <w:r w:rsidRPr="00942142">
        <w:t>geoenergy</w:t>
      </w:r>
      <w:proofErr w:type="spellEnd"/>
      <w:r w:rsidRPr="00942142">
        <w:t xml:space="preserve"> with union members are the most important opportunities and </w:t>
      </w:r>
      <w:r>
        <w:t>incompatibility</w:t>
      </w:r>
      <w:r w:rsidRPr="00942142">
        <w:t xml:space="preserve"> of</w:t>
      </w:r>
      <w:r>
        <w:t xml:space="preserve"> the</w:t>
      </w:r>
      <w:r w:rsidRPr="00942142">
        <w:t xml:space="preserve"> economies</w:t>
      </w:r>
      <w:r>
        <w:t xml:space="preserve"> of the</w:t>
      </w:r>
      <w:r w:rsidRPr="00942142">
        <w:t xml:space="preserve"> member</w:t>
      </w:r>
      <w:r>
        <w:t xml:space="preserve"> states</w:t>
      </w:r>
      <w:r w:rsidRPr="00942142">
        <w:t xml:space="preserve"> </w:t>
      </w:r>
      <w:r>
        <w:t>along with their</w:t>
      </w:r>
      <w:r w:rsidRPr="00942142">
        <w:t xml:space="preserve"> competition in energy exports are among the challenges facing the Islamic Republic of Iran in </w:t>
      </w:r>
      <w:r>
        <w:t xml:space="preserve">the </w:t>
      </w:r>
      <w:r w:rsidRPr="00942142">
        <w:t>market</w:t>
      </w:r>
      <w:r>
        <w:t xml:space="preserve">s of </w:t>
      </w:r>
      <w:r w:rsidRPr="00942142">
        <w:t>Eurasia</w:t>
      </w:r>
      <w:r>
        <w:t>n Economic</w:t>
      </w:r>
      <w:r w:rsidRPr="00942142">
        <w:t xml:space="preserve"> union. The research method in this article is descriptive-explanatory</w:t>
      </w:r>
      <w:r w:rsidRPr="00170096">
        <w:rPr>
          <w:rtl/>
        </w:rPr>
        <w:t>.</w:t>
      </w:r>
    </w:p>
    <w:p w14:paraId="4DC64036" w14:textId="77777777" w:rsidR="00152302" w:rsidRPr="00942142" w:rsidRDefault="00152302" w:rsidP="00152302">
      <w:pPr>
        <w:pStyle w:val="BodyText1"/>
        <w:bidi w:val="0"/>
        <w:rPr>
          <w:rtl/>
        </w:rPr>
      </w:pPr>
      <w:r w:rsidRPr="00942142">
        <w:rPr>
          <w:b/>
          <w:bCs/>
        </w:rPr>
        <w:t>Keywords:</w:t>
      </w:r>
      <w:r>
        <w:t xml:space="preserve"> </w:t>
      </w:r>
      <w:r w:rsidRPr="00152302">
        <w:rPr>
          <w:i/>
          <w:iCs/>
        </w:rPr>
        <w:t xml:space="preserve">Eurasian Economic Union, Neighborhood Policy, Economic Diplomacy, Economic Multilateralism, </w:t>
      </w:r>
      <w:proofErr w:type="spellStart"/>
      <w:r w:rsidRPr="00152302">
        <w:rPr>
          <w:i/>
          <w:iCs/>
        </w:rPr>
        <w:t>Geoeconomic</w:t>
      </w:r>
      <w:proofErr w:type="spellEnd"/>
      <w:r w:rsidRPr="00152302">
        <w:rPr>
          <w:i/>
          <w:iCs/>
        </w:rPr>
        <w:t xml:space="preserve"> Making Order, Export Development, Central Asia and Caucasus</w:t>
      </w:r>
    </w:p>
    <w:p w14:paraId="499A4709" w14:textId="77777777" w:rsidR="00ED44D7" w:rsidRPr="00EF3426" w:rsidRDefault="00ED44D7" w:rsidP="00A745BB">
      <w:pPr>
        <w:rPr>
          <w:rtl/>
        </w:rPr>
        <w:sectPr w:rsidR="00ED44D7" w:rsidRPr="00EF3426" w:rsidSect="00ED44D7">
          <w:headerReference w:type="even" r:id="rId9"/>
          <w:headerReference w:type="default" r:id="rId10"/>
          <w:endnotePr>
            <w:numFmt w:val="decimal"/>
            <w:numRestart w:val="eachSect"/>
          </w:endnotePr>
          <w:pgSz w:w="9639" w:h="13608" w:code="9"/>
          <w:pgMar w:top="1418" w:right="1644" w:bottom="1418" w:left="1588" w:header="964" w:footer="340" w:gutter="0"/>
          <w:pgNumType w:start="31"/>
          <w:cols w:space="708"/>
          <w:titlePg/>
          <w:bidi/>
          <w:rtlGutter/>
          <w:docGrid w:linePitch="360"/>
        </w:sectPr>
      </w:pPr>
    </w:p>
    <w:p w14:paraId="3EA401EE" w14:textId="77777777" w:rsidR="00400846" w:rsidRDefault="00152302" w:rsidP="00152302">
      <w:pPr>
        <w:pStyle w:val="Heading9"/>
        <w:rPr>
          <w:rtl/>
        </w:rPr>
      </w:pPr>
      <w:r w:rsidRPr="002C0F6E">
        <w:rPr>
          <w:rFonts w:hint="cs"/>
          <w:rtl/>
        </w:rPr>
        <w:lastRenderedPageBreak/>
        <w:t>راهبرد سیاست همسایگی و نظم</w:t>
      </w:r>
      <w:r>
        <w:rPr>
          <w:rFonts w:hint="cs"/>
          <w:rtl/>
        </w:rPr>
        <w:t>‌سازی</w:t>
      </w:r>
      <w:r w:rsidRPr="002C0F6E">
        <w:rPr>
          <w:rFonts w:hint="cs"/>
          <w:rtl/>
        </w:rPr>
        <w:t xml:space="preserve"> ژئواکونومیکی چندجانبه؛ جمهوری اسلامی ایران و اتحادیه</w:t>
      </w:r>
      <w:r>
        <w:rPr>
          <w:rFonts w:hint="cs"/>
          <w:rtl/>
        </w:rPr>
        <w:t xml:space="preserve"> اقتصادی</w:t>
      </w:r>
      <w:r w:rsidRPr="002C0F6E">
        <w:rPr>
          <w:rFonts w:hint="cs"/>
          <w:rtl/>
        </w:rPr>
        <w:t xml:space="preserve"> </w:t>
      </w:r>
      <w:r>
        <w:rPr>
          <w:rFonts w:hint="cs"/>
          <w:rtl/>
        </w:rPr>
        <w:t>اوراسیا</w:t>
      </w:r>
      <w:r w:rsidR="00400846" w:rsidRPr="00EF3426">
        <w:rPr>
          <w:rStyle w:val="FootnoteReference"/>
          <w:rtl/>
        </w:rPr>
        <w:footnoteReference w:id="2"/>
      </w:r>
    </w:p>
    <w:p w14:paraId="34EAE340" w14:textId="77777777" w:rsidR="00152302" w:rsidRPr="002C0F6E" w:rsidRDefault="00152302" w:rsidP="00152302">
      <w:pPr>
        <w:pStyle w:val="Heading8"/>
        <w:rPr>
          <w:rtl/>
        </w:rPr>
      </w:pPr>
      <w:r w:rsidRPr="002C0F6E">
        <w:rPr>
          <w:rFonts w:hint="cs"/>
          <w:rtl/>
        </w:rPr>
        <w:t>امیر عباسی خوشکار</w:t>
      </w:r>
    </w:p>
    <w:p w14:paraId="321CD548" w14:textId="77777777" w:rsidR="00152302" w:rsidRPr="00CD124C" w:rsidRDefault="00152302" w:rsidP="00152302">
      <w:pPr>
        <w:pStyle w:val="FootnoteText"/>
        <w:rPr>
          <w:rtl/>
        </w:rPr>
      </w:pPr>
      <w:r>
        <w:rPr>
          <w:rtl/>
        </w:rPr>
        <w:t>دانش‌آموخته</w:t>
      </w:r>
      <w:r w:rsidRPr="00CD124C">
        <w:rPr>
          <w:rFonts w:hint="cs"/>
          <w:rtl/>
        </w:rPr>
        <w:t xml:space="preserve"> دکترای روابط </w:t>
      </w:r>
      <w:r>
        <w:rPr>
          <w:rFonts w:hint="cs"/>
          <w:rtl/>
        </w:rPr>
        <w:t>بین‌الملل</w:t>
      </w:r>
      <w:r w:rsidRPr="00CD124C">
        <w:rPr>
          <w:rFonts w:hint="cs"/>
          <w:rtl/>
        </w:rPr>
        <w:t xml:space="preserve"> دانشگاه تهران</w:t>
      </w:r>
      <w:r>
        <w:rPr>
          <w:rFonts w:hint="cs"/>
          <w:rtl/>
        </w:rPr>
        <w:t>، تهران، ایران</w:t>
      </w:r>
      <w:r>
        <w:rPr>
          <w:rtl/>
        </w:rPr>
        <w:t xml:space="preserve"> </w:t>
      </w:r>
      <w:r w:rsidRPr="00170096">
        <w:t>khoshkar1392@yahoo.com</w:t>
      </w:r>
    </w:p>
    <w:p w14:paraId="172F0C7E" w14:textId="77777777" w:rsidR="00560D1C" w:rsidRPr="008C12DB" w:rsidRDefault="00560D1C" w:rsidP="00152302">
      <w:pPr>
        <w:pStyle w:val="Heading1"/>
        <w:rPr>
          <w:rtl/>
        </w:rPr>
      </w:pPr>
      <w:r w:rsidRPr="008C12DB">
        <w:rPr>
          <w:rFonts w:hint="cs"/>
          <w:rtl/>
        </w:rPr>
        <w:t>چکیده</w:t>
      </w:r>
    </w:p>
    <w:p w14:paraId="02FEEF61" w14:textId="77777777" w:rsidR="00152302" w:rsidRPr="002C0F6E" w:rsidRDefault="00152302" w:rsidP="00152302">
      <w:pPr>
        <w:pStyle w:val="BodyText1"/>
        <w:rPr>
          <w:rtl/>
        </w:rPr>
      </w:pPr>
      <w:r w:rsidRPr="002C0F6E">
        <w:rPr>
          <w:rFonts w:hint="cs"/>
          <w:rtl/>
        </w:rPr>
        <w:t>نظم</w:t>
      </w:r>
      <w:r>
        <w:rPr>
          <w:rFonts w:hint="cs"/>
          <w:rtl/>
        </w:rPr>
        <w:t>‌</w:t>
      </w:r>
      <w:r w:rsidRPr="002C0F6E">
        <w:rPr>
          <w:rFonts w:hint="cs"/>
          <w:rtl/>
        </w:rPr>
        <w:t xml:space="preserve">سازی ژئواکونومیکی </w:t>
      </w:r>
      <w:r>
        <w:rPr>
          <w:rtl/>
        </w:rPr>
        <w:t>به‌عنوان</w:t>
      </w:r>
      <w:r w:rsidRPr="002C0F6E">
        <w:rPr>
          <w:rFonts w:hint="cs"/>
          <w:rtl/>
        </w:rPr>
        <w:t xml:space="preserve"> یکی از </w:t>
      </w:r>
      <w:r>
        <w:rPr>
          <w:rtl/>
        </w:rPr>
        <w:t>پا</w:t>
      </w:r>
      <w:r>
        <w:rPr>
          <w:rFonts w:hint="cs"/>
          <w:rtl/>
        </w:rPr>
        <w:t>ی</w:t>
      </w:r>
      <w:r>
        <w:rPr>
          <w:rFonts w:hint="eastAsia"/>
          <w:rtl/>
        </w:rPr>
        <w:t>ه‌ها</w:t>
      </w:r>
      <w:r>
        <w:rPr>
          <w:rFonts w:hint="cs"/>
          <w:rtl/>
        </w:rPr>
        <w:t>ی</w:t>
      </w:r>
      <w:r w:rsidRPr="002C0F6E">
        <w:rPr>
          <w:rFonts w:hint="cs"/>
          <w:rtl/>
        </w:rPr>
        <w:t xml:space="preserve"> اصلی نظم</w:t>
      </w:r>
      <w:r>
        <w:rPr>
          <w:rFonts w:hint="cs"/>
          <w:rtl/>
        </w:rPr>
        <w:t>‌</w:t>
      </w:r>
      <w:r w:rsidRPr="002C0F6E">
        <w:rPr>
          <w:rFonts w:hint="cs"/>
          <w:rtl/>
        </w:rPr>
        <w:t xml:space="preserve">سازی راهبردی در سطح منطقه غرب </w:t>
      </w:r>
      <w:r>
        <w:rPr>
          <w:rFonts w:hint="cs"/>
          <w:rtl/>
        </w:rPr>
        <w:t>آسیا</w:t>
      </w:r>
      <w:r w:rsidRPr="002C0F6E">
        <w:rPr>
          <w:rFonts w:hint="cs"/>
          <w:rtl/>
        </w:rPr>
        <w:t xml:space="preserve"> و ایفای نقش ثبات</w:t>
      </w:r>
      <w:r>
        <w:rPr>
          <w:rFonts w:hint="cs"/>
          <w:rtl/>
        </w:rPr>
        <w:t>‌</w:t>
      </w:r>
      <w:r w:rsidRPr="002C0F6E">
        <w:rPr>
          <w:rFonts w:hint="cs"/>
          <w:rtl/>
        </w:rPr>
        <w:t xml:space="preserve">سازی اقتصادی در مناطق پیرامونی به یکی از </w:t>
      </w:r>
      <w:r>
        <w:rPr>
          <w:rtl/>
        </w:rPr>
        <w:t>جهت‌گ</w:t>
      </w:r>
      <w:r>
        <w:rPr>
          <w:rFonts w:hint="cs"/>
          <w:rtl/>
        </w:rPr>
        <w:t>ی</w:t>
      </w:r>
      <w:r>
        <w:rPr>
          <w:rFonts w:hint="eastAsia"/>
          <w:rtl/>
        </w:rPr>
        <w:t>ر</w:t>
      </w:r>
      <w:r>
        <w:rPr>
          <w:rFonts w:hint="cs"/>
          <w:rtl/>
        </w:rPr>
        <w:t>ی‌</w:t>
      </w:r>
      <w:r>
        <w:rPr>
          <w:rFonts w:hint="eastAsia"/>
          <w:rtl/>
        </w:rPr>
        <w:t>ها</w:t>
      </w:r>
      <w:r>
        <w:rPr>
          <w:rFonts w:hint="cs"/>
          <w:rtl/>
        </w:rPr>
        <w:t>ی</w:t>
      </w:r>
      <w:r w:rsidRPr="002C0F6E">
        <w:rPr>
          <w:rFonts w:hint="cs"/>
          <w:rtl/>
        </w:rPr>
        <w:t xml:space="preserve"> اصلی سیاست خارجی </w:t>
      </w:r>
      <w:r>
        <w:rPr>
          <w:rtl/>
        </w:rPr>
        <w:t>منطقه‌ا</w:t>
      </w:r>
      <w:r>
        <w:rPr>
          <w:rFonts w:hint="cs"/>
          <w:rtl/>
        </w:rPr>
        <w:t>ی</w:t>
      </w:r>
      <w:r w:rsidRPr="002C0F6E">
        <w:rPr>
          <w:rFonts w:hint="cs"/>
          <w:rtl/>
        </w:rPr>
        <w:t xml:space="preserve"> جمهوری اسلامی ایران تبدیل شده است. سیاست همسایگی بر مبنای دیپلماسی اقتصادی در خوشه ژئواکونومیکی آسیای مرکزی و قفقاز فضای تنفس تجاری مناسبی را در قالب عضویت در اتحادیه </w:t>
      </w:r>
      <w:r>
        <w:rPr>
          <w:rFonts w:hint="cs"/>
          <w:rtl/>
        </w:rPr>
        <w:t>اقتصادی</w:t>
      </w:r>
      <w:r w:rsidRPr="002C0F6E">
        <w:rPr>
          <w:rFonts w:hint="cs"/>
          <w:rtl/>
        </w:rPr>
        <w:t xml:space="preserve"> </w:t>
      </w:r>
      <w:r>
        <w:rPr>
          <w:rFonts w:hint="cs"/>
          <w:rtl/>
        </w:rPr>
        <w:t>اوراسیا</w:t>
      </w:r>
      <w:r w:rsidRPr="002C0F6E">
        <w:rPr>
          <w:rFonts w:hint="cs"/>
          <w:rtl/>
        </w:rPr>
        <w:t xml:space="preserve"> فراهم ساخته است. صادرات کالاها و خدمات مصرفی و </w:t>
      </w:r>
      <w:r>
        <w:rPr>
          <w:rFonts w:hint="cs"/>
          <w:rtl/>
        </w:rPr>
        <w:t>سرمایه‌ای</w:t>
      </w:r>
      <w:r w:rsidRPr="002C0F6E">
        <w:rPr>
          <w:rFonts w:hint="cs"/>
          <w:rtl/>
        </w:rPr>
        <w:t xml:space="preserve"> به این منطقه جهت تقویت صادرات و ارزآوری از جمله اهداف پیوستن به اتحادیه مذکور هستند. </w:t>
      </w:r>
      <w:r>
        <w:rPr>
          <w:rFonts w:hint="cs"/>
          <w:rtl/>
        </w:rPr>
        <w:t>سؤال</w:t>
      </w:r>
      <w:r w:rsidRPr="002C0F6E">
        <w:rPr>
          <w:rFonts w:hint="cs"/>
          <w:rtl/>
        </w:rPr>
        <w:t xml:space="preserve"> پژوهش حاضر این </w:t>
      </w:r>
      <w:r>
        <w:rPr>
          <w:rFonts w:hint="cs"/>
          <w:rtl/>
        </w:rPr>
        <w:t xml:space="preserve">بوده </w:t>
      </w:r>
      <w:r w:rsidRPr="002C0F6E">
        <w:rPr>
          <w:rFonts w:hint="cs"/>
          <w:rtl/>
        </w:rPr>
        <w:t xml:space="preserve">که </w:t>
      </w:r>
      <w:r>
        <w:rPr>
          <w:rFonts w:hint="cs"/>
          <w:rtl/>
        </w:rPr>
        <w:t>«فرصت‌ها</w:t>
      </w:r>
      <w:r w:rsidRPr="002C0F6E">
        <w:rPr>
          <w:rFonts w:hint="cs"/>
          <w:rtl/>
        </w:rPr>
        <w:t xml:space="preserve"> و </w:t>
      </w:r>
      <w:r>
        <w:rPr>
          <w:rFonts w:hint="cs"/>
          <w:rtl/>
        </w:rPr>
        <w:t>چالش‌های</w:t>
      </w:r>
      <w:r w:rsidRPr="002C0F6E">
        <w:rPr>
          <w:rFonts w:hint="cs"/>
          <w:rtl/>
        </w:rPr>
        <w:t xml:space="preserve"> پیش</w:t>
      </w:r>
      <w:r>
        <w:rPr>
          <w:rFonts w:hint="cs"/>
          <w:rtl/>
        </w:rPr>
        <w:t xml:space="preserve"> </w:t>
      </w:r>
      <w:r w:rsidRPr="002C0F6E">
        <w:rPr>
          <w:rFonts w:hint="cs"/>
          <w:rtl/>
        </w:rPr>
        <w:t xml:space="preserve">روی عضویت ایران در اتحادیه </w:t>
      </w:r>
      <w:r>
        <w:rPr>
          <w:rFonts w:hint="cs"/>
          <w:rtl/>
        </w:rPr>
        <w:t>اقتصادی</w:t>
      </w:r>
      <w:r w:rsidRPr="002C0F6E">
        <w:rPr>
          <w:rFonts w:hint="cs"/>
          <w:rtl/>
        </w:rPr>
        <w:t xml:space="preserve"> </w:t>
      </w:r>
      <w:r>
        <w:rPr>
          <w:rFonts w:hint="cs"/>
          <w:rtl/>
        </w:rPr>
        <w:t>اوراسیا</w:t>
      </w:r>
      <w:r w:rsidRPr="002C0F6E">
        <w:rPr>
          <w:rFonts w:hint="cs"/>
          <w:rtl/>
        </w:rPr>
        <w:t xml:space="preserve"> جهت </w:t>
      </w:r>
      <w:r>
        <w:rPr>
          <w:rFonts w:hint="cs"/>
          <w:rtl/>
        </w:rPr>
        <w:t>تأثیرگذاری</w:t>
      </w:r>
      <w:r w:rsidRPr="002C0F6E">
        <w:rPr>
          <w:rFonts w:hint="cs"/>
          <w:rtl/>
        </w:rPr>
        <w:t xml:space="preserve"> و مشارکت ژئواکونومیکی در آسیای مرکزی و قفقاز چیست؟</w:t>
      </w:r>
      <w:r>
        <w:rPr>
          <w:rFonts w:hint="cs"/>
          <w:rtl/>
        </w:rPr>
        <w:t>» و</w:t>
      </w:r>
      <w:r w:rsidRPr="002C0F6E">
        <w:rPr>
          <w:rFonts w:hint="cs"/>
          <w:rtl/>
        </w:rPr>
        <w:t xml:space="preserve"> این فرضیه در پاسخ مطرح </w:t>
      </w:r>
      <w:r>
        <w:rPr>
          <w:rFonts w:hint="cs"/>
          <w:rtl/>
        </w:rPr>
        <w:t xml:space="preserve">شده است </w:t>
      </w:r>
      <w:r w:rsidRPr="002C0F6E">
        <w:rPr>
          <w:rFonts w:hint="cs"/>
          <w:rtl/>
        </w:rPr>
        <w:t xml:space="preserve">که فرصت گسترش بازارهای صادراتی و تقویت همگرایی ژئوانرژی با اعضای اتحادیه </w:t>
      </w:r>
      <w:r>
        <w:rPr>
          <w:rFonts w:hint="cs"/>
          <w:rtl/>
        </w:rPr>
        <w:t>مهم‌ترین</w:t>
      </w:r>
      <w:r w:rsidRPr="002C0F6E">
        <w:rPr>
          <w:rFonts w:hint="cs"/>
          <w:rtl/>
        </w:rPr>
        <w:t xml:space="preserve"> </w:t>
      </w:r>
      <w:r>
        <w:rPr>
          <w:rFonts w:hint="cs"/>
          <w:rtl/>
        </w:rPr>
        <w:t>فرصت‌ها</w:t>
      </w:r>
      <w:r w:rsidRPr="002C0F6E">
        <w:rPr>
          <w:rFonts w:hint="cs"/>
          <w:rtl/>
        </w:rPr>
        <w:t xml:space="preserve"> و عدم مکمل بودن اقتصادهای اعضا و وجود رقابت در صادرات انرژی از جمله </w:t>
      </w:r>
      <w:r>
        <w:rPr>
          <w:rFonts w:hint="cs"/>
          <w:rtl/>
        </w:rPr>
        <w:t>چالش‌های</w:t>
      </w:r>
      <w:r w:rsidRPr="002C0F6E">
        <w:rPr>
          <w:rFonts w:hint="cs"/>
          <w:rtl/>
        </w:rPr>
        <w:t xml:space="preserve"> پیش روی جمهوری اسلامی</w:t>
      </w:r>
      <w:r>
        <w:rPr>
          <w:rFonts w:hint="cs"/>
          <w:rtl/>
        </w:rPr>
        <w:t xml:space="preserve"> ایران در بازارهای اتحادیه اقتصادی</w:t>
      </w:r>
      <w:r w:rsidRPr="002C0F6E">
        <w:rPr>
          <w:rFonts w:hint="cs"/>
          <w:rtl/>
        </w:rPr>
        <w:t xml:space="preserve"> </w:t>
      </w:r>
      <w:r>
        <w:rPr>
          <w:rFonts w:hint="cs"/>
          <w:rtl/>
        </w:rPr>
        <w:t>اوراسیا</w:t>
      </w:r>
      <w:r w:rsidRPr="002C0F6E">
        <w:rPr>
          <w:rFonts w:hint="cs"/>
          <w:rtl/>
        </w:rPr>
        <w:t xml:space="preserve"> است. روش پژوهش در مقاله حاضر توصیفی- تبیینی </w:t>
      </w:r>
      <w:r>
        <w:rPr>
          <w:rFonts w:hint="cs"/>
          <w:rtl/>
        </w:rPr>
        <w:t xml:space="preserve">بوده </w:t>
      </w:r>
      <w:r w:rsidRPr="002C0F6E">
        <w:rPr>
          <w:rFonts w:hint="cs"/>
          <w:rtl/>
        </w:rPr>
        <w:t>است.</w:t>
      </w:r>
    </w:p>
    <w:p w14:paraId="09321929" w14:textId="77777777" w:rsidR="00366575" w:rsidRPr="00170096" w:rsidRDefault="00366575" w:rsidP="00170096">
      <w:pPr>
        <w:pStyle w:val="BodyText1"/>
        <w:rPr>
          <w:i/>
          <w:iCs/>
          <w:rtl/>
        </w:rPr>
      </w:pPr>
      <w:r w:rsidRPr="00EF3426">
        <w:rPr>
          <w:rFonts w:hint="cs"/>
          <w:b/>
          <w:bCs/>
          <w:rtl/>
        </w:rPr>
        <w:t>واژه‌های کلیدی</w:t>
      </w:r>
      <w:r w:rsidR="00152302">
        <w:rPr>
          <w:rFonts w:hint="cs"/>
          <w:b/>
          <w:bCs/>
          <w:rtl/>
        </w:rPr>
        <w:t>:</w:t>
      </w:r>
      <w:r w:rsidR="00152302" w:rsidRPr="00152302">
        <w:rPr>
          <w:rFonts w:hint="cs"/>
          <w:rtl/>
        </w:rPr>
        <w:t xml:space="preserve"> </w:t>
      </w:r>
      <w:r w:rsidR="00152302" w:rsidRPr="00170096">
        <w:rPr>
          <w:rFonts w:hint="cs"/>
          <w:i/>
          <w:iCs/>
          <w:rtl/>
        </w:rPr>
        <w:t>اتحادیه اقتصادی اوراسیا، سیاست همسایگی، دیپلماسی اقتصادی، چندجانبه گرایی اقتصادی، نظم‌سازی ژئواکونومیکی، توسعه صادرات، آسیای مرکزی و قفقاز</w:t>
      </w:r>
    </w:p>
    <w:p w14:paraId="61FBE0DC" w14:textId="52845E69" w:rsidR="00152302" w:rsidRDefault="00152302" w:rsidP="00C00E5D">
      <w:pPr>
        <w:pStyle w:val="Heading5"/>
      </w:pPr>
      <w:r>
        <w:rPr>
          <w:rFonts w:hint="cs"/>
          <w:rtl/>
        </w:rPr>
        <w:t>تاریخ دریافت: 05</w:t>
      </w:r>
      <w:r w:rsidRPr="00152302">
        <w:rPr>
          <w:rFonts w:hint="cs"/>
          <w:vertAlign w:val="subscript"/>
          <w:rtl/>
        </w:rPr>
        <w:t>/</w:t>
      </w:r>
      <w:r w:rsidR="002C53A9">
        <w:rPr>
          <w:rFonts w:hint="cs"/>
          <w:rtl/>
        </w:rPr>
        <w:t>06</w:t>
      </w:r>
      <w:r w:rsidRPr="00152302">
        <w:rPr>
          <w:rFonts w:hint="cs"/>
          <w:vertAlign w:val="subscript"/>
          <w:rtl/>
        </w:rPr>
        <w:t>/</w:t>
      </w:r>
      <w:r w:rsidR="00C00E5D">
        <w:rPr>
          <w:rFonts w:hint="cs"/>
          <w:rtl/>
        </w:rPr>
        <w:t>1401</w:t>
      </w:r>
      <w:r>
        <w:rPr>
          <w:rFonts w:hint="cs"/>
          <w:rtl/>
        </w:rPr>
        <w:t xml:space="preserve">     تاریخ بازبینی: 29</w:t>
      </w:r>
      <w:r w:rsidRPr="00152302">
        <w:rPr>
          <w:rFonts w:hint="cs"/>
          <w:vertAlign w:val="subscript"/>
          <w:rtl/>
        </w:rPr>
        <w:t>/</w:t>
      </w:r>
      <w:r w:rsidR="002C53A9">
        <w:rPr>
          <w:rFonts w:hint="cs"/>
          <w:rtl/>
        </w:rPr>
        <w:t>08</w:t>
      </w:r>
      <w:r w:rsidRPr="00152302">
        <w:rPr>
          <w:rFonts w:hint="cs"/>
          <w:vertAlign w:val="subscript"/>
          <w:rtl/>
        </w:rPr>
        <w:t>/</w:t>
      </w:r>
      <w:r w:rsidR="00C00E5D">
        <w:rPr>
          <w:rFonts w:hint="cs"/>
          <w:rtl/>
        </w:rPr>
        <w:t>1401</w:t>
      </w:r>
      <w:r>
        <w:rPr>
          <w:rFonts w:hint="cs"/>
          <w:rtl/>
        </w:rPr>
        <w:t xml:space="preserve">     تاریخ پذیرش: 20</w:t>
      </w:r>
      <w:r w:rsidRPr="00152302">
        <w:rPr>
          <w:rFonts w:hint="cs"/>
          <w:vertAlign w:val="subscript"/>
          <w:rtl/>
        </w:rPr>
        <w:t>/</w:t>
      </w:r>
      <w:r w:rsidR="002C53A9">
        <w:rPr>
          <w:rFonts w:hint="cs"/>
          <w:rtl/>
        </w:rPr>
        <w:t>10</w:t>
      </w:r>
      <w:r w:rsidRPr="00152302">
        <w:rPr>
          <w:rFonts w:hint="cs"/>
          <w:vertAlign w:val="subscript"/>
          <w:rtl/>
        </w:rPr>
        <w:t>/</w:t>
      </w:r>
      <w:r w:rsidR="00C00E5D">
        <w:rPr>
          <w:rFonts w:hint="cs"/>
          <w:rtl/>
        </w:rPr>
        <w:t>1401</w:t>
      </w:r>
    </w:p>
    <w:p w14:paraId="16EE33C7" w14:textId="5E166976" w:rsidR="002617BF" w:rsidRDefault="00400846" w:rsidP="00C00E5D">
      <w:pPr>
        <w:pStyle w:val="Heading5"/>
        <w:rPr>
          <w:rtl/>
        </w:rPr>
      </w:pPr>
      <w:r w:rsidRPr="001F40EE">
        <w:rPr>
          <w:rFonts w:hint="cs"/>
          <w:rtl/>
        </w:rPr>
        <w:t xml:space="preserve">فصلنامه </w:t>
      </w:r>
      <w:r w:rsidR="004F2280">
        <w:rPr>
          <w:rFonts w:hint="cs"/>
          <w:rtl/>
        </w:rPr>
        <w:t>سازمان‌های بین‌المللی</w:t>
      </w:r>
      <w:r w:rsidRPr="001F40EE">
        <w:rPr>
          <w:rFonts w:hint="cs"/>
          <w:rtl/>
        </w:rPr>
        <w:t xml:space="preserve">، </w:t>
      </w:r>
      <w:r w:rsidR="006C5C48" w:rsidRPr="001F40EE">
        <w:rPr>
          <w:rFonts w:hint="cs"/>
          <w:rtl/>
        </w:rPr>
        <w:t xml:space="preserve">سال </w:t>
      </w:r>
      <w:r w:rsidR="004F12BC">
        <w:rPr>
          <w:rFonts w:hint="cs"/>
          <w:rtl/>
        </w:rPr>
        <w:t>5</w:t>
      </w:r>
      <w:r w:rsidRPr="001F40EE">
        <w:rPr>
          <w:rFonts w:hint="cs"/>
          <w:rtl/>
        </w:rPr>
        <w:t xml:space="preserve">، شماره </w:t>
      </w:r>
      <w:r w:rsidR="00152302">
        <w:rPr>
          <w:rFonts w:hint="cs"/>
          <w:rtl/>
        </w:rPr>
        <w:t>2</w:t>
      </w:r>
      <w:r w:rsidRPr="001F40EE">
        <w:rPr>
          <w:rFonts w:hint="cs"/>
          <w:rtl/>
        </w:rPr>
        <w:t xml:space="preserve">، </w:t>
      </w:r>
      <w:r w:rsidR="003C4B12">
        <w:rPr>
          <w:rFonts w:hint="cs"/>
          <w:rtl/>
        </w:rPr>
        <w:t>پیاپی</w:t>
      </w:r>
      <w:r w:rsidR="00487D8A">
        <w:rPr>
          <w:rFonts w:hint="cs"/>
          <w:rtl/>
        </w:rPr>
        <w:t xml:space="preserve"> 15،</w:t>
      </w:r>
      <w:r w:rsidR="003C4B12">
        <w:rPr>
          <w:rFonts w:hint="cs"/>
          <w:rtl/>
        </w:rPr>
        <w:t xml:space="preserve"> </w:t>
      </w:r>
      <w:r w:rsidR="00487D8A">
        <w:rPr>
          <w:rFonts w:hint="cs"/>
          <w:rtl/>
        </w:rPr>
        <w:t>تابستان</w:t>
      </w:r>
      <w:r w:rsidR="003C4B12">
        <w:rPr>
          <w:rFonts w:hint="cs"/>
          <w:rtl/>
        </w:rPr>
        <w:t xml:space="preserve"> </w:t>
      </w:r>
      <w:r w:rsidR="00C00E5D">
        <w:rPr>
          <w:rFonts w:hint="cs"/>
          <w:rtl/>
        </w:rPr>
        <w:t>1402</w:t>
      </w:r>
      <w:r w:rsidR="00BA497D">
        <w:rPr>
          <w:rFonts w:hint="cs"/>
          <w:rtl/>
        </w:rPr>
        <w:t xml:space="preserve">، صص </w:t>
      </w:r>
      <w:r w:rsidR="009757A9">
        <w:rPr>
          <w:rFonts w:hint="cs"/>
          <w:rtl/>
        </w:rPr>
        <w:t>1</w:t>
      </w:r>
      <w:r w:rsidR="00487D8A">
        <w:rPr>
          <w:rFonts w:hint="cs"/>
          <w:rtl/>
        </w:rPr>
        <w:t>97</w:t>
      </w:r>
      <w:r w:rsidR="00BA497D">
        <w:rPr>
          <w:rFonts w:hint="cs"/>
          <w:rtl/>
        </w:rPr>
        <w:t>-</w:t>
      </w:r>
      <w:r w:rsidR="00E9542C">
        <w:rPr>
          <w:rFonts w:hint="cs"/>
          <w:rtl/>
        </w:rPr>
        <w:t>216</w:t>
      </w:r>
    </w:p>
    <w:p w14:paraId="4B451802" w14:textId="77777777" w:rsidR="00ED44D7" w:rsidRDefault="00ED44D7" w:rsidP="002617BF">
      <w:pPr>
        <w:rPr>
          <w:rtl/>
        </w:rPr>
        <w:sectPr w:rsidR="00ED44D7" w:rsidSect="00E57392">
          <w:headerReference w:type="even" r:id="rId11"/>
          <w:headerReference w:type="default" r:id="rId12"/>
          <w:footnotePr>
            <w:numRestart w:val="eachPage"/>
          </w:footnotePr>
          <w:endnotePr>
            <w:numFmt w:val="decimal"/>
            <w:numRestart w:val="eachSect"/>
          </w:endnotePr>
          <w:pgSz w:w="9639" w:h="13608" w:code="9"/>
          <w:pgMar w:top="1418" w:right="1644" w:bottom="1418" w:left="1588" w:header="964" w:footer="340" w:gutter="0"/>
          <w:cols w:space="708"/>
          <w:titlePg/>
          <w:bidi/>
          <w:rtlGutter/>
          <w:docGrid w:linePitch="360"/>
        </w:sectPr>
      </w:pPr>
    </w:p>
    <w:p w14:paraId="34B6DFD7" w14:textId="77777777" w:rsidR="00F508F7" w:rsidRPr="00FF4D32" w:rsidRDefault="00F508F7" w:rsidP="00F508F7">
      <w:pPr>
        <w:spacing w:after="2000"/>
        <w:rPr>
          <w:rtl/>
        </w:rPr>
      </w:pPr>
    </w:p>
    <w:p w14:paraId="66B61026" w14:textId="77777777" w:rsidR="00410EAA" w:rsidRPr="00FF4D32" w:rsidRDefault="002E2A21" w:rsidP="002E2A21">
      <w:pPr>
        <w:pStyle w:val="Heading1"/>
        <w:rPr>
          <w:rtl/>
        </w:rPr>
      </w:pPr>
      <w:r>
        <w:rPr>
          <w:rFonts w:hint="cs"/>
          <w:rtl/>
        </w:rPr>
        <w:t>مقدمه</w:t>
      </w:r>
    </w:p>
    <w:p w14:paraId="719661DC" w14:textId="77777777" w:rsidR="00152302" w:rsidRPr="002C0F6E" w:rsidRDefault="00152302" w:rsidP="00487D8A">
      <w:pPr>
        <w:rPr>
          <w:rtl/>
        </w:rPr>
      </w:pPr>
      <w:r w:rsidRPr="002C0F6E">
        <w:rPr>
          <w:rFonts w:hint="cs"/>
          <w:rtl/>
        </w:rPr>
        <w:t>رقابت قدرت</w:t>
      </w:r>
      <w:r>
        <w:rPr>
          <w:rFonts w:hint="cs"/>
          <w:rtl/>
        </w:rPr>
        <w:t>‌های منطقه‌ای</w:t>
      </w:r>
      <w:r w:rsidRPr="002C0F6E">
        <w:rPr>
          <w:rFonts w:hint="cs"/>
          <w:rtl/>
        </w:rPr>
        <w:t xml:space="preserve"> </w:t>
      </w:r>
      <w:r>
        <w:rPr>
          <w:rFonts w:hint="cs"/>
          <w:rtl/>
        </w:rPr>
        <w:t>برای</w:t>
      </w:r>
      <w:r w:rsidRPr="002C0F6E">
        <w:rPr>
          <w:rFonts w:hint="cs"/>
          <w:rtl/>
        </w:rPr>
        <w:t xml:space="preserve"> حضور در روندهای </w:t>
      </w:r>
      <w:r>
        <w:rPr>
          <w:rFonts w:hint="cs"/>
          <w:rtl/>
        </w:rPr>
        <w:t>منطقه‌ای</w:t>
      </w:r>
      <w:r w:rsidRPr="002C0F6E">
        <w:rPr>
          <w:rFonts w:hint="cs"/>
          <w:rtl/>
        </w:rPr>
        <w:t xml:space="preserve"> و سهم</w:t>
      </w:r>
      <w:r>
        <w:rPr>
          <w:rFonts w:hint="cs"/>
          <w:rtl/>
        </w:rPr>
        <w:t>‌</w:t>
      </w:r>
      <w:r w:rsidRPr="002C0F6E">
        <w:rPr>
          <w:rFonts w:hint="cs"/>
          <w:rtl/>
        </w:rPr>
        <w:t xml:space="preserve">خواهی </w:t>
      </w:r>
      <w:r>
        <w:rPr>
          <w:rtl/>
        </w:rPr>
        <w:t>آن‌ها</w:t>
      </w:r>
      <w:r w:rsidRPr="002C0F6E">
        <w:rPr>
          <w:rFonts w:hint="cs"/>
          <w:rtl/>
        </w:rPr>
        <w:t xml:space="preserve"> از روند موجود در عرصه</w:t>
      </w:r>
      <w:r>
        <w:rPr>
          <w:rFonts w:hint="cs"/>
          <w:rtl/>
        </w:rPr>
        <w:t xml:space="preserve">‌های </w:t>
      </w:r>
      <w:r w:rsidRPr="002C0F6E">
        <w:rPr>
          <w:rFonts w:hint="cs"/>
          <w:rtl/>
        </w:rPr>
        <w:t>مختلف</w:t>
      </w:r>
      <w:r>
        <w:rPr>
          <w:rFonts w:hint="cs"/>
          <w:rtl/>
        </w:rPr>
        <w:t>،</w:t>
      </w:r>
      <w:r w:rsidRPr="002C0F6E">
        <w:rPr>
          <w:rFonts w:hint="cs"/>
          <w:rtl/>
        </w:rPr>
        <w:t xml:space="preserve"> سبب افزایش اهمیت حوزه</w:t>
      </w:r>
      <w:r>
        <w:rPr>
          <w:rFonts w:hint="cs"/>
          <w:rtl/>
        </w:rPr>
        <w:t xml:space="preserve">‌های </w:t>
      </w:r>
      <w:r w:rsidRPr="002C0F6E">
        <w:rPr>
          <w:rFonts w:hint="cs"/>
          <w:rtl/>
        </w:rPr>
        <w:t>متنوع جدید رقابت</w:t>
      </w:r>
      <w:r>
        <w:rPr>
          <w:rFonts w:hint="cs"/>
          <w:rtl/>
        </w:rPr>
        <w:t>‌های منطقه‌ای</w:t>
      </w:r>
      <w:r w:rsidRPr="002C0F6E">
        <w:rPr>
          <w:rFonts w:hint="cs"/>
          <w:rtl/>
        </w:rPr>
        <w:t xml:space="preserve"> شده است. حوزه رقابت</w:t>
      </w:r>
      <w:r>
        <w:rPr>
          <w:rFonts w:hint="cs"/>
          <w:rtl/>
        </w:rPr>
        <w:t xml:space="preserve">‌های </w:t>
      </w:r>
      <w:r w:rsidRPr="002C0F6E">
        <w:rPr>
          <w:rFonts w:hint="cs"/>
          <w:rtl/>
        </w:rPr>
        <w:t>اقتصادی و شرکت در نظم</w:t>
      </w:r>
      <w:r>
        <w:rPr>
          <w:rFonts w:hint="cs"/>
          <w:rtl/>
        </w:rPr>
        <w:t xml:space="preserve">‌سازی‌های </w:t>
      </w:r>
      <w:r w:rsidRPr="002C0F6E">
        <w:rPr>
          <w:rFonts w:hint="cs"/>
          <w:rtl/>
        </w:rPr>
        <w:t xml:space="preserve">اقتصادی </w:t>
      </w:r>
      <w:r>
        <w:rPr>
          <w:rFonts w:hint="cs"/>
          <w:rtl/>
        </w:rPr>
        <w:t>منطقه‌ای،</w:t>
      </w:r>
      <w:r w:rsidRPr="002C0F6E">
        <w:rPr>
          <w:rFonts w:hint="cs"/>
          <w:rtl/>
        </w:rPr>
        <w:t xml:space="preserve"> </w:t>
      </w:r>
      <w:r>
        <w:rPr>
          <w:rtl/>
        </w:rPr>
        <w:t>عرصه‌ا</w:t>
      </w:r>
      <w:r>
        <w:rPr>
          <w:rFonts w:hint="cs"/>
          <w:rtl/>
        </w:rPr>
        <w:t>ی</w:t>
      </w:r>
      <w:r w:rsidRPr="002C0F6E">
        <w:rPr>
          <w:rFonts w:hint="cs"/>
          <w:rtl/>
        </w:rPr>
        <w:t xml:space="preserve"> است </w:t>
      </w:r>
      <w:r>
        <w:rPr>
          <w:rFonts w:hint="cs"/>
          <w:rtl/>
        </w:rPr>
        <w:t xml:space="preserve">که </w:t>
      </w:r>
      <w:r w:rsidRPr="002C0F6E">
        <w:rPr>
          <w:rFonts w:hint="cs"/>
          <w:rtl/>
        </w:rPr>
        <w:t>قدرت</w:t>
      </w:r>
      <w:r>
        <w:rPr>
          <w:rFonts w:hint="cs"/>
          <w:rtl/>
        </w:rPr>
        <w:t>‌های منطقه‌ای</w:t>
      </w:r>
      <w:r w:rsidRPr="002C0F6E">
        <w:rPr>
          <w:rFonts w:hint="cs"/>
          <w:rtl/>
        </w:rPr>
        <w:t xml:space="preserve"> در آن اقدام به </w:t>
      </w:r>
      <w:r>
        <w:rPr>
          <w:rtl/>
        </w:rPr>
        <w:t>وزن‌کش</w:t>
      </w:r>
      <w:r>
        <w:rPr>
          <w:rFonts w:hint="cs"/>
          <w:rtl/>
        </w:rPr>
        <w:t>ی</w:t>
      </w:r>
      <w:r w:rsidRPr="002C0F6E">
        <w:rPr>
          <w:rFonts w:hint="cs"/>
          <w:rtl/>
        </w:rPr>
        <w:t xml:space="preserve"> و رقابت</w:t>
      </w:r>
      <w:r>
        <w:rPr>
          <w:rFonts w:hint="cs"/>
          <w:rtl/>
        </w:rPr>
        <w:t xml:space="preserve">‌های </w:t>
      </w:r>
      <w:r w:rsidRPr="002C0F6E">
        <w:rPr>
          <w:rFonts w:hint="cs"/>
          <w:rtl/>
        </w:rPr>
        <w:t>راهبردی با سایر مدعیان</w:t>
      </w:r>
      <w:r>
        <w:rPr>
          <w:rFonts w:hint="cs"/>
          <w:rtl/>
        </w:rPr>
        <w:t xml:space="preserve"> می‌</w:t>
      </w:r>
      <w:r w:rsidRPr="002C0F6E">
        <w:rPr>
          <w:rFonts w:hint="cs"/>
          <w:rtl/>
        </w:rPr>
        <w:t xml:space="preserve">کنند. منطقه غرب </w:t>
      </w:r>
      <w:r>
        <w:rPr>
          <w:rFonts w:hint="cs"/>
          <w:rtl/>
        </w:rPr>
        <w:t>آسیا</w:t>
      </w:r>
      <w:r w:rsidRPr="002C0F6E">
        <w:rPr>
          <w:rFonts w:hint="cs"/>
          <w:rtl/>
        </w:rPr>
        <w:t xml:space="preserve"> یکی از مناطق محل رقابت قدرت</w:t>
      </w:r>
      <w:r>
        <w:rPr>
          <w:rFonts w:hint="cs"/>
          <w:rtl/>
        </w:rPr>
        <w:t>‌های منطقه‌ای</w:t>
      </w:r>
      <w:r w:rsidRPr="002C0F6E">
        <w:rPr>
          <w:rFonts w:hint="cs"/>
          <w:rtl/>
        </w:rPr>
        <w:t xml:space="preserve"> در حوزه</w:t>
      </w:r>
      <w:r>
        <w:rPr>
          <w:rFonts w:hint="cs"/>
          <w:rtl/>
        </w:rPr>
        <w:t xml:space="preserve">‌های </w:t>
      </w:r>
      <w:r w:rsidRPr="002C0F6E">
        <w:rPr>
          <w:rFonts w:hint="cs"/>
          <w:rtl/>
        </w:rPr>
        <w:t xml:space="preserve">مختلف بوده </w:t>
      </w:r>
      <w:r>
        <w:rPr>
          <w:rFonts w:hint="cs"/>
          <w:rtl/>
        </w:rPr>
        <w:t>است و</w:t>
      </w:r>
      <w:r w:rsidRPr="002C0F6E">
        <w:rPr>
          <w:rFonts w:hint="cs"/>
          <w:rtl/>
        </w:rPr>
        <w:t xml:space="preserve"> جمهوری اسلامی ایران</w:t>
      </w:r>
      <w:r>
        <w:rPr>
          <w:rFonts w:hint="cs"/>
          <w:rtl/>
        </w:rPr>
        <w:t xml:space="preserve"> که</w:t>
      </w:r>
      <w:r w:rsidRPr="002C0F6E">
        <w:rPr>
          <w:rFonts w:hint="cs"/>
          <w:rtl/>
        </w:rPr>
        <w:t xml:space="preserve"> </w:t>
      </w:r>
      <w:r>
        <w:rPr>
          <w:rtl/>
        </w:rPr>
        <w:t>به‌عنوان</w:t>
      </w:r>
      <w:r w:rsidRPr="002C0F6E">
        <w:rPr>
          <w:rFonts w:hint="cs"/>
          <w:rtl/>
        </w:rPr>
        <w:t xml:space="preserve"> قدرتی </w:t>
      </w:r>
      <w:r>
        <w:rPr>
          <w:rFonts w:hint="cs"/>
          <w:rtl/>
        </w:rPr>
        <w:t>منطقه‌ای</w:t>
      </w:r>
      <w:r w:rsidRPr="002C0F6E">
        <w:rPr>
          <w:rFonts w:hint="cs"/>
          <w:rtl/>
        </w:rPr>
        <w:t xml:space="preserve"> در حوزه</w:t>
      </w:r>
      <w:r>
        <w:rPr>
          <w:rFonts w:hint="cs"/>
          <w:rtl/>
        </w:rPr>
        <w:t xml:space="preserve">‌های </w:t>
      </w:r>
      <w:r w:rsidRPr="002C0F6E">
        <w:rPr>
          <w:rFonts w:hint="cs"/>
          <w:rtl/>
        </w:rPr>
        <w:t>سیاسی، فرهنگی و اقتصادی به رقابت و همکاری با سایر دولت</w:t>
      </w:r>
      <w:r>
        <w:rPr>
          <w:rFonts w:hint="cs"/>
          <w:rtl/>
        </w:rPr>
        <w:t>‌ها پرداخته،</w:t>
      </w:r>
      <w:r w:rsidRPr="002C0F6E">
        <w:rPr>
          <w:rFonts w:hint="cs"/>
          <w:rtl/>
        </w:rPr>
        <w:t xml:space="preserve"> همواره به دنبال </w:t>
      </w:r>
      <w:r>
        <w:rPr>
          <w:rFonts w:hint="cs"/>
          <w:rtl/>
        </w:rPr>
        <w:t>تأثیرگذاری</w:t>
      </w:r>
      <w:r w:rsidRPr="002C0F6E">
        <w:rPr>
          <w:rFonts w:hint="cs"/>
          <w:rtl/>
        </w:rPr>
        <w:t xml:space="preserve"> بر جریان</w:t>
      </w:r>
      <w:r>
        <w:rPr>
          <w:rFonts w:hint="cs"/>
          <w:rtl/>
        </w:rPr>
        <w:t xml:space="preserve">‌های </w:t>
      </w:r>
      <w:r w:rsidRPr="002C0F6E">
        <w:rPr>
          <w:rFonts w:hint="cs"/>
          <w:rtl/>
        </w:rPr>
        <w:t>منطقه و تقویت قدرت ملی و مقابله با قدرت</w:t>
      </w:r>
      <w:r>
        <w:rPr>
          <w:rFonts w:hint="cs"/>
          <w:rtl/>
        </w:rPr>
        <w:t xml:space="preserve">‌های </w:t>
      </w:r>
      <w:r>
        <w:rPr>
          <w:rtl/>
        </w:rPr>
        <w:t>مداخله‌گر</w:t>
      </w:r>
      <w:r w:rsidRPr="002C0F6E">
        <w:rPr>
          <w:rFonts w:hint="cs"/>
          <w:rtl/>
        </w:rPr>
        <w:t xml:space="preserve"> بوده است.</w:t>
      </w:r>
    </w:p>
    <w:p w14:paraId="31352FE1" w14:textId="77777777" w:rsidR="00152302" w:rsidRPr="00FD3603" w:rsidRDefault="00152302" w:rsidP="00487D8A">
      <w:pPr>
        <w:pStyle w:val="NormalIndent"/>
        <w:rPr>
          <w:spacing w:val="-2"/>
          <w:rtl/>
        </w:rPr>
      </w:pPr>
      <w:r w:rsidRPr="00FD3603">
        <w:rPr>
          <w:rFonts w:hint="cs"/>
          <w:spacing w:val="-2"/>
          <w:rtl/>
        </w:rPr>
        <w:t>تحریم‌های ی</w:t>
      </w:r>
      <w:r w:rsidRPr="00FD3603">
        <w:rPr>
          <w:rFonts w:hint="eastAsia"/>
          <w:spacing w:val="-2"/>
          <w:rtl/>
        </w:rPr>
        <w:t>ک‌جانبه</w:t>
      </w:r>
      <w:r w:rsidRPr="00FD3603">
        <w:rPr>
          <w:rFonts w:hint="cs"/>
          <w:spacing w:val="-2"/>
          <w:rtl/>
        </w:rPr>
        <w:t xml:space="preserve"> آمریکا علیه قدرت‌گیری منطقه‌ای جمهوری اسلامی ایران با هدف ممانعت از ایفای نقش مثبت منطقه‌ای این کشور سبب شده است تا تقویت پیوندهای اقتصادی منطقه‌ای و شرکت در ترتیبات اقتصادی در مناطق پیرامونی برای جمهوری اسلامی ایران در مقایسه با دهه‌های پیش از اهمیت بیشتری برخوردار باشد. حضور در بازارهای منطقه‌ای و تقویت صادرات کالاهای غیرنفتی و خدمات فنی در قالب دیپلماسی اقتصادی منطقه‌ای در </w:t>
      </w:r>
      <w:r w:rsidRPr="00FD3603">
        <w:rPr>
          <w:spacing w:val="-2"/>
          <w:rtl/>
        </w:rPr>
        <w:t>دستور کار</w:t>
      </w:r>
      <w:r w:rsidRPr="00FD3603">
        <w:rPr>
          <w:rFonts w:hint="cs"/>
          <w:spacing w:val="-2"/>
          <w:rtl/>
        </w:rPr>
        <w:t xml:space="preserve"> نخبگان حاکمیتی قرار گرفته و به همین دلیل در دولت سیزدهم به تقویت پیوندهای اقتصادی فرامنطقه‌ای با هدف رهایی از بند نظام تحریم‌ها و گسترش بازارهای واردات و صادرات در قالب راهبرد همسایگی به‌صورت </w:t>
      </w:r>
      <w:r w:rsidRPr="00FD3603">
        <w:rPr>
          <w:spacing w:val="-2"/>
          <w:rtl/>
        </w:rPr>
        <w:t>جد</w:t>
      </w:r>
      <w:r w:rsidRPr="00FD3603">
        <w:rPr>
          <w:rFonts w:hint="cs"/>
          <w:spacing w:val="-2"/>
          <w:rtl/>
        </w:rPr>
        <w:t>ی‌</w:t>
      </w:r>
      <w:r w:rsidRPr="00FD3603">
        <w:rPr>
          <w:rFonts w:hint="eastAsia"/>
          <w:spacing w:val="-2"/>
          <w:rtl/>
        </w:rPr>
        <w:t>تر</w:t>
      </w:r>
      <w:r w:rsidRPr="00FD3603">
        <w:rPr>
          <w:rFonts w:hint="cs"/>
          <w:spacing w:val="-2"/>
          <w:rtl/>
        </w:rPr>
        <w:t>ی توجه شده است.</w:t>
      </w:r>
    </w:p>
    <w:p w14:paraId="607AA76C" w14:textId="77777777" w:rsidR="00152302" w:rsidRPr="002C0F6E" w:rsidRDefault="00152302" w:rsidP="00487D8A">
      <w:pPr>
        <w:pStyle w:val="NormalIndent"/>
        <w:rPr>
          <w:rtl/>
        </w:rPr>
      </w:pPr>
      <w:r>
        <w:rPr>
          <w:rFonts w:hint="cs"/>
          <w:rtl/>
        </w:rPr>
        <w:lastRenderedPageBreak/>
        <w:t>«</w:t>
      </w:r>
      <w:r w:rsidRPr="002C0F6E">
        <w:rPr>
          <w:rFonts w:hint="cs"/>
          <w:rtl/>
        </w:rPr>
        <w:t>ا</w:t>
      </w:r>
      <w:r>
        <w:rPr>
          <w:rFonts w:hint="cs"/>
          <w:rtl/>
        </w:rPr>
        <w:t>تحادیه اقتصادی</w:t>
      </w:r>
      <w:r w:rsidRPr="002C0F6E">
        <w:rPr>
          <w:rFonts w:hint="cs"/>
          <w:rtl/>
        </w:rPr>
        <w:t xml:space="preserve"> </w:t>
      </w:r>
      <w:r>
        <w:rPr>
          <w:rFonts w:hint="cs"/>
          <w:rtl/>
        </w:rPr>
        <w:t>اوراسیا»</w:t>
      </w:r>
      <w:r w:rsidRPr="002C0F6E">
        <w:rPr>
          <w:rFonts w:hint="cs"/>
          <w:rtl/>
        </w:rPr>
        <w:t xml:space="preserve"> یکی از سازه</w:t>
      </w:r>
      <w:r>
        <w:rPr>
          <w:rFonts w:hint="cs"/>
          <w:rtl/>
        </w:rPr>
        <w:t xml:space="preserve">‌های </w:t>
      </w:r>
      <w:r w:rsidRPr="002C0F6E">
        <w:rPr>
          <w:rFonts w:hint="cs"/>
          <w:rtl/>
        </w:rPr>
        <w:t>اقتصادی چندجانبه در منطقه آسیای مرکزی و قفقاز است که با محوریت</w:t>
      </w:r>
      <w:bookmarkStart w:id="0" w:name="_GoBack"/>
      <w:bookmarkEnd w:id="0"/>
      <w:r w:rsidRPr="002C0F6E">
        <w:rPr>
          <w:rFonts w:hint="cs"/>
          <w:rtl/>
        </w:rPr>
        <w:t xml:space="preserve"> روسیه به دنبال تقویت همگرایی</w:t>
      </w:r>
      <w:r>
        <w:rPr>
          <w:rFonts w:hint="cs"/>
          <w:rtl/>
        </w:rPr>
        <w:t xml:space="preserve">‌های </w:t>
      </w:r>
      <w:r w:rsidRPr="002C0F6E">
        <w:rPr>
          <w:rFonts w:hint="cs"/>
          <w:rtl/>
        </w:rPr>
        <w:t>تجاری و مالی درون</w:t>
      </w:r>
      <w:r>
        <w:rPr>
          <w:rFonts w:hint="cs"/>
          <w:rtl/>
        </w:rPr>
        <w:t>‌منطقه‌ای</w:t>
      </w:r>
      <w:r w:rsidRPr="002C0F6E">
        <w:rPr>
          <w:rFonts w:hint="cs"/>
          <w:rtl/>
        </w:rPr>
        <w:t xml:space="preserve"> و فرا</w:t>
      </w:r>
      <w:r>
        <w:rPr>
          <w:rFonts w:hint="cs"/>
          <w:rtl/>
        </w:rPr>
        <w:t>منطقه‌ای</w:t>
      </w:r>
      <w:r w:rsidRPr="002C0F6E">
        <w:rPr>
          <w:rFonts w:hint="cs"/>
          <w:rtl/>
        </w:rPr>
        <w:t xml:space="preserve"> است. بازار</w:t>
      </w:r>
      <w:r>
        <w:rPr>
          <w:rFonts w:hint="cs"/>
          <w:rtl/>
        </w:rPr>
        <w:t>های مصرفی جغرافیای اتحادیه اقتصادی</w:t>
      </w:r>
      <w:r w:rsidRPr="002C0F6E">
        <w:rPr>
          <w:rFonts w:hint="cs"/>
          <w:rtl/>
        </w:rPr>
        <w:t xml:space="preserve"> </w:t>
      </w:r>
      <w:r>
        <w:rPr>
          <w:rFonts w:hint="cs"/>
          <w:rtl/>
        </w:rPr>
        <w:t>اوراسیا</w:t>
      </w:r>
      <w:r w:rsidRPr="002C0F6E">
        <w:rPr>
          <w:rFonts w:hint="cs"/>
          <w:rtl/>
        </w:rPr>
        <w:t xml:space="preserve"> و ثروت</w:t>
      </w:r>
      <w:r>
        <w:rPr>
          <w:rFonts w:hint="cs"/>
          <w:rtl/>
        </w:rPr>
        <w:t xml:space="preserve">‌های </w:t>
      </w:r>
      <w:r w:rsidRPr="002C0F6E">
        <w:rPr>
          <w:rFonts w:hint="cs"/>
          <w:rtl/>
        </w:rPr>
        <w:t xml:space="preserve">نفتی و گازی اعضای اتحادیه فرصت ژئواکونومیکی مناسبی </w:t>
      </w:r>
      <w:r>
        <w:rPr>
          <w:rFonts w:hint="cs"/>
          <w:rtl/>
        </w:rPr>
        <w:t>هستند</w:t>
      </w:r>
      <w:r w:rsidRPr="002C0F6E">
        <w:rPr>
          <w:rFonts w:hint="cs"/>
          <w:rtl/>
        </w:rPr>
        <w:t xml:space="preserve"> که جمهوری اسلامی ایران در چند سال</w:t>
      </w:r>
      <w:r>
        <w:rPr>
          <w:rFonts w:hint="cs"/>
          <w:rtl/>
        </w:rPr>
        <w:t>ة</w:t>
      </w:r>
      <w:r w:rsidRPr="002C0F6E">
        <w:rPr>
          <w:rFonts w:hint="cs"/>
          <w:rtl/>
        </w:rPr>
        <w:t xml:space="preserve"> اخیر به آن</w:t>
      </w:r>
      <w:r>
        <w:rPr>
          <w:rFonts w:hint="cs"/>
          <w:rtl/>
        </w:rPr>
        <w:t>‌ها</w:t>
      </w:r>
      <w:r w:rsidRPr="002C0F6E">
        <w:rPr>
          <w:rFonts w:hint="cs"/>
          <w:rtl/>
        </w:rPr>
        <w:t xml:space="preserve"> چشم دوخته است. پژوهش حاضر به دنبال بررسی و تبیین چالش</w:t>
      </w:r>
      <w:r>
        <w:rPr>
          <w:rFonts w:hint="cs"/>
          <w:rtl/>
        </w:rPr>
        <w:t xml:space="preserve">‌ها </w:t>
      </w:r>
      <w:r w:rsidRPr="002C0F6E">
        <w:rPr>
          <w:rFonts w:hint="cs"/>
          <w:rtl/>
        </w:rPr>
        <w:t xml:space="preserve">و </w:t>
      </w:r>
      <w:r>
        <w:rPr>
          <w:rFonts w:hint="cs"/>
          <w:rtl/>
        </w:rPr>
        <w:t>فرصت‌ها</w:t>
      </w:r>
      <w:r w:rsidRPr="002C0F6E">
        <w:rPr>
          <w:rFonts w:hint="cs"/>
          <w:rtl/>
        </w:rPr>
        <w:t xml:space="preserve">ی پیش روی </w:t>
      </w:r>
      <w:r>
        <w:rPr>
          <w:rtl/>
        </w:rPr>
        <w:t>بهره‌بردار</w:t>
      </w:r>
      <w:r>
        <w:rPr>
          <w:rFonts w:hint="cs"/>
          <w:rtl/>
        </w:rPr>
        <w:t>ی</w:t>
      </w:r>
      <w:r w:rsidRPr="002C0F6E">
        <w:rPr>
          <w:rFonts w:hint="cs"/>
          <w:rtl/>
        </w:rPr>
        <w:t xml:space="preserve"> </w:t>
      </w:r>
      <w:r>
        <w:rPr>
          <w:rFonts w:hint="cs"/>
          <w:rtl/>
        </w:rPr>
        <w:t>جمهوری اسلامی ایران از ظرفیت</w:t>
      </w:r>
      <w:r w:rsidRPr="002C0F6E">
        <w:rPr>
          <w:rFonts w:hint="cs"/>
          <w:rtl/>
        </w:rPr>
        <w:t xml:space="preserve"> همکاری</w:t>
      </w:r>
      <w:r>
        <w:rPr>
          <w:rFonts w:hint="cs"/>
          <w:rtl/>
        </w:rPr>
        <w:t xml:space="preserve">‌های </w:t>
      </w:r>
      <w:r w:rsidRPr="002C0F6E">
        <w:rPr>
          <w:rFonts w:hint="cs"/>
          <w:rtl/>
        </w:rPr>
        <w:t xml:space="preserve">تجاری با </w:t>
      </w:r>
      <w:r>
        <w:rPr>
          <w:rFonts w:hint="cs"/>
          <w:rtl/>
        </w:rPr>
        <w:t>اتحادیه اقتصادی</w:t>
      </w:r>
      <w:r w:rsidRPr="002C0F6E">
        <w:rPr>
          <w:rFonts w:hint="cs"/>
          <w:rtl/>
        </w:rPr>
        <w:t xml:space="preserve"> با استفاده از رویکرد مفهومی سیاست همسایگی است</w:t>
      </w:r>
      <w:r>
        <w:rPr>
          <w:rFonts w:hint="cs"/>
          <w:rtl/>
        </w:rPr>
        <w:t>؛ با این</w:t>
      </w:r>
      <w:r w:rsidRPr="002C0F6E">
        <w:rPr>
          <w:rFonts w:hint="cs"/>
          <w:rtl/>
        </w:rPr>
        <w:t xml:space="preserve"> </w:t>
      </w:r>
      <w:r>
        <w:rPr>
          <w:rFonts w:hint="cs"/>
          <w:rtl/>
        </w:rPr>
        <w:t>پرسش</w:t>
      </w:r>
      <w:r w:rsidRPr="002C0F6E">
        <w:rPr>
          <w:rFonts w:hint="cs"/>
          <w:rtl/>
        </w:rPr>
        <w:t xml:space="preserve"> پژوهشی که </w:t>
      </w:r>
      <w:r>
        <w:rPr>
          <w:rFonts w:hint="cs"/>
          <w:rtl/>
        </w:rPr>
        <w:t>«فرصت‌ها</w:t>
      </w:r>
      <w:r w:rsidRPr="002C0F6E">
        <w:rPr>
          <w:rFonts w:hint="cs"/>
          <w:rtl/>
        </w:rPr>
        <w:t xml:space="preserve"> و </w:t>
      </w:r>
      <w:r>
        <w:rPr>
          <w:rFonts w:hint="cs"/>
          <w:rtl/>
        </w:rPr>
        <w:t>چالش‌های</w:t>
      </w:r>
      <w:r w:rsidRPr="002C0F6E">
        <w:rPr>
          <w:rFonts w:hint="cs"/>
          <w:rtl/>
        </w:rPr>
        <w:t xml:space="preserve"> پیش</w:t>
      </w:r>
      <w:r>
        <w:rPr>
          <w:rFonts w:hint="cs"/>
          <w:rtl/>
        </w:rPr>
        <w:t xml:space="preserve"> </w:t>
      </w:r>
      <w:r w:rsidRPr="002C0F6E">
        <w:rPr>
          <w:rFonts w:hint="cs"/>
          <w:rtl/>
        </w:rPr>
        <w:t xml:space="preserve">روی عضویت ایران در </w:t>
      </w:r>
      <w:r>
        <w:rPr>
          <w:rFonts w:hint="cs"/>
          <w:rtl/>
        </w:rPr>
        <w:t>اتحادیه اقتصادی</w:t>
      </w:r>
      <w:r w:rsidRPr="002C0F6E">
        <w:rPr>
          <w:rFonts w:hint="cs"/>
          <w:rtl/>
        </w:rPr>
        <w:t xml:space="preserve"> </w:t>
      </w:r>
      <w:r>
        <w:rPr>
          <w:rFonts w:hint="cs"/>
          <w:rtl/>
        </w:rPr>
        <w:t>اوراسیا</w:t>
      </w:r>
      <w:r w:rsidRPr="002C0F6E">
        <w:rPr>
          <w:rFonts w:hint="cs"/>
          <w:rtl/>
        </w:rPr>
        <w:t xml:space="preserve"> جهت </w:t>
      </w:r>
      <w:r>
        <w:rPr>
          <w:rFonts w:hint="cs"/>
          <w:rtl/>
        </w:rPr>
        <w:t>تأثیرگذاری</w:t>
      </w:r>
      <w:r w:rsidRPr="002C0F6E">
        <w:rPr>
          <w:rFonts w:hint="cs"/>
          <w:rtl/>
        </w:rPr>
        <w:t xml:space="preserve"> و مشارکت ژئواکونومیکی در آسیای مرکزی و قفقاز چیست؟</w:t>
      </w:r>
      <w:r>
        <w:rPr>
          <w:rFonts w:hint="cs"/>
          <w:rtl/>
        </w:rPr>
        <w:t>»</w:t>
      </w:r>
      <w:r w:rsidRPr="002C0F6E">
        <w:rPr>
          <w:rFonts w:hint="cs"/>
          <w:rtl/>
        </w:rPr>
        <w:t xml:space="preserve"> در پاسخ به </w:t>
      </w:r>
      <w:r>
        <w:rPr>
          <w:rFonts w:hint="cs"/>
          <w:rtl/>
        </w:rPr>
        <w:t>این سؤال</w:t>
      </w:r>
      <w:r w:rsidRPr="002C0F6E">
        <w:rPr>
          <w:rFonts w:hint="cs"/>
          <w:rtl/>
        </w:rPr>
        <w:t xml:space="preserve"> فرضی</w:t>
      </w:r>
      <w:r>
        <w:rPr>
          <w:rFonts w:hint="cs"/>
          <w:rtl/>
        </w:rPr>
        <w:t>ة</w:t>
      </w:r>
      <w:r w:rsidRPr="002C0F6E">
        <w:rPr>
          <w:rFonts w:hint="cs"/>
          <w:rtl/>
        </w:rPr>
        <w:t xml:space="preserve"> مطرح </w:t>
      </w:r>
      <w:r>
        <w:rPr>
          <w:rFonts w:hint="cs"/>
          <w:rtl/>
        </w:rPr>
        <w:t>این است</w:t>
      </w:r>
      <w:r w:rsidRPr="002C0F6E">
        <w:rPr>
          <w:rFonts w:hint="cs"/>
          <w:rtl/>
        </w:rPr>
        <w:t xml:space="preserve"> که فرصت گسترش بازارهای صادراتی و تقویت همگرایی ژئوانرژی با اعضای اتحادیه </w:t>
      </w:r>
      <w:r>
        <w:rPr>
          <w:rFonts w:hint="cs"/>
          <w:rtl/>
        </w:rPr>
        <w:t>مهم‌ترین</w:t>
      </w:r>
      <w:r w:rsidRPr="002C0F6E">
        <w:rPr>
          <w:rFonts w:hint="cs"/>
          <w:rtl/>
        </w:rPr>
        <w:t xml:space="preserve"> </w:t>
      </w:r>
      <w:r>
        <w:rPr>
          <w:rFonts w:hint="cs"/>
          <w:rtl/>
        </w:rPr>
        <w:t>فرصت‌ها</w:t>
      </w:r>
      <w:r w:rsidRPr="002C0F6E">
        <w:rPr>
          <w:rFonts w:hint="cs"/>
          <w:rtl/>
        </w:rPr>
        <w:t xml:space="preserve"> و عدم مکمل بودن اقتصادهای اعضا و وجود رقابت در صادرات انرژی از جمله </w:t>
      </w:r>
      <w:r>
        <w:rPr>
          <w:rFonts w:hint="cs"/>
          <w:rtl/>
        </w:rPr>
        <w:t>چالش‌های</w:t>
      </w:r>
      <w:r w:rsidRPr="002C0F6E">
        <w:rPr>
          <w:rFonts w:hint="cs"/>
          <w:rtl/>
        </w:rPr>
        <w:t xml:space="preserve"> پیش روی جمهوری اسلامی ایران در بازارهای </w:t>
      </w:r>
      <w:r>
        <w:rPr>
          <w:rFonts w:hint="cs"/>
          <w:rtl/>
        </w:rPr>
        <w:t>اتحادیه اقتصادی</w:t>
      </w:r>
      <w:r w:rsidRPr="002C0F6E">
        <w:rPr>
          <w:rFonts w:hint="cs"/>
          <w:rtl/>
        </w:rPr>
        <w:t xml:space="preserve"> </w:t>
      </w:r>
      <w:r>
        <w:rPr>
          <w:rFonts w:hint="cs"/>
          <w:rtl/>
        </w:rPr>
        <w:t>اوراسیا</w:t>
      </w:r>
      <w:r w:rsidRPr="002C0F6E">
        <w:rPr>
          <w:rFonts w:hint="cs"/>
          <w:rtl/>
        </w:rPr>
        <w:t xml:space="preserve"> است. روش پژوهش در مقاله حاضر توصیفی- تبیینی است.</w:t>
      </w:r>
    </w:p>
    <w:p w14:paraId="5C75CE86" w14:textId="77777777" w:rsidR="00152302" w:rsidRPr="002C0F6E" w:rsidRDefault="00152302" w:rsidP="00487D8A">
      <w:pPr>
        <w:pStyle w:val="Heading1"/>
        <w:rPr>
          <w:rtl/>
        </w:rPr>
      </w:pPr>
      <w:r w:rsidRPr="002C0F6E">
        <w:rPr>
          <w:rFonts w:hint="cs"/>
          <w:rtl/>
        </w:rPr>
        <w:t>1</w:t>
      </w:r>
      <w:r>
        <w:rPr>
          <w:rFonts w:hint="cs"/>
          <w:rtl/>
        </w:rPr>
        <w:t xml:space="preserve">. </w:t>
      </w:r>
      <w:r w:rsidRPr="002C0F6E">
        <w:rPr>
          <w:rFonts w:hint="cs"/>
          <w:rtl/>
        </w:rPr>
        <w:t>الگوی مفهومی پژوهش</w:t>
      </w:r>
    </w:p>
    <w:p w14:paraId="2E80C0EC" w14:textId="77777777" w:rsidR="00152302" w:rsidRPr="002C0F6E" w:rsidRDefault="00152302" w:rsidP="00487D8A">
      <w:pPr>
        <w:pStyle w:val="Heading2"/>
        <w:rPr>
          <w:rtl/>
        </w:rPr>
      </w:pPr>
      <w:r>
        <w:rPr>
          <w:rFonts w:hint="cs"/>
          <w:rtl/>
        </w:rPr>
        <w:t xml:space="preserve">1-1. </w:t>
      </w:r>
      <w:r w:rsidRPr="002C0F6E">
        <w:rPr>
          <w:rFonts w:hint="cs"/>
          <w:rtl/>
        </w:rPr>
        <w:t>تحول در ساخت قدرت در نظم</w:t>
      </w:r>
      <w:r>
        <w:rPr>
          <w:rFonts w:hint="cs"/>
          <w:rtl/>
        </w:rPr>
        <w:t>‌های منطقه‌ای</w:t>
      </w:r>
      <w:r w:rsidRPr="002C0F6E">
        <w:rPr>
          <w:rFonts w:hint="cs"/>
          <w:rtl/>
        </w:rPr>
        <w:t xml:space="preserve"> و جهانی</w:t>
      </w:r>
    </w:p>
    <w:p w14:paraId="1C75FA33" w14:textId="77777777" w:rsidR="00152302" w:rsidRPr="002C0F6E" w:rsidRDefault="00152302" w:rsidP="00487D8A">
      <w:pPr>
        <w:rPr>
          <w:rtl/>
        </w:rPr>
      </w:pPr>
      <w:r w:rsidRPr="002C0F6E">
        <w:rPr>
          <w:rFonts w:hint="cs"/>
          <w:rtl/>
        </w:rPr>
        <w:t xml:space="preserve">پس از فروپاشی اتحاد </w:t>
      </w:r>
      <w:r>
        <w:rPr>
          <w:rFonts w:hint="cs"/>
          <w:rtl/>
        </w:rPr>
        <w:t>جماهیر شوروی، چند سطحی و چندلایه</w:t>
      </w:r>
      <w:r w:rsidRPr="002C0F6E">
        <w:rPr>
          <w:rFonts w:hint="cs"/>
          <w:rtl/>
        </w:rPr>
        <w:t xml:space="preserve"> شدن ساخت قدرت در نظم نوین جدید جهانی و ساخت</w:t>
      </w:r>
      <w:r>
        <w:rPr>
          <w:rFonts w:hint="cs"/>
          <w:rtl/>
        </w:rPr>
        <w:t xml:space="preserve">‌های </w:t>
      </w:r>
      <w:r w:rsidRPr="002C0F6E">
        <w:rPr>
          <w:rFonts w:hint="cs"/>
          <w:rtl/>
        </w:rPr>
        <w:t xml:space="preserve">قدرت در مناطق راهبردی نزد محققان روابط </w:t>
      </w:r>
      <w:r>
        <w:rPr>
          <w:rFonts w:hint="cs"/>
          <w:rtl/>
        </w:rPr>
        <w:t>بین‌الملل</w:t>
      </w:r>
      <w:r w:rsidRPr="002C0F6E">
        <w:rPr>
          <w:rFonts w:hint="cs"/>
          <w:rtl/>
        </w:rPr>
        <w:t xml:space="preserve"> مورد بررسی و تبیین نظری و عملیاتی قرار گرفت. </w:t>
      </w:r>
      <w:r>
        <w:rPr>
          <w:rtl/>
        </w:rPr>
        <w:t>هم‌وزن</w:t>
      </w:r>
      <w:r w:rsidRPr="002C0F6E">
        <w:rPr>
          <w:rFonts w:hint="cs"/>
          <w:rtl/>
        </w:rPr>
        <w:t xml:space="preserve"> شدن متغیر اقتصاد در کنار متغیر قدرت نظامی یکی از نتایج چرخش پارادایمی در </w:t>
      </w:r>
      <w:r>
        <w:rPr>
          <w:rtl/>
        </w:rPr>
        <w:t>نظر</w:t>
      </w:r>
      <w:r>
        <w:rPr>
          <w:rFonts w:hint="cs"/>
          <w:rtl/>
        </w:rPr>
        <w:t>ی</w:t>
      </w:r>
      <w:r>
        <w:rPr>
          <w:rFonts w:hint="eastAsia"/>
          <w:rtl/>
        </w:rPr>
        <w:t>ه‌پرداز</w:t>
      </w:r>
      <w:r>
        <w:rPr>
          <w:rFonts w:hint="cs"/>
          <w:rtl/>
        </w:rPr>
        <w:t>ی</w:t>
      </w:r>
      <w:r w:rsidRPr="002C0F6E">
        <w:rPr>
          <w:rFonts w:hint="cs"/>
          <w:rtl/>
        </w:rPr>
        <w:t xml:space="preserve"> دوره پساجنگ سرد بود. پس از فروپاشی اتحاد شوروی </w:t>
      </w:r>
      <w:r>
        <w:rPr>
          <w:rFonts w:hint="cs"/>
          <w:rtl/>
        </w:rPr>
        <w:t>«</w:t>
      </w:r>
      <w:r w:rsidRPr="002C0F6E">
        <w:rPr>
          <w:rFonts w:hint="cs"/>
          <w:rtl/>
        </w:rPr>
        <w:t>ادوارد لوتواک</w:t>
      </w:r>
      <w:r>
        <w:rPr>
          <w:rFonts w:hint="cs"/>
          <w:rtl/>
        </w:rPr>
        <w:t>»</w:t>
      </w:r>
      <w:r w:rsidRPr="002C0F6E">
        <w:rPr>
          <w:rFonts w:hint="cs"/>
          <w:rtl/>
        </w:rPr>
        <w:t xml:space="preserve"> در عین مخالفت با استدلال و استنتاج سخن </w:t>
      </w:r>
      <w:r>
        <w:rPr>
          <w:rFonts w:hint="cs"/>
          <w:rtl/>
        </w:rPr>
        <w:t>«</w:t>
      </w:r>
      <w:r w:rsidRPr="002C0F6E">
        <w:rPr>
          <w:rFonts w:hint="cs"/>
          <w:rtl/>
        </w:rPr>
        <w:t>فوکویاما</w:t>
      </w:r>
      <w:r>
        <w:rPr>
          <w:rFonts w:hint="cs"/>
          <w:rtl/>
        </w:rPr>
        <w:t>»</w:t>
      </w:r>
      <w:r w:rsidRPr="002C0F6E">
        <w:rPr>
          <w:rFonts w:hint="cs"/>
          <w:rtl/>
        </w:rPr>
        <w:t xml:space="preserve"> مبنی بر برتری اقتصاد در نظم نوین جهان</w:t>
      </w:r>
      <w:r>
        <w:rPr>
          <w:rFonts w:hint="cs"/>
          <w:rtl/>
        </w:rPr>
        <w:t>ی،</w:t>
      </w:r>
      <w:r w:rsidRPr="002C0F6E">
        <w:rPr>
          <w:rFonts w:hint="cs"/>
          <w:rtl/>
        </w:rPr>
        <w:t xml:space="preserve"> یک سال پس از انتشار نظریه او</w:t>
      </w:r>
      <w:r>
        <w:rPr>
          <w:rFonts w:hint="cs"/>
          <w:rtl/>
        </w:rPr>
        <w:t>،</w:t>
      </w:r>
      <w:r w:rsidRPr="002C0F6E">
        <w:rPr>
          <w:rFonts w:hint="cs"/>
          <w:rtl/>
        </w:rPr>
        <w:t xml:space="preserve"> وارد بحثی در مجله </w:t>
      </w:r>
      <w:r>
        <w:rPr>
          <w:rFonts w:hint="cs"/>
          <w:rtl/>
        </w:rPr>
        <w:t>«</w:t>
      </w:r>
      <w:r w:rsidRPr="002C0F6E">
        <w:rPr>
          <w:rFonts w:hint="cs"/>
          <w:rtl/>
        </w:rPr>
        <w:t>منافع ملی</w:t>
      </w:r>
      <w:r>
        <w:rPr>
          <w:rFonts w:hint="cs"/>
          <w:rtl/>
        </w:rPr>
        <w:t>»</w:t>
      </w:r>
      <w:r w:rsidRPr="002C0F6E">
        <w:rPr>
          <w:rFonts w:hint="cs"/>
          <w:rtl/>
        </w:rPr>
        <w:t xml:space="preserve"> شد که بیان</w:t>
      </w:r>
      <w:r>
        <w:rPr>
          <w:rFonts w:hint="cs"/>
          <w:rtl/>
        </w:rPr>
        <w:t xml:space="preserve"> می‌</w:t>
      </w:r>
      <w:r w:rsidRPr="002C0F6E">
        <w:rPr>
          <w:rFonts w:hint="cs"/>
          <w:rtl/>
        </w:rPr>
        <w:t xml:space="preserve">داشت فروکش کردن جنگ سرد در خود نشان از </w:t>
      </w:r>
      <w:r>
        <w:rPr>
          <w:rtl/>
        </w:rPr>
        <w:lastRenderedPageBreak/>
        <w:t>جابه‌جا</w:t>
      </w:r>
      <w:r>
        <w:rPr>
          <w:rFonts w:hint="cs"/>
          <w:rtl/>
        </w:rPr>
        <w:t>یی</w:t>
      </w:r>
      <w:r w:rsidRPr="002C0F6E">
        <w:rPr>
          <w:rFonts w:hint="cs"/>
          <w:rtl/>
        </w:rPr>
        <w:t xml:space="preserve"> سیاست جهانی از </w:t>
      </w:r>
      <w:r>
        <w:rPr>
          <w:rtl/>
        </w:rPr>
        <w:t>ژئوپل</w:t>
      </w:r>
      <w:r>
        <w:rPr>
          <w:rFonts w:hint="cs"/>
          <w:rtl/>
        </w:rPr>
        <w:t>ی</w:t>
      </w:r>
      <w:r>
        <w:rPr>
          <w:rFonts w:hint="eastAsia"/>
          <w:rtl/>
        </w:rPr>
        <w:t>ت</w:t>
      </w:r>
      <w:r>
        <w:rPr>
          <w:rFonts w:hint="cs"/>
          <w:rtl/>
        </w:rPr>
        <w:t>ی</w:t>
      </w:r>
      <w:r>
        <w:rPr>
          <w:rFonts w:hint="eastAsia"/>
          <w:rtl/>
        </w:rPr>
        <w:t>ک</w:t>
      </w:r>
      <w:r w:rsidRPr="002C0F6E">
        <w:rPr>
          <w:rFonts w:hint="cs"/>
          <w:rtl/>
        </w:rPr>
        <w:t xml:space="preserve"> به مباحث ژئواکونومیکی دارد. او ادعا کرد اکنون (دوران پس از جنگ سرد) همه بر این مسئله توافق دارند که روش</w:t>
      </w:r>
      <w:r>
        <w:rPr>
          <w:rFonts w:hint="cs"/>
          <w:rtl/>
        </w:rPr>
        <w:t xml:space="preserve">‌های </w:t>
      </w:r>
      <w:r w:rsidRPr="002C0F6E">
        <w:rPr>
          <w:rFonts w:hint="cs"/>
          <w:rtl/>
        </w:rPr>
        <w:t>تجارت در حال جایگزینی با روش</w:t>
      </w:r>
      <w:r>
        <w:rPr>
          <w:rFonts w:hint="cs"/>
          <w:rtl/>
        </w:rPr>
        <w:t xml:space="preserve">‌های </w:t>
      </w:r>
      <w:r w:rsidRPr="002C0F6E">
        <w:rPr>
          <w:rFonts w:hint="cs"/>
          <w:rtl/>
        </w:rPr>
        <w:t xml:space="preserve">نظامی در سیاست </w:t>
      </w:r>
      <w:r>
        <w:rPr>
          <w:rFonts w:hint="cs"/>
          <w:rtl/>
        </w:rPr>
        <w:t>بین‌الملل</w:t>
      </w:r>
      <w:r w:rsidRPr="002C0F6E">
        <w:rPr>
          <w:rFonts w:hint="cs"/>
          <w:rtl/>
        </w:rPr>
        <w:t xml:space="preserve"> هستند (</w:t>
      </w:r>
      <w:proofErr w:type="spellStart"/>
      <w:r w:rsidRPr="002C0F6E">
        <w:t>Tuathail</w:t>
      </w:r>
      <w:proofErr w:type="spellEnd"/>
      <w:r w:rsidRPr="002C0F6E">
        <w:t>, Dalby and Routledge,</w:t>
      </w:r>
      <w:r>
        <w:t xml:space="preserve"> </w:t>
      </w:r>
      <w:r w:rsidRPr="002C0F6E">
        <w:t>2003</w:t>
      </w:r>
      <w:r>
        <w:t>, p.</w:t>
      </w:r>
      <w:r w:rsidRPr="002C0F6E">
        <w:t xml:space="preserve"> 107</w:t>
      </w:r>
      <w:r>
        <w:rPr>
          <w:rFonts w:hint="cs"/>
          <w:rtl/>
        </w:rPr>
        <w:t>).</w:t>
      </w:r>
    </w:p>
    <w:p w14:paraId="750C2F8B" w14:textId="77777777" w:rsidR="00152302" w:rsidRPr="002C0F6E" w:rsidRDefault="00152302" w:rsidP="00487D8A">
      <w:pPr>
        <w:pStyle w:val="NormalIndent"/>
        <w:rPr>
          <w:rtl/>
        </w:rPr>
      </w:pPr>
      <w:r w:rsidRPr="002C0F6E">
        <w:rPr>
          <w:rFonts w:hint="cs"/>
          <w:rtl/>
        </w:rPr>
        <w:t xml:space="preserve">در سطح تبیین روندهای </w:t>
      </w:r>
      <w:r>
        <w:rPr>
          <w:rFonts w:hint="cs"/>
          <w:rtl/>
        </w:rPr>
        <w:t>منطقه‌ای،</w:t>
      </w:r>
      <w:r w:rsidRPr="002C0F6E">
        <w:rPr>
          <w:rFonts w:hint="cs"/>
          <w:rtl/>
        </w:rPr>
        <w:t xml:space="preserve"> با توجه به تشدید منازعات </w:t>
      </w:r>
      <w:r>
        <w:rPr>
          <w:rFonts w:hint="cs"/>
          <w:rtl/>
        </w:rPr>
        <w:t>منطقه‌ای</w:t>
      </w:r>
      <w:r w:rsidRPr="002C0F6E">
        <w:rPr>
          <w:rFonts w:hint="cs"/>
          <w:rtl/>
        </w:rPr>
        <w:t xml:space="preserve"> و ظهور قدرت</w:t>
      </w:r>
      <w:r>
        <w:rPr>
          <w:rFonts w:hint="cs"/>
          <w:rtl/>
        </w:rPr>
        <w:t xml:space="preserve">‌های </w:t>
      </w:r>
      <w:r w:rsidRPr="002C0F6E">
        <w:rPr>
          <w:rFonts w:hint="cs"/>
          <w:rtl/>
        </w:rPr>
        <w:t xml:space="preserve">اقتصادی شرق </w:t>
      </w:r>
      <w:r>
        <w:rPr>
          <w:rFonts w:hint="cs"/>
          <w:rtl/>
        </w:rPr>
        <w:t>آسیا،</w:t>
      </w:r>
      <w:r w:rsidRPr="002C0F6E">
        <w:rPr>
          <w:rFonts w:hint="cs"/>
          <w:rtl/>
        </w:rPr>
        <w:t xml:space="preserve"> متغیر اقتصاد از اهمیت </w:t>
      </w:r>
      <w:r>
        <w:rPr>
          <w:rFonts w:hint="cs"/>
          <w:rtl/>
        </w:rPr>
        <w:t>فراوانی</w:t>
      </w:r>
      <w:r w:rsidRPr="002C0F6E">
        <w:rPr>
          <w:rFonts w:hint="cs"/>
          <w:rtl/>
        </w:rPr>
        <w:t xml:space="preserve"> در تحلیل میانی برخوردار شد</w:t>
      </w:r>
      <w:r>
        <w:rPr>
          <w:rFonts w:hint="cs"/>
          <w:rtl/>
        </w:rPr>
        <w:t>ه است</w:t>
      </w:r>
      <w:r w:rsidRPr="002C0F6E">
        <w:rPr>
          <w:rFonts w:hint="cs"/>
          <w:rtl/>
        </w:rPr>
        <w:t>. ظهور قدرت اقتصادی ببرهای آسیایی و رقابت</w:t>
      </w:r>
      <w:r>
        <w:rPr>
          <w:rFonts w:hint="cs"/>
          <w:rtl/>
        </w:rPr>
        <w:t xml:space="preserve">‌های </w:t>
      </w:r>
      <w:r w:rsidRPr="002C0F6E">
        <w:rPr>
          <w:rFonts w:hint="cs"/>
          <w:rtl/>
        </w:rPr>
        <w:t xml:space="preserve">اقتصادی بر سر کسب سهم از تجارت جهانی و </w:t>
      </w:r>
      <w:r>
        <w:rPr>
          <w:rFonts w:hint="cs"/>
          <w:rtl/>
        </w:rPr>
        <w:t>منطقه‌ای</w:t>
      </w:r>
      <w:r w:rsidRPr="002C0F6E">
        <w:rPr>
          <w:rFonts w:hint="cs"/>
          <w:rtl/>
        </w:rPr>
        <w:t xml:space="preserve"> و همچنین </w:t>
      </w:r>
      <w:r>
        <w:rPr>
          <w:rtl/>
        </w:rPr>
        <w:t>شکل‌گ</w:t>
      </w:r>
      <w:r>
        <w:rPr>
          <w:rFonts w:hint="cs"/>
          <w:rtl/>
        </w:rPr>
        <w:t>ی</w:t>
      </w:r>
      <w:r>
        <w:rPr>
          <w:rFonts w:hint="eastAsia"/>
          <w:rtl/>
        </w:rPr>
        <w:t>ر</w:t>
      </w:r>
      <w:r>
        <w:rPr>
          <w:rFonts w:hint="cs"/>
          <w:rtl/>
        </w:rPr>
        <w:t>ی</w:t>
      </w:r>
      <w:r w:rsidRPr="002C0F6E">
        <w:rPr>
          <w:rFonts w:hint="cs"/>
          <w:rtl/>
        </w:rPr>
        <w:t xml:space="preserve"> اتحادیه</w:t>
      </w:r>
      <w:r>
        <w:rPr>
          <w:rFonts w:hint="cs"/>
          <w:rtl/>
        </w:rPr>
        <w:t xml:space="preserve">‌ها </w:t>
      </w:r>
      <w:r w:rsidRPr="002C0F6E">
        <w:rPr>
          <w:rFonts w:hint="cs"/>
          <w:rtl/>
        </w:rPr>
        <w:t xml:space="preserve">و توافقات اقتصادی </w:t>
      </w:r>
      <w:r>
        <w:rPr>
          <w:rFonts w:hint="cs"/>
          <w:rtl/>
        </w:rPr>
        <w:t>منطقه‌ای</w:t>
      </w:r>
      <w:r w:rsidRPr="002C0F6E">
        <w:rPr>
          <w:rFonts w:hint="cs"/>
          <w:rtl/>
        </w:rPr>
        <w:t xml:space="preserve"> </w:t>
      </w:r>
      <w:r>
        <w:rPr>
          <w:rtl/>
        </w:rPr>
        <w:t>نشان‌دهنده</w:t>
      </w:r>
      <w:r w:rsidRPr="002C0F6E">
        <w:rPr>
          <w:rFonts w:hint="cs"/>
          <w:rtl/>
        </w:rPr>
        <w:t xml:space="preserve"> آغاز روندهای </w:t>
      </w:r>
      <w:r>
        <w:rPr>
          <w:rtl/>
        </w:rPr>
        <w:t>چندلا</w:t>
      </w:r>
      <w:r>
        <w:rPr>
          <w:rFonts w:hint="cs"/>
          <w:rtl/>
        </w:rPr>
        <w:t>ی</w:t>
      </w:r>
      <w:r>
        <w:rPr>
          <w:rFonts w:hint="eastAsia"/>
          <w:rtl/>
        </w:rPr>
        <w:t>ه</w:t>
      </w:r>
      <w:r w:rsidRPr="002C0F6E">
        <w:rPr>
          <w:rFonts w:hint="cs"/>
          <w:rtl/>
        </w:rPr>
        <w:t xml:space="preserve"> در افزایش پیچیدگی روابط بازیگران دولتی در نظم</w:t>
      </w:r>
      <w:r>
        <w:rPr>
          <w:rFonts w:hint="cs"/>
          <w:rtl/>
        </w:rPr>
        <w:t>‌های منطقه‌ای</w:t>
      </w:r>
      <w:r w:rsidRPr="006E43D0">
        <w:rPr>
          <w:rFonts w:hint="cs"/>
          <w:rtl/>
        </w:rPr>
        <w:t xml:space="preserve"> و جهانی است.</w:t>
      </w:r>
      <w:r>
        <w:rPr>
          <w:rFonts w:hint="cs"/>
          <w:rtl/>
        </w:rPr>
        <w:t xml:space="preserve"> (</w:t>
      </w:r>
      <w:proofErr w:type="spellStart"/>
      <w:r>
        <w:t>Boran</w:t>
      </w:r>
      <w:proofErr w:type="spellEnd"/>
      <w:r>
        <w:t>, 2020, p.6</w:t>
      </w:r>
      <w:r>
        <w:rPr>
          <w:rFonts w:hint="cs"/>
          <w:rtl/>
        </w:rPr>
        <w:t>)</w:t>
      </w:r>
      <w:r w:rsidRPr="002C0F6E">
        <w:rPr>
          <w:rFonts w:hint="cs"/>
          <w:rtl/>
        </w:rPr>
        <w:t xml:space="preserve"> </w:t>
      </w:r>
      <w:r>
        <w:rPr>
          <w:rtl/>
        </w:rPr>
        <w:t>پ</w:t>
      </w:r>
      <w:r>
        <w:rPr>
          <w:rFonts w:hint="cs"/>
          <w:rtl/>
        </w:rPr>
        <w:t>ی</w:t>
      </w:r>
      <w:r>
        <w:rPr>
          <w:rFonts w:hint="eastAsia"/>
          <w:rtl/>
        </w:rPr>
        <w:t>چ</w:t>
      </w:r>
      <w:r>
        <w:rPr>
          <w:rFonts w:hint="cs"/>
          <w:rtl/>
        </w:rPr>
        <w:t>ی</w:t>
      </w:r>
      <w:r>
        <w:rPr>
          <w:rFonts w:hint="eastAsia"/>
          <w:rtl/>
        </w:rPr>
        <w:t>ده‌تر</w:t>
      </w:r>
      <w:r w:rsidRPr="002C0F6E">
        <w:rPr>
          <w:rFonts w:hint="cs"/>
          <w:rtl/>
        </w:rPr>
        <w:t xml:space="preserve"> شدن ساخت قدرت و درهم تنیدگی منابع اقتصادی و نظامی قدرت با یکدیگر سبب توسعه مفهوم </w:t>
      </w:r>
      <w:r>
        <w:rPr>
          <w:rFonts w:hint="cs"/>
          <w:rtl/>
        </w:rPr>
        <w:t>«</w:t>
      </w:r>
      <w:r w:rsidRPr="002C0F6E">
        <w:rPr>
          <w:rFonts w:hint="cs"/>
          <w:rtl/>
        </w:rPr>
        <w:t>نظم</w:t>
      </w:r>
      <w:r>
        <w:rPr>
          <w:rFonts w:hint="cs"/>
          <w:rtl/>
        </w:rPr>
        <w:t>‌سازی</w:t>
      </w:r>
      <w:r w:rsidRPr="002C0F6E">
        <w:rPr>
          <w:rFonts w:hint="cs"/>
          <w:rtl/>
        </w:rPr>
        <w:t xml:space="preserve"> ژئواکونومیکی </w:t>
      </w:r>
      <w:r>
        <w:rPr>
          <w:rFonts w:hint="cs"/>
          <w:rtl/>
        </w:rPr>
        <w:t>منطقه‌ای»</w:t>
      </w:r>
      <w:r w:rsidRPr="002C0F6E">
        <w:rPr>
          <w:rFonts w:hint="cs"/>
          <w:rtl/>
        </w:rPr>
        <w:t xml:space="preserve"> </w:t>
      </w:r>
      <w:r>
        <w:rPr>
          <w:rFonts w:hint="cs"/>
          <w:rtl/>
        </w:rPr>
        <w:t>ش</w:t>
      </w:r>
      <w:r w:rsidRPr="002C0F6E">
        <w:rPr>
          <w:rFonts w:hint="cs"/>
          <w:rtl/>
        </w:rPr>
        <w:t>د</w:t>
      </w:r>
      <w:r>
        <w:rPr>
          <w:rFonts w:hint="cs"/>
          <w:rtl/>
        </w:rPr>
        <w:t>ه است</w:t>
      </w:r>
      <w:r w:rsidRPr="002C0F6E">
        <w:rPr>
          <w:rFonts w:hint="cs"/>
          <w:rtl/>
        </w:rPr>
        <w:t>.</w:t>
      </w:r>
    </w:p>
    <w:p w14:paraId="6F88F076" w14:textId="77777777" w:rsidR="00152302" w:rsidRPr="002C0F6E" w:rsidRDefault="00170096" w:rsidP="00487D8A">
      <w:pPr>
        <w:pStyle w:val="Heading2"/>
        <w:rPr>
          <w:rtl/>
        </w:rPr>
      </w:pPr>
      <w:r>
        <w:rPr>
          <w:rFonts w:hint="cs"/>
          <w:rtl/>
        </w:rPr>
        <w:t xml:space="preserve">2-1. </w:t>
      </w:r>
      <w:r w:rsidR="00152302" w:rsidRPr="002C0F6E">
        <w:rPr>
          <w:rFonts w:hint="cs"/>
          <w:rtl/>
        </w:rPr>
        <w:t>دولت</w:t>
      </w:r>
      <w:r w:rsidR="00152302">
        <w:rPr>
          <w:rFonts w:hint="cs"/>
          <w:rtl/>
        </w:rPr>
        <w:t xml:space="preserve">‌ها </w:t>
      </w:r>
      <w:r w:rsidR="00152302" w:rsidRPr="002C0F6E">
        <w:rPr>
          <w:rFonts w:hint="cs"/>
          <w:rtl/>
        </w:rPr>
        <w:t>و نظم</w:t>
      </w:r>
      <w:r w:rsidR="00152302">
        <w:rPr>
          <w:rFonts w:hint="cs"/>
          <w:rtl/>
        </w:rPr>
        <w:t>‌سازی</w:t>
      </w:r>
      <w:r w:rsidR="00152302" w:rsidRPr="002C0F6E">
        <w:rPr>
          <w:rFonts w:hint="cs"/>
          <w:rtl/>
        </w:rPr>
        <w:t xml:space="preserve"> در روندهای نوظهور</w:t>
      </w:r>
    </w:p>
    <w:p w14:paraId="737DE091" w14:textId="77777777" w:rsidR="00152302" w:rsidRPr="002C0F6E" w:rsidRDefault="00152302" w:rsidP="00487D8A">
      <w:pPr>
        <w:rPr>
          <w:rtl/>
        </w:rPr>
      </w:pPr>
      <w:r w:rsidRPr="002C0F6E">
        <w:rPr>
          <w:rFonts w:hint="cs"/>
          <w:rtl/>
        </w:rPr>
        <w:t>چند سطحی شدن نظم</w:t>
      </w:r>
      <w:r>
        <w:rPr>
          <w:rFonts w:hint="cs"/>
          <w:rtl/>
        </w:rPr>
        <w:t>‌های منطقه‌ای</w:t>
      </w:r>
      <w:r w:rsidRPr="002C0F6E">
        <w:rPr>
          <w:rFonts w:hint="cs"/>
          <w:rtl/>
        </w:rPr>
        <w:t xml:space="preserve"> یکی از </w:t>
      </w:r>
      <w:r>
        <w:rPr>
          <w:rFonts w:hint="cs"/>
          <w:rtl/>
        </w:rPr>
        <w:t>مهم‌ترین</w:t>
      </w:r>
      <w:r w:rsidRPr="002C0F6E">
        <w:rPr>
          <w:rFonts w:hint="cs"/>
          <w:rtl/>
        </w:rPr>
        <w:t xml:space="preserve"> نتایج </w:t>
      </w:r>
      <w:r>
        <w:rPr>
          <w:rtl/>
        </w:rPr>
        <w:t>شکل‌گ</w:t>
      </w:r>
      <w:r>
        <w:rPr>
          <w:rFonts w:hint="cs"/>
          <w:rtl/>
        </w:rPr>
        <w:t>ی</w:t>
      </w:r>
      <w:r>
        <w:rPr>
          <w:rFonts w:hint="eastAsia"/>
          <w:rtl/>
        </w:rPr>
        <w:t>ر</w:t>
      </w:r>
      <w:r>
        <w:rPr>
          <w:rFonts w:hint="cs"/>
          <w:rtl/>
        </w:rPr>
        <w:t>ی</w:t>
      </w:r>
      <w:r w:rsidRPr="002C0F6E">
        <w:rPr>
          <w:rFonts w:hint="cs"/>
          <w:rtl/>
        </w:rPr>
        <w:t xml:space="preserve"> روندهای نوظهور نظم</w:t>
      </w:r>
      <w:r>
        <w:rPr>
          <w:rFonts w:hint="cs"/>
          <w:rtl/>
        </w:rPr>
        <w:t>‌</w:t>
      </w:r>
      <w:r w:rsidRPr="002C0F6E">
        <w:rPr>
          <w:rFonts w:hint="cs"/>
          <w:rtl/>
        </w:rPr>
        <w:t xml:space="preserve">ساز است. سه سطح نظم </w:t>
      </w:r>
      <w:r>
        <w:rPr>
          <w:rtl/>
        </w:rPr>
        <w:t>ژئوپل</w:t>
      </w:r>
      <w:r>
        <w:rPr>
          <w:rFonts w:hint="cs"/>
          <w:rtl/>
        </w:rPr>
        <w:t>ی</w:t>
      </w:r>
      <w:r>
        <w:rPr>
          <w:rFonts w:hint="eastAsia"/>
          <w:rtl/>
        </w:rPr>
        <w:t>ت</w:t>
      </w:r>
      <w:r>
        <w:rPr>
          <w:rFonts w:hint="cs"/>
          <w:rtl/>
        </w:rPr>
        <w:t>ی</w:t>
      </w:r>
      <w:r>
        <w:rPr>
          <w:rFonts w:hint="eastAsia"/>
          <w:rtl/>
        </w:rPr>
        <w:t>ک</w:t>
      </w:r>
      <w:r w:rsidRPr="002C0F6E">
        <w:rPr>
          <w:rFonts w:hint="cs"/>
          <w:rtl/>
        </w:rPr>
        <w:t xml:space="preserve">، ژئواکونومیک و ژئوکالچر سازنده نظم راهبردی مناطق هستند. نظم ژئواکونومیکی یکی از </w:t>
      </w:r>
      <w:r>
        <w:rPr>
          <w:rFonts w:hint="cs"/>
          <w:rtl/>
        </w:rPr>
        <w:t>مهم‌ترین</w:t>
      </w:r>
      <w:r w:rsidRPr="002C0F6E">
        <w:rPr>
          <w:rFonts w:hint="cs"/>
          <w:rtl/>
        </w:rPr>
        <w:t xml:space="preserve"> سطوح چندگانه نظم </w:t>
      </w:r>
      <w:r>
        <w:rPr>
          <w:rFonts w:hint="cs"/>
          <w:rtl/>
        </w:rPr>
        <w:t>منطقه‌ای</w:t>
      </w:r>
      <w:r w:rsidRPr="002C0F6E">
        <w:rPr>
          <w:rFonts w:hint="cs"/>
          <w:rtl/>
        </w:rPr>
        <w:t xml:space="preserve"> است که توسط دولت</w:t>
      </w:r>
      <w:r>
        <w:rPr>
          <w:rFonts w:hint="cs"/>
          <w:rtl/>
        </w:rPr>
        <w:t xml:space="preserve">‌ها </w:t>
      </w:r>
      <w:r>
        <w:rPr>
          <w:rtl/>
        </w:rPr>
        <w:t>به‌عنوان</w:t>
      </w:r>
      <w:r w:rsidRPr="002C0F6E">
        <w:rPr>
          <w:rFonts w:hint="cs"/>
          <w:rtl/>
        </w:rPr>
        <w:t xml:space="preserve"> </w:t>
      </w:r>
      <w:r>
        <w:rPr>
          <w:rFonts w:hint="cs"/>
          <w:rtl/>
        </w:rPr>
        <w:t>مهم‌ترین</w:t>
      </w:r>
      <w:r w:rsidRPr="002C0F6E">
        <w:rPr>
          <w:rFonts w:hint="cs"/>
          <w:rtl/>
        </w:rPr>
        <w:t xml:space="preserve"> بازیگران نظم</w:t>
      </w:r>
      <w:r>
        <w:rPr>
          <w:rFonts w:hint="cs"/>
          <w:rtl/>
        </w:rPr>
        <w:t>‌</w:t>
      </w:r>
      <w:r w:rsidRPr="002C0F6E">
        <w:rPr>
          <w:rFonts w:hint="cs"/>
          <w:rtl/>
        </w:rPr>
        <w:t xml:space="preserve">ساز مورد مداخله و </w:t>
      </w:r>
      <w:r>
        <w:rPr>
          <w:rFonts w:hint="cs"/>
          <w:rtl/>
        </w:rPr>
        <w:t xml:space="preserve">تأثیرگذاری </w:t>
      </w:r>
      <w:r>
        <w:rPr>
          <w:rtl/>
        </w:rPr>
        <w:t>همه‌جانبه</w:t>
      </w:r>
      <w:r>
        <w:rPr>
          <w:rFonts w:hint="cs"/>
          <w:rtl/>
        </w:rPr>
        <w:t xml:space="preserve"> قرار گرفته است</w:t>
      </w:r>
      <w:r w:rsidRPr="002C0F6E">
        <w:rPr>
          <w:rFonts w:hint="cs"/>
          <w:rtl/>
        </w:rPr>
        <w:t>. دولت</w:t>
      </w:r>
      <w:r>
        <w:rPr>
          <w:rFonts w:hint="cs"/>
          <w:rtl/>
        </w:rPr>
        <w:t xml:space="preserve">‌ها </w:t>
      </w:r>
      <w:r w:rsidRPr="002C0F6E">
        <w:rPr>
          <w:rFonts w:hint="cs"/>
          <w:rtl/>
        </w:rPr>
        <w:t xml:space="preserve">با </w:t>
      </w:r>
      <w:r>
        <w:rPr>
          <w:rFonts w:hint="cs"/>
          <w:rtl/>
        </w:rPr>
        <w:t>تأثیرگذاری</w:t>
      </w:r>
      <w:r w:rsidRPr="002C0F6E">
        <w:rPr>
          <w:rFonts w:hint="cs"/>
          <w:rtl/>
        </w:rPr>
        <w:t xml:space="preserve"> بر سازه</w:t>
      </w:r>
      <w:r>
        <w:rPr>
          <w:rFonts w:hint="cs"/>
          <w:rtl/>
        </w:rPr>
        <w:t>‌های ژ</w:t>
      </w:r>
      <w:r w:rsidRPr="002C0F6E">
        <w:rPr>
          <w:rFonts w:hint="cs"/>
          <w:rtl/>
        </w:rPr>
        <w:t xml:space="preserve">ئواکونومیکی مناطق تحت نفوذ به دنبال </w:t>
      </w:r>
      <w:r>
        <w:rPr>
          <w:rtl/>
        </w:rPr>
        <w:t>تأمین</w:t>
      </w:r>
      <w:r w:rsidRPr="002C0F6E">
        <w:rPr>
          <w:rFonts w:hint="cs"/>
          <w:rtl/>
        </w:rPr>
        <w:t xml:space="preserve"> منافع اقتصادی و تحت </w:t>
      </w:r>
      <w:r>
        <w:rPr>
          <w:rtl/>
        </w:rPr>
        <w:t>تأث</w:t>
      </w:r>
      <w:r>
        <w:rPr>
          <w:rFonts w:hint="cs"/>
          <w:rtl/>
        </w:rPr>
        <w:t>ی</w:t>
      </w:r>
      <w:r>
        <w:rPr>
          <w:rFonts w:hint="eastAsia"/>
          <w:rtl/>
        </w:rPr>
        <w:t>ر</w:t>
      </w:r>
      <w:r w:rsidRPr="002C0F6E">
        <w:rPr>
          <w:rFonts w:hint="cs"/>
          <w:rtl/>
        </w:rPr>
        <w:t xml:space="preserve"> قرار دادن رفتار سایر </w:t>
      </w:r>
      <w:r w:rsidRPr="00951DBA">
        <w:rPr>
          <w:rFonts w:hint="cs"/>
          <w:rtl/>
        </w:rPr>
        <w:t>رقبای راهبردی هستند</w:t>
      </w:r>
      <w:r>
        <w:rPr>
          <w:rFonts w:hint="cs"/>
          <w:rtl/>
        </w:rPr>
        <w:t xml:space="preserve"> (</w:t>
      </w:r>
      <w:r>
        <w:t>Bader, 2020, p.2</w:t>
      </w:r>
      <w:r>
        <w:rPr>
          <w:rFonts w:hint="cs"/>
          <w:rtl/>
        </w:rPr>
        <w:t>).</w:t>
      </w:r>
      <w:r w:rsidRPr="002C0F6E">
        <w:rPr>
          <w:rFonts w:hint="cs"/>
          <w:rtl/>
        </w:rPr>
        <w:t xml:space="preserve"> در متون مطالعات </w:t>
      </w:r>
      <w:r>
        <w:rPr>
          <w:rFonts w:hint="cs"/>
          <w:rtl/>
        </w:rPr>
        <w:t>منطقه‌ای</w:t>
      </w:r>
      <w:r w:rsidRPr="002C0F6E">
        <w:rPr>
          <w:rFonts w:hint="cs"/>
          <w:rtl/>
        </w:rPr>
        <w:t xml:space="preserve"> </w:t>
      </w:r>
      <w:r>
        <w:rPr>
          <w:rFonts w:hint="cs"/>
          <w:rtl/>
        </w:rPr>
        <w:t>«</w:t>
      </w:r>
      <w:r w:rsidRPr="002C0F6E">
        <w:rPr>
          <w:rFonts w:hint="cs"/>
          <w:rtl/>
        </w:rPr>
        <w:t>ژئواکونومیک</w:t>
      </w:r>
      <w:r>
        <w:rPr>
          <w:rFonts w:hint="cs"/>
          <w:rtl/>
        </w:rPr>
        <w:t>»</w:t>
      </w:r>
      <w:r w:rsidRPr="002C0F6E">
        <w:rPr>
          <w:rFonts w:hint="cs"/>
          <w:rtl/>
        </w:rPr>
        <w:t xml:space="preserve"> عبار</w:t>
      </w:r>
      <w:r>
        <w:rPr>
          <w:rFonts w:hint="cs"/>
          <w:rtl/>
        </w:rPr>
        <w:t>ت است از مطالعه اثرگذاری عوامل</w:t>
      </w:r>
      <w:r w:rsidRPr="002C0F6E">
        <w:rPr>
          <w:rFonts w:hint="cs"/>
          <w:rtl/>
        </w:rPr>
        <w:t xml:space="preserve"> یا زیربناهای اقتصادی در محیط کشوری، </w:t>
      </w:r>
      <w:r>
        <w:rPr>
          <w:rFonts w:hint="cs"/>
          <w:rtl/>
        </w:rPr>
        <w:t>منطقه‌ای</w:t>
      </w:r>
      <w:r w:rsidRPr="002C0F6E">
        <w:rPr>
          <w:rFonts w:hint="cs"/>
          <w:rtl/>
        </w:rPr>
        <w:t xml:space="preserve"> یا جهانی در </w:t>
      </w:r>
      <w:r>
        <w:rPr>
          <w:rtl/>
        </w:rPr>
        <w:t>تصم</w:t>
      </w:r>
      <w:r>
        <w:rPr>
          <w:rFonts w:hint="cs"/>
          <w:rtl/>
        </w:rPr>
        <w:t>ی</w:t>
      </w:r>
      <w:r>
        <w:rPr>
          <w:rFonts w:hint="eastAsia"/>
          <w:rtl/>
        </w:rPr>
        <w:t>م‌گ</w:t>
      </w:r>
      <w:r>
        <w:rPr>
          <w:rFonts w:hint="cs"/>
          <w:rtl/>
        </w:rPr>
        <w:t>ی</w:t>
      </w:r>
      <w:r>
        <w:rPr>
          <w:rFonts w:hint="eastAsia"/>
          <w:rtl/>
        </w:rPr>
        <w:t>ر</w:t>
      </w:r>
      <w:r>
        <w:rPr>
          <w:rFonts w:hint="cs"/>
          <w:rtl/>
        </w:rPr>
        <w:t>ی‌</w:t>
      </w:r>
      <w:r>
        <w:rPr>
          <w:rFonts w:hint="eastAsia"/>
          <w:rtl/>
        </w:rPr>
        <w:t>ها</w:t>
      </w:r>
      <w:r>
        <w:rPr>
          <w:rFonts w:hint="cs"/>
          <w:rtl/>
        </w:rPr>
        <w:t xml:space="preserve">ی </w:t>
      </w:r>
      <w:r w:rsidRPr="002C0F6E">
        <w:rPr>
          <w:rFonts w:hint="cs"/>
          <w:rtl/>
        </w:rPr>
        <w:t xml:space="preserve">سیاسی </w:t>
      </w:r>
      <w:r>
        <w:rPr>
          <w:rFonts w:hint="cs"/>
          <w:rtl/>
        </w:rPr>
        <w:t>و اثرگذاری این عوامل</w:t>
      </w:r>
      <w:r w:rsidRPr="002C0F6E">
        <w:rPr>
          <w:rFonts w:hint="cs"/>
          <w:rtl/>
        </w:rPr>
        <w:t xml:space="preserve"> در ساختار </w:t>
      </w:r>
      <w:r>
        <w:rPr>
          <w:rtl/>
        </w:rPr>
        <w:t>شکل‌دهنده</w:t>
      </w:r>
      <w:r w:rsidRPr="002C0F6E">
        <w:rPr>
          <w:rFonts w:hint="cs"/>
          <w:rtl/>
        </w:rPr>
        <w:t xml:space="preserve"> </w:t>
      </w:r>
      <w:r>
        <w:rPr>
          <w:rtl/>
        </w:rPr>
        <w:t>ژئوپل</w:t>
      </w:r>
      <w:r>
        <w:rPr>
          <w:rFonts w:hint="cs"/>
          <w:rtl/>
        </w:rPr>
        <w:t>ی</w:t>
      </w:r>
      <w:r>
        <w:rPr>
          <w:rFonts w:hint="eastAsia"/>
          <w:rtl/>
        </w:rPr>
        <w:t>ت</w:t>
      </w:r>
      <w:r>
        <w:rPr>
          <w:rFonts w:hint="cs"/>
          <w:rtl/>
        </w:rPr>
        <w:t>ی</w:t>
      </w:r>
      <w:r>
        <w:rPr>
          <w:rFonts w:hint="eastAsia"/>
          <w:rtl/>
        </w:rPr>
        <w:t>ک</w:t>
      </w:r>
      <w:r w:rsidRPr="002C0F6E">
        <w:rPr>
          <w:rFonts w:hint="cs"/>
          <w:rtl/>
        </w:rPr>
        <w:t xml:space="preserve"> </w:t>
      </w:r>
      <w:r>
        <w:rPr>
          <w:rFonts w:hint="cs"/>
          <w:rtl/>
        </w:rPr>
        <w:t>منطقه‌ای</w:t>
      </w:r>
      <w:r w:rsidRPr="002C0F6E">
        <w:rPr>
          <w:rFonts w:hint="cs"/>
          <w:rtl/>
        </w:rPr>
        <w:t xml:space="preserve"> و جهانی (</w:t>
      </w:r>
      <w:proofErr w:type="spellStart"/>
      <w:r w:rsidRPr="002C0F6E">
        <w:t>Mojtahed-Zadeh</w:t>
      </w:r>
      <w:proofErr w:type="spellEnd"/>
      <w:r w:rsidRPr="002C0F6E">
        <w:t>,</w:t>
      </w:r>
      <w:r>
        <w:t xml:space="preserve"> </w:t>
      </w:r>
      <w:r w:rsidRPr="002C0F6E">
        <w:t>2003</w:t>
      </w:r>
      <w:r>
        <w:t>, p.</w:t>
      </w:r>
      <w:r w:rsidRPr="002C0F6E">
        <w:t xml:space="preserve"> 130</w:t>
      </w:r>
      <w:r>
        <w:rPr>
          <w:rFonts w:hint="cs"/>
          <w:rtl/>
        </w:rPr>
        <w:t>). واژه جدید ژئواکونومی</w:t>
      </w:r>
      <w:r w:rsidRPr="002C0F6E">
        <w:rPr>
          <w:rFonts w:hint="cs"/>
          <w:rtl/>
        </w:rPr>
        <w:t xml:space="preserve"> به مفهوم ترکیب منطق جنگ با روش</w:t>
      </w:r>
      <w:r>
        <w:rPr>
          <w:rFonts w:hint="cs"/>
          <w:rtl/>
        </w:rPr>
        <w:t xml:space="preserve">‌های </w:t>
      </w:r>
      <w:r w:rsidRPr="002C0F6E">
        <w:rPr>
          <w:rFonts w:hint="cs"/>
          <w:rtl/>
        </w:rPr>
        <w:t xml:space="preserve">تجاری یا </w:t>
      </w:r>
      <w:r>
        <w:rPr>
          <w:rtl/>
        </w:rPr>
        <w:t>همان‌طور</w:t>
      </w:r>
      <w:r>
        <w:rPr>
          <w:rFonts w:hint="cs"/>
          <w:rtl/>
        </w:rPr>
        <w:t>ی</w:t>
      </w:r>
      <w:r w:rsidRPr="002C0F6E">
        <w:rPr>
          <w:rFonts w:hint="cs"/>
          <w:rtl/>
        </w:rPr>
        <w:t xml:space="preserve"> که </w:t>
      </w:r>
      <w:r>
        <w:rPr>
          <w:rFonts w:hint="cs"/>
          <w:rtl/>
        </w:rPr>
        <w:t>«</w:t>
      </w:r>
      <w:r w:rsidRPr="002C0F6E">
        <w:rPr>
          <w:rFonts w:hint="cs"/>
          <w:rtl/>
        </w:rPr>
        <w:t>کلوزویتس</w:t>
      </w:r>
      <w:r>
        <w:rPr>
          <w:rFonts w:hint="cs"/>
          <w:rtl/>
        </w:rPr>
        <w:t>»</w:t>
      </w:r>
      <w:r w:rsidRPr="002C0F6E">
        <w:rPr>
          <w:rFonts w:hint="cs"/>
          <w:rtl/>
        </w:rPr>
        <w:t xml:space="preserve"> نوشته</w:t>
      </w:r>
      <w:r>
        <w:rPr>
          <w:rFonts w:hint="cs"/>
          <w:rtl/>
        </w:rPr>
        <w:t xml:space="preserve"> است</w:t>
      </w:r>
      <w:r w:rsidRPr="002C0F6E">
        <w:rPr>
          <w:rFonts w:hint="cs"/>
          <w:rtl/>
        </w:rPr>
        <w:t xml:space="preserve"> منطق </w:t>
      </w:r>
      <w:r w:rsidRPr="002C0F6E">
        <w:rPr>
          <w:rFonts w:hint="cs"/>
          <w:rtl/>
        </w:rPr>
        <w:lastRenderedPageBreak/>
        <w:t xml:space="preserve">جنگ در دستور زبان تجارت است. بنیان اصلی ژئواکونومیک استدلالی است که ادوارد لوتواک ارائه </w:t>
      </w:r>
      <w:r>
        <w:rPr>
          <w:rFonts w:hint="cs"/>
          <w:rtl/>
        </w:rPr>
        <w:t>کر</w:t>
      </w:r>
      <w:r w:rsidRPr="002C0F6E">
        <w:rPr>
          <w:rFonts w:hint="cs"/>
          <w:rtl/>
        </w:rPr>
        <w:t xml:space="preserve">ده است. او از </w:t>
      </w:r>
      <w:r>
        <w:rPr>
          <w:rtl/>
        </w:rPr>
        <w:t>آمدن</w:t>
      </w:r>
      <w:r w:rsidRPr="002C0F6E">
        <w:rPr>
          <w:rFonts w:hint="cs"/>
          <w:rtl/>
        </w:rPr>
        <w:t xml:space="preserve"> نظم جدید </w:t>
      </w:r>
      <w:r>
        <w:rPr>
          <w:rFonts w:hint="cs"/>
          <w:rtl/>
        </w:rPr>
        <w:t>بین‌الملل</w:t>
      </w:r>
      <w:r w:rsidRPr="002C0F6E">
        <w:rPr>
          <w:rFonts w:hint="cs"/>
          <w:rtl/>
        </w:rPr>
        <w:t>ی در دهه 1990</w:t>
      </w:r>
      <w:r>
        <w:rPr>
          <w:rFonts w:hint="cs"/>
          <w:rtl/>
        </w:rPr>
        <w:t xml:space="preserve"> </w:t>
      </w:r>
      <w:r w:rsidRPr="002C0F6E">
        <w:rPr>
          <w:rFonts w:hint="cs"/>
          <w:rtl/>
        </w:rPr>
        <w:t xml:space="preserve">خبر </w:t>
      </w:r>
      <w:r>
        <w:rPr>
          <w:rFonts w:hint="cs"/>
          <w:rtl/>
        </w:rPr>
        <w:t>‌داده که در آ</w:t>
      </w:r>
      <w:r w:rsidRPr="002C0F6E">
        <w:rPr>
          <w:rFonts w:hint="cs"/>
          <w:rtl/>
        </w:rPr>
        <w:t>ن ابزار اقتصادی جایگزین هدف</w:t>
      </w:r>
      <w:r>
        <w:rPr>
          <w:rFonts w:hint="cs"/>
          <w:rtl/>
        </w:rPr>
        <w:t xml:space="preserve">‌های </w:t>
      </w:r>
      <w:r w:rsidRPr="002C0F6E">
        <w:rPr>
          <w:rFonts w:hint="cs"/>
          <w:rtl/>
        </w:rPr>
        <w:t>نظامی</w:t>
      </w:r>
      <w:r>
        <w:rPr>
          <w:rFonts w:hint="cs"/>
          <w:rtl/>
        </w:rPr>
        <w:t xml:space="preserve"> می‌</w:t>
      </w:r>
      <w:r w:rsidRPr="002C0F6E">
        <w:rPr>
          <w:rFonts w:hint="cs"/>
          <w:rtl/>
        </w:rPr>
        <w:t>شوند</w:t>
      </w:r>
      <w:r>
        <w:rPr>
          <w:rFonts w:hint="cs"/>
          <w:rtl/>
        </w:rPr>
        <w:t>،</w:t>
      </w:r>
      <w:r w:rsidRPr="002C0F6E">
        <w:rPr>
          <w:rFonts w:hint="cs"/>
          <w:rtl/>
        </w:rPr>
        <w:t xml:space="preserve"> </w:t>
      </w:r>
      <w:r>
        <w:rPr>
          <w:rtl/>
        </w:rPr>
        <w:t>به‌عنوان</w:t>
      </w:r>
      <w:r w:rsidRPr="002C0F6E">
        <w:rPr>
          <w:rFonts w:hint="cs"/>
          <w:rtl/>
        </w:rPr>
        <w:t xml:space="preserve"> وسیله</w:t>
      </w:r>
      <w:r>
        <w:rPr>
          <w:rFonts w:hint="cs"/>
          <w:rtl/>
        </w:rPr>
        <w:t>‌ای</w:t>
      </w:r>
      <w:r w:rsidRPr="002C0F6E">
        <w:rPr>
          <w:rFonts w:hint="cs"/>
          <w:rtl/>
        </w:rPr>
        <w:t xml:space="preserve"> اصلی که دولت</w:t>
      </w:r>
      <w:r>
        <w:rPr>
          <w:rFonts w:hint="cs"/>
          <w:rtl/>
        </w:rPr>
        <w:t xml:space="preserve">‌ها </w:t>
      </w:r>
      <w:r w:rsidRPr="002C0F6E">
        <w:rPr>
          <w:rFonts w:hint="cs"/>
          <w:rtl/>
        </w:rPr>
        <w:t xml:space="preserve">برای تثبیت قدرت و شخصیت </w:t>
      </w:r>
      <w:r>
        <w:rPr>
          <w:rtl/>
        </w:rPr>
        <w:t>وجود</w:t>
      </w:r>
      <w:r>
        <w:rPr>
          <w:rFonts w:hint="cs"/>
          <w:rtl/>
        </w:rPr>
        <w:t>ی‌</w:t>
      </w:r>
      <w:r>
        <w:rPr>
          <w:rFonts w:hint="eastAsia"/>
          <w:rtl/>
        </w:rPr>
        <w:t>شان</w:t>
      </w:r>
      <w:r w:rsidRPr="002C0F6E">
        <w:rPr>
          <w:rFonts w:hint="cs"/>
          <w:rtl/>
        </w:rPr>
        <w:t xml:space="preserve"> در صحنه </w:t>
      </w:r>
      <w:r>
        <w:rPr>
          <w:rFonts w:hint="cs"/>
          <w:rtl/>
        </w:rPr>
        <w:t>بین‌الملل</w:t>
      </w:r>
      <w:r w:rsidRPr="002C0F6E">
        <w:rPr>
          <w:rFonts w:hint="cs"/>
          <w:rtl/>
        </w:rPr>
        <w:t xml:space="preserve">ی به </w:t>
      </w:r>
      <w:r>
        <w:rPr>
          <w:rtl/>
        </w:rPr>
        <w:t>آن</w:t>
      </w:r>
      <w:r w:rsidRPr="002C0F6E">
        <w:rPr>
          <w:rFonts w:hint="cs"/>
          <w:rtl/>
        </w:rPr>
        <w:t xml:space="preserve"> </w:t>
      </w:r>
      <w:r>
        <w:rPr>
          <w:rtl/>
        </w:rPr>
        <w:t>تأک</w:t>
      </w:r>
      <w:r>
        <w:rPr>
          <w:rFonts w:hint="cs"/>
          <w:rtl/>
        </w:rPr>
        <w:t>ی</w:t>
      </w:r>
      <w:r>
        <w:rPr>
          <w:rFonts w:hint="eastAsia"/>
          <w:rtl/>
        </w:rPr>
        <w:t>د</w:t>
      </w:r>
      <w:r>
        <w:rPr>
          <w:rFonts w:hint="cs"/>
          <w:rtl/>
        </w:rPr>
        <w:t xml:space="preserve"> می‌</w:t>
      </w:r>
      <w:r w:rsidRPr="002C0F6E">
        <w:rPr>
          <w:rFonts w:hint="cs"/>
          <w:rtl/>
        </w:rPr>
        <w:t>ک</w:t>
      </w:r>
      <w:r>
        <w:rPr>
          <w:rFonts w:hint="cs"/>
          <w:rtl/>
        </w:rPr>
        <w:t>نند و این ماهیت ژئواکونومیک است</w:t>
      </w:r>
      <w:r w:rsidRPr="002C0F6E">
        <w:rPr>
          <w:rFonts w:hint="cs"/>
          <w:rtl/>
        </w:rPr>
        <w:t xml:space="preserve"> (</w:t>
      </w:r>
      <w:proofErr w:type="spellStart"/>
      <w:r w:rsidRPr="002C0F6E">
        <w:t>Ezati</w:t>
      </w:r>
      <w:proofErr w:type="spellEnd"/>
      <w:r w:rsidRPr="002C0F6E">
        <w:t>,</w:t>
      </w:r>
      <w:r>
        <w:t xml:space="preserve"> </w:t>
      </w:r>
      <w:r w:rsidRPr="002C0F6E">
        <w:t>2002</w:t>
      </w:r>
      <w:r>
        <w:t>, p.</w:t>
      </w:r>
      <w:r w:rsidRPr="002C0F6E">
        <w:t xml:space="preserve"> 107</w:t>
      </w:r>
      <w:r>
        <w:rPr>
          <w:rFonts w:hint="cs"/>
          <w:rtl/>
        </w:rPr>
        <w:t>).</w:t>
      </w:r>
    </w:p>
    <w:p w14:paraId="3F1D04B3" w14:textId="77777777" w:rsidR="00152302" w:rsidRPr="002C0F6E" w:rsidRDefault="00170096" w:rsidP="00487D8A">
      <w:pPr>
        <w:pStyle w:val="Heading2"/>
        <w:rPr>
          <w:rtl/>
        </w:rPr>
      </w:pPr>
      <w:r>
        <w:rPr>
          <w:rFonts w:hint="cs"/>
          <w:rtl/>
        </w:rPr>
        <w:t xml:space="preserve">3-1. </w:t>
      </w:r>
      <w:r w:rsidR="00152302" w:rsidRPr="002C0F6E">
        <w:rPr>
          <w:rFonts w:hint="cs"/>
          <w:rtl/>
        </w:rPr>
        <w:t>راهبرد سیاست همسایگی و نظم</w:t>
      </w:r>
      <w:r w:rsidR="00152302">
        <w:rPr>
          <w:rFonts w:hint="cs"/>
          <w:rtl/>
        </w:rPr>
        <w:t>‌سازی</w:t>
      </w:r>
      <w:r w:rsidR="00152302" w:rsidRPr="002C0F6E">
        <w:rPr>
          <w:rFonts w:hint="cs"/>
          <w:rtl/>
        </w:rPr>
        <w:t xml:space="preserve"> ژئواکونومیکی</w:t>
      </w:r>
    </w:p>
    <w:p w14:paraId="574A21C4" w14:textId="77777777" w:rsidR="00152302" w:rsidRPr="002C0F6E" w:rsidRDefault="00152302" w:rsidP="00487D8A">
      <w:pPr>
        <w:rPr>
          <w:rtl/>
        </w:rPr>
      </w:pPr>
      <w:r w:rsidRPr="002C0F6E">
        <w:rPr>
          <w:rFonts w:hint="cs"/>
          <w:rtl/>
        </w:rPr>
        <w:t>نظم</w:t>
      </w:r>
      <w:r>
        <w:rPr>
          <w:rFonts w:hint="cs"/>
          <w:rtl/>
        </w:rPr>
        <w:t>‌سازی</w:t>
      </w:r>
      <w:r w:rsidRPr="002C0F6E">
        <w:rPr>
          <w:rFonts w:hint="cs"/>
          <w:rtl/>
        </w:rPr>
        <w:t xml:space="preserve"> ژئواکونومیکی یکی از پایه</w:t>
      </w:r>
      <w:r>
        <w:rPr>
          <w:rFonts w:hint="cs"/>
          <w:rtl/>
        </w:rPr>
        <w:t xml:space="preserve">‌های </w:t>
      </w:r>
      <w:r w:rsidRPr="002C0F6E">
        <w:rPr>
          <w:rFonts w:hint="cs"/>
          <w:rtl/>
        </w:rPr>
        <w:t xml:space="preserve">راهبرد </w:t>
      </w:r>
      <w:r>
        <w:rPr>
          <w:rFonts w:hint="cs"/>
          <w:rtl/>
        </w:rPr>
        <w:t>منطقه‌ای</w:t>
      </w:r>
      <w:r w:rsidRPr="002C0F6E">
        <w:rPr>
          <w:rFonts w:hint="cs"/>
          <w:rtl/>
        </w:rPr>
        <w:t xml:space="preserve"> قدرت</w:t>
      </w:r>
      <w:r>
        <w:rPr>
          <w:rFonts w:hint="cs"/>
          <w:rtl/>
        </w:rPr>
        <w:t>‌های منطقه‌ای</w:t>
      </w:r>
      <w:r w:rsidRPr="002C0F6E">
        <w:rPr>
          <w:rFonts w:hint="cs"/>
          <w:rtl/>
        </w:rPr>
        <w:t xml:space="preserve"> </w:t>
      </w:r>
      <w:r>
        <w:rPr>
          <w:rFonts w:hint="cs"/>
          <w:rtl/>
        </w:rPr>
        <w:t>برای</w:t>
      </w:r>
      <w:r w:rsidRPr="002C0F6E">
        <w:rPr>
          <w:rFonts w:hint="cs"/>
          <w:rtl/>
        </w:rPr>
        <w:t xml:space="preserve"> تقویت و تثبیت </w:t>
      </w:r>
      <w:r>
        <w:rPr>
          <w:rtl/>
        </w:rPr>
        <w:t>نقش‌آفر</w:t>
      </w:r>
      <w:r>
        <w:rPr>
          <w:rFonts w:hint="cs"/>
          <w:rtl/>
        </w:rPr>
        <w:t>ی</w:t>
      </w:r>
      <w:r>
        <w:rPr>
          <w:rFonts w:hint="eastAsia"/>
          <w:rtl/>
        </w:rPr>
        <w:t>ن</w:t>
      </w:r>
      <w:r>
        <w:rPr>
          <w:rFonts w:hint="cs"/>
          <w:rtl/>
        </w:rPr>
        <w:t>ی</w:t>
      </w:r>
      <w:r w:rsidRPr="002C0F6E">
        <w:rPr>
          <w:rFonts w:hint="cs"/>
          <w:rtl/>
        </w:rPr>
        <w:t xml:space="preserve"> </w:t>
      </w:r>
      <w:r>
        <w:rPr>
          <w:rtl/>
        </w:rPr>
        <w:t>مؤثرتر</w:t>
      </w:r>
      <w:r w:rsidRPr="002C0F6E">
        <w:rPr>
          <w:rFonts w:hint="cs"/>
          <w:rtl/>
        </w:rPr>
        <w:t xml:space="preserve"> و پایدارتر در مناسبات </w:t>
      </w:r>
      <w:r>
        <w:rPr>
          <w:rFonts w:hint="cs"/>
          <w:rtl/>
        </w:rPr>
        <w:t>منطقه‌ای</w:t>
      </w:r>
      <w:r w:rsidRPr="002C0F6E">
        <w:rPr>
          <w:rFonts w:hint="cs"/>
          <w:rtl/>
        </w:rPr>
        <w:t xml:space="preserve"> است. راهبرد سیاست همسایگی با </w:t>
      </w:r>
      <w:r>
        <w:rPr>
          <w:rtl/>
        </w:rPr>
        <w:t>بهره‌گ</w:t>
      </w:r>
      <w:r>
        <w:rPr>
          <w:rFonts w:hint="cs"/>
          <w:rtl/>
        </w:rPr>
        <w:t>ی</w:t>
      </w:r>
      <w:r>
        <w:rPr>
          <w:rFonts w:hint="eastAsia"/>
          <w:rtl/>
        </w:rPr>
        <w:t>ر</w:t>
      </w:r>
      <w:r>
        <w:rPr>
          <w:rFonts w:hint="cs"/>
          <w:rtl/>
        </w:rPr>
        <w:t>ی</w:t>
      </w:r>
      <w:r w:rsidRPr="002C0F6E">
        <w:rPr>
          <w:rFonts w:hint="cs"/>
          <w:rtl/>
        </w:rPr>
        <w:t xml:space="preserve"> از ا</w:t>
      </w:r>
      <w:r>
        <w:rPr>
          <w:rFonts w:hint="cs"/>
          <w:rtl/>
        </w:rPr>
        <w:t>بزار دیپلماسی اقتصادی مهم‌ترین عامل</w:t>
      </w:r>
      <w:r w:rsidRPr="002C0F6E">
        <w:rPr>
          <w:rFonts w:hint="cs"/>
          <w:rtl/>
        </w:rPr>
        <w:t xml:space="preserve"> جهت</w:t>
      </w:r>
      <w:r>
        <w:rPr>
          <w:rFonts w:hint="cs"/>
          <w:rtl/>
        </w:rPr>
        <w:t>‌</w:t>
      </w:r>
      <w:r w:rsidRPr="002C0F6E">
        <w:rPr>
          <w:rFonts w:hint="cs"/>
          <w:rtl/>
        </w:rPr>
        <w:t>دهنده به تلاش</w:t>
      </w:r>
      <w:r>
        <w:rPr>
          <w:rFonts w:hint="cs"/>
          <w:rtl/>
        </w:rPr>
        <w:t xml:space="preserve">‌های </w:t>
      </w:r>
      <w:r w:rsidRPr="002C0F6E">
        <w:rPr>
          <w:rFonts w:hint="cs"/>
          <w:rtl/>
        </w:rPr>
        <w:t>دولت</w:t>
      </w:r>
      <w:r>
        <w:rPr>
          <w:rFonts w:hint="cs"/>
          <w:rtl/>
        </w:rPr>
        <w:t xml:space="preserve">‌ها </w:t>
      </w:r>
      <w:r w:rsidRPr="002C0F6E">
        <w:rPr>
          <w:rFonts w:hint="cs"/>
          <w:rtl/>
        </w:rPr>
        <w:t xml:space="preserve">در </w:t>
      </w:r>
      <w:r>
        <w:rPr>
          <w:rFonts w:hint="cs"/>
          <w:rtl/>
        </w:rPr>
        <w:t>فرایند</w:t>
      </w:r>
      <w:r w:rsidRPr="002C0F6E">
        <w:rPr>
          <w:rFonts w:hint="cs"/>
          <w:rtl/>
        </w:rPr>
        <w:t xml:space="preserve"> ایفای نقش نظم</w:t>
      </w:r>
      <w:r>
        <w:rPr>
          <w:rFonts w:hint="cs"/>
          <w:rtl/>
        </w:rPr>
        <w:t>‌</w:t>
      </w:r>
      <w:r w:rsidRPr="002C0F6E">
        <w:rPr>
          <w:rFonts w:hint="cs"/>
          <w:rtl/>
        </w:rPr>
        <w:t xml:space="preserve">ساز و </w:t>
      </w:r>
      <w:r>
        <w:rPr>
          <w:rtl/>
        </w:rPr>
        <w:t>تصم</w:t>
      </w:r>
      <w:r>
        <w:rPr>
          <w:rFonts w:hint="cs"/>
          <w:rtl/>
        </w:rPr>
        <w:t>ی</w:t>
      </w:r>
      <w:r>
        <w:rPr>
          <w:rFonts w:hint="eastAsia"/>
          <w:rtl/>
        </w:rPr>
        <w:t>م‌ساز</w:t>
      </w:r>
      <w:r w:rsidRPr="002C0F6E">
        <w:rPr>
          <w:rFonts w:hint="cs"/>
          <w:rtl/>
        </w:rPr>
        <w:t xml:space="preserve"> سازه ژئواکونومی </w:t>
      </w:r>
      <w:r>
        <w:rPr>
          <w:rFonts w:hint="cs"/>
          <w:rtl/>
        </w:rPr>
        <w:t>منطقه‌ای</w:t>
      </w:r>
      <w:r w:rsidRPr="002C0F6E">
        <w:rPr>
          <w:rFonts w:hint="cs"/>
          <w:rtl/>
        </w:rPr>
        <w:t xml:space="preserve"> است. چندجانبه</w:t>
      </w:r>
      <w:r>
        <w:rPr>
          <w:rFonts w:hint="cs"/>
          <w:rtl/>
        </w:rPr>
        <w:t>‌</w:t>
      </w:r>
      <w:r w:rsidRPr="002C0F6E">
        <w:rPr>
          <w:rFonts w:hint="cs"/>
          <w:rtl/>
        </w:rPr>
        <w:t>گرایی نهادی درون</w:t>
      </w:r>
      <w:r>
        <w:rPr>
          <w:rFonts w:hint="cs"/>
          <w:rtl/>
        </w:rPr>
        <w:t>‌منطقه‌ای</w:t>
      </w:r>
      <w:r w:rsidRPr="002C0F6E">
        <w:rPr>
          <w:rFonts w:hint="cs"/>
          <w:rtl/>
        </w:rPr>
        <w:t xml:space="preserve"> و چندجانبه</w:t>
      </w:r>
      <w:r>
        <w:rPr>
          <w:rFonts w:hint="cs"/>
          <w:rtl/>
        </w:rPr>
        <w:t>‌</w:t>
      </w:r>
      <w:r w:rsidRPr="002C0F6E">
        <w:rPr>
          <w:rFonts w:hint="cs"/>
          <w:rtl/>
        </w:rPr>
        <w:t>گرایی اقتصادی فرا</w:t>
      </w:r>
      <w:r>
        <w:rPr>
          <w:rFonts w:hint="cs"/>
          <w:rtl/>
        </w:rPr>
        <w:t>منطقه‌ای</w:t>
      </w:r>
      <w:r w:rsidRPr="002C0F6E">
        <w:rPr>
          <w:rFonts w:hint="cs"/>
          <w:rtl/>
        </w:rPr>
        <w:t xml:space="preserve"> از جمله فضاهایی </w:t>
      </w:r>
      <w:r>
        <w:rPr>
          <w:rFonts w:hint="cs"/>
          <w:rtl/>
        </w:rPr>
        <w:t>هستند</w:t>
      </w:r>
      <w:r w:rsidRPr="002C0F6E">
        <w:rPr>
          <w:rFonts w:hint="cs"/>
          <w:rtl/>
        </w:rPr>
        <w:t xml:space="preserve"> که دولت</w:t>
      </w:r>
      <w:r>
        <w:rPr>
          <w:rFonts w:hint="cs"/>
          <w:rtl/>
        </w:rPr>
        <w:t xml:space="preserve">‌ها </w:t>
      </w:r>
      <w:r w:rsidRPr="002C0F6E">
        <w:rPr>
          <w:rFonts w:hint="cs"/>
          <w:rtl/>
        </w:rPr>
        <w:t xml:space="preserve">با خلق و تقویت </w:t>
      </w:r>
      <w:r>
        <w:rPr>
          <w:rtl/>
        </w:rPr>
        <w:t>آن‌ها</w:t>
      </w:r>
      <w:r w:rsidRPr="002C0F6E">
        <w:rPr>
          <w:rFonts w:hint="cs"/>
          <w:rtl/>
        </w:rPr>
        <w:t xml:space="preserve"> به دنبال مشارکت در معماری نظم ژئواکونومیکی مناطق</w:t>
      </w:r>
      <w:r>
        <w:rPr>
          <w:rFonts w:hint="cs"/>
          <w:rtl/>
        </w:rPr>
        <w:t>‌اند</w:t>
      </w:r>
      <w:r w:rsidRPr="002C0F6E">
        <w:rPr>
          <w:rFonts w:hint="cs"/>
          <w:rtl/>
        </w:rPr>
        <w:t>. در دو دهه اخیر عضو</w:t>
      </w:r>
      <w:r>
        <w:rPr>
          <w:rFonts w:hint="cs"/>
          <w:rtl/>
        </w:rPr>
        <w:t>یت در ترتیبات تجاری منطقه‌ای</w:t>
      </w:r>
      <w:r w:rsidRPr="002C0F6E">
        <w:rPr>
          <w:rFonts w:hint="cs"/>
          <w:rtl/>
        </w:rPr>
        <w:t xml:space="preserve"> به یکی از ابزارهای اصلی دیپلماسی تجاری تبدیل شده است. تا سپتامبر 2019 بیش از 481 </w:t>
      </w:r>
      <w:r>
        <w:rPr>
          <w:rFonts w:hint="cs"/>
          <w:rtl/>
        </w:rPr>
        <w:t>توافق‌نامه</w:t>
      </w:r>
      <w:r w:rsidRPr="002C0F6E">
        <w:rPr>
          <w:rFonts w:hint="cs"/>
          <w:rtl/>
        </w:rPr>
        <w:t xml:space="preserve"> تجارت </w:t>
      </w:r>
      <w:r>
        <w:rPr>
          <w:rFonts w:hint="cs"/>
          <w:rtl/>
        </w:rPr>
        <w:t>منطقه‌ای</w:t>
      </w:r>
      <w:r w:rsidRPr="002C0F6E">
        <w:rPr>
          <w:rFonts w:hint="cs"/>
          <w:rtl/>
        </w:rPr>
        <w:t xml:space="preserve"> (دوجانبه و چندجانبه) به سازمان تجارت جهانی اعلام شده بود </w:t>
      </w:r>
      <w:r w:rsidRPr="002C0F6E">
        <w:rPr>
          <w:rtl/>
        </w:rPr>
        <w:t>(</w:t>
      </w:r>
      <w:r w:rsidRPr="002C0F6E">
        <w:t>Elahi and et al,</w:t>
      </w:r>
      <w:r>
        <w:t xml:space="preserve"> </w:t>
      </w:r>
      <w:r w:rsidRPr="002C0F6E">
        <w:t>2020</w:t>
      </w:r>
      <w:r>
        <w:t>, p.</w:t>
      </w:r>
      <w:r w:rsidRPr="002C0F6E">
        <w:t>30</w:t>
      </w:r>
      <w:r>
        <w:rPr>
          <w:rtl/>
        </w:rPr>
        <w:t>)</w:t>
      </w:r>
      <w:r>
        <w:rPr>
          <w:rFonts w:hint="cs"/>
          <w:rtl/>
        </w:rPr>
        <w:t>.</w:t>
      </w:r>
    </w:p>
    <w:p w14:paraId="51FE34C5" w14:textId="77777777" w:rsidR="00152302" w:rsidRDefault="00152302" w:rsidP="00487D8A">
      <w:pPr>
        <w:pStyle w:val="NormalIndent"/>
        <w:rPr>
          <w:rtl/>
        </w:rPr>
      </w:pPr>
      <w:r>
        <w:rPr>
          <w:rFonts w:hint="cs"/>
          <w:rtl/>
        </w:rPr>
        <w:t xml:space="preserve">در قالب گسترش مناسبات منطقه‌ای و فرامنطقه‌ای </w:t>
      </w:r>
      <w:r w:rsidRPr="002C0F6E">
        <w:rPr>
          <w:rFonts w:hint="cs"/>
          <w:rtl/>
        </w:rPr>
        <w:t xml:space="preserve">انعقاد </w:t>
      </w:r>
      <w:r>
        <w:rPr>
          <w:rtl/>
        </w:rPr>
        <w:t>موافقت‌نامه‌ها</w:t>
      </w:r>
      <w:r>
        <w:rPr>
          <w:rFonts w:hint="cs"/>
          <w:rtl/>
        </w:rPr>
        <w:t xml:space="preserve">ی </w:t>
      </w:r>
      <w:r w:rsidRPr="002C0F6E">
        <w:rPr>
          <w:rFonts w:hint="cs"/>
          <w:rtl/>
        </w:rPr>
        <w:t>تجاری یکی از ستون</w:t>
      </w:r>
      <w:r>
        <w:rPr>
          <w:rFonts w:hint="cs"/>
          <w:rtl/>
        </w:rPr>
        <w:t xml:space="preserve">‌های </w:t>
      </w:r>
      <w:r w:rsidRPr="002C0F6E">
        <w:rPr>
          <w:rFonts w:hint="cs"/>
          <w:rtl/>
        </w:rPr>
        <w:t>نظم</w:t>
      </w:r>
      <w:r>
        <w:rPr>
          <w:rFonts w:hint="cs"/>
          <w:rtl/>
        </w:rPr>
        <w:t>‌سازی</w:t>
      </w:r>
      <w:r w:rsidRPr="002C0F6E">
        <w:rPr>
          <w:rFonts w:hint="cs"/>
          <w:rtl/>
        </w:rPr>
        <w:t xml:space="preserve"> ژئواکونومیکی </w:t>
      </w:r>
      <w:r>
        <w:rPr>
          <w:rtl/>
        </w:rPr>
        <w:t>ب</w:t>
      </w:r>
      <w:r>
        <w:rPr>
          <w:rFonts w:hint="cs"/>
          <w:rtl/>
        </w:rPr>
        <w:t>ی</w:t>
      </w:r>
      <w:r>
        <w:rPr>
          <w:rFonts w:hint="eastAsia"/>
          <w:rtl/>
        </w:rPr>
        <w:t>ن‌الدول</w:t>
      </w:r>
      <w:r>
        <w:rPr>
          <w:rFonts w:hint="cs"/>
          <w:rtl/>
        </w:rPr>
        <w:t>ی</w:t>
      </w:r>
      <w:r w:rsidRPr="002C0F6E">
        <w:rPr>
          <w:rFonts w:hint="cs"/>
          <w:rtl/>
        </w:rPr>
        <w:t xml:space="preserve"> محسوب </w:t>
      </w:r>
      <w:r>
        <w:rPr>
          <w:rFonts w:hint="cs"/>
          <w:rtl/>
        </w:rPr>
        <w:t>می‌شود</w:t>
      </w:r>
      <w:r w:rsidRPr="002C0F6E">
        <w:rPr>
          <w:rFonts w:hint="cs"/>
          <w:rtl/>
        </w:rPr>
        <w:t xml:space="preserve"> که نزد قدرت</w:t>
      </w:r>
      <w:r>
        <w:rPr>
          <w:rFonts w:hint="cs"/>
          <w:rtl/>
        </w:rPr>
        <w:t>‌های منطقه‌ای</w:t>
      </w:r>
      <w:r w:rsidRPr="002C0F6E">
        <w:rPr>
          <w:rFonts w:hint="cs"/>
          <w:rtl/>
        </w:rPr>
        <w:t xml:space="preserve"> از جایگاه </w:t>
      </w:r>
      <w:r>
        <w:rPr>
          <w:rFonts w:hint="cs"/>
          <w:rtl/>
        </w:rPr>
        <w:t>برتری</w:t>
      </w:r>
      <w:r w:rsidRPr="002C0F6E">
        <w:rPr>
          <w:rFonts w:hint="cs"/>
          <w:rtl/>
        </w:rPr>
        <w:t xml:space="preserve"> برخوردار هستند. حدود 97 درصد از کل تجارت جهانی متعلق به کشورهایی است که </w:t>
      </w:r>
      <w:r>
        <w:rPr>
          <w:rtl/>
        </w:rPr>
        <w:t>دست‌کم</w:t>
      </w:r>
      <w:r w:rsidRPr="002C0F6E">
        <w:rPr>
          <w:rFonts w:hint="cs"/>
          <w:rtl/>
        </w:rPr>
        <w:t xml:space="preserve"> عضو یکی از </w:t>
      </w:r>
      <w:r>
        <w:rPr>
          <w:rtl/>
        </w:rPr>
        <w:t>موافقت‌نامه‌ها</w:t>
      </w:r>
      <w:r>
        <w:rPr>
          <w:rFonts w:hint="cs"/>
          <w:rtl/>
        </w:rPr>
        <w:t xml:space="preserve">ی </w:t>
      </w:r>
      <w:r w:rsidRPr="002C0F6E">
        <w:rPr>
          <w:rFonts w:hint="cs"/>
          <w:rtl/>
        </w:rPr>
        <w:t>تجارت ترجیحی هستند</w:t>
      </w:r>
      <w:r>
        <w:rPr>
          <w:rFonts w:hint="cs"/>
          <w:rtl/>
        </w:rPr>
        <w:t>؛</w:t>
      </w:r>
      <w:r w:rsidRPr="002C0F6E">
        <w:rPr>
          <w:rFonts w:hint="cs"/>
          <w:rtl/>
        </w:rPr>
        <w:t xml:space="preserve"> </w:t>
      </w:r>
      <w:r>
        <w:rPr>
          <w:rtl/>
        </w:rPr>
        <w:t>درحال</w:t>
      </w:r>
      <w:r>
        <w:rPr>
          <w:rFonts w:hint="cs"/>
          <w:rtl/>
        </w:rPr>
        <w:t>ی‌</w:t>
      </w:r>
      <w:r>
        <w:rPr>
          <w:rFonts w:hint="eastAsia"/>
          <w:rtl/>
        </w:rPr>
        <w:t>که</w:t>
      </w:r>
      <w:r w:rsidRPr="002C0F6E">
        <w:rPr>
          <w:rFonts w:hint="cs"/>
          <w:rtl/>
        </w:rPr>
        <w:t xml:space="preserve"> این نسبت در سال 1990 حدود 72 درصد بود (منطقی و تقوی،1387</w:t>
      </w:r>
      <w:r>
        <w:rPr>
          <w:rFonts w:hint="cs"/>
          <w:rtl/>
        </w:rPr>
        <w:t>، ص.</w:t>
      </w:r>
      <w:r w:rsidRPr="002C0F6E">
        <w:rPr>
          <w:rFonts w:hint="cs"/>
          <w:rtl/>
        </w:rPr>
        <w:t xml:space="preserve"> 182)</w:t>
      </w:r>
      <w:r>
        <w:rPr>
          <w:rFonts w:hint="cs"/>
          <w:rtl/>
        </w:rPr>
        <w:t>؛ بر این اساس</w:t>
      </w:r>
      <w:r w:rsidRPr="002C0F6E">
        <w:rPr>
          <w:rFonts w:hint="cs"/>
          <w:rtl/>
        </w:rPr>
        <w:t xml:space="preserve"> تلاش</w:t>
      </w:r>
      <w:r>
        <w:rPr>
          <w:rFonts w:hint="cs"/>
          <w:rtl/>
        </w:rPr>
        <w:t xml:space="preserve">‌های </w:t>
      </w:r>
      <w:r w:rsidRPr="002C0F6E">
        <w:rPr>
          <w:rFonts w:hint="cs"/>
          <w:rtl/>
        </w:rPr>
        <w:t xml:space="preserve">اقتصادی </w:t>
      </w:r>
      <w:r>
        <w:rPr>
          <w:rFonts w:hint="cs"/>
          <w:rtl/>
        </w:rPr>
        <w:t>منطقه‌ای</w:t>
      </w:r>
      <w:r w:rsidRPr="002C0F6E">
        <w:rPr>
          <w:rFonts w:hint="cs"/>
          <w:rtl/>
        </w:rPr>
        <w:t xml:space="preserve"> دولت</w:t>
      </w:r>
      <w:r>
        <w:rPr>
          <w:rFonts w:hint="cs"/>
          <w:rtl/>
        </w:rPr>
        <w:t xml:space="preserve">‌ها </w:t>
      </w:r>
      <w:r w:rsidRPr="002C0F6E">
        <w:rPr>
          <w:rFonts w:hint="cs"/>
          <w:rtl/>
        </w:rPr>
        <w:t xml:space="preserve">با استفاده از ابزار دیپلماسی اقتصادی </w:t>
      </w:r>
      <w:r>
        <w:rPr>
          <w:rFonts w:hint="cs"/>
          <w:rtl/>
        </w:rPr>
        <w:t>منطقه‌ای</w:t>
      </w:r>
      <w:r w:rsidRPr="002C0F6E">
        <w:rPr>
          <w:rFonts w:hint="cs"/>
          <w:rtl/>
        </w:rPr>
        <w:t xml:space="preserve"> و فرا</w:t>
      </w:r>
      <w:r>
        <w:rPr>
          <w:rFonts w:hint="cs"/>
          <w:rtl/>
        </w:rPr>
        <w:t>منطقه‌ای</w:t>
      </w:r>
      <w:r w:rsidRPr="002C0F6E">
        <w:rPr>
          <w:rFonts w:hint="cs"/>
          <w:rtl/>
        </w:rPr>
        <w:t xml:space="preserve"> را</w:t>
      </w:r>
      <w:r>
        <w:rPr>
          <w:rFonts w:hint="cs"/>
          <w:rtl/>
        </w:rPr>
        <w:t xml:space="preserve"> می‌</w:t>
      </w:r>
      <w:r w:rsidRPr="002C0F6E">
        <w:rPr>
          <w:rFonts w:hint="cs"/>
          <w:rtl/>
        </w:rPr>
        <w:t xml:space="preserve">توان تحت مفهوم </w:t>
      </w:r>
      <w:r>
        <w:rPr>
          <w:rFonts w:hint="cs"/>
          <w:rtl/>
        </w:rPr>
        <w:t>«</w:t>
      </w:r>
      <w:r>
        <w:rPr>
          <w:rtl/>
        </w:rPr>
        <w:t>کلان‌راهبرد» س</w:t>
      </w:r>
      <w:r>
        <w:rPr>
          <w:rFonts w:hint="cs"/>
          <w:rtl/>
        </w:rPr>
        <w:t>ی</w:t>
      </w:r>
      <w:r>
        <w:rPr>
          <w:rFonts w:hint="eastAsia"/>
          <w:rtl/>
        </w:rPr>
        <w:t>است</w:t>
      </w:r>
      <w:r w:rsidRPr="002C0F6E">
        <w:rPr>
          <w:rFonts w:hint="cs"/>
          <w:rtl/>
        </w:rPr>
        <w:t xml:space="preserve"> همسایگی تبیین </w:t>
      </w:r>
      <w:r>
        <w:rPr>
          <w:rFonts w:hint="cs"/>
          <w:rtl/>
        </w:rPr>
        <w:t>کر</w:t>
      </w:r>
      <w:r w:rsidRPr="002C0F6E">
        <w:rPr>
          <w:rFonts w:hint="cs"/>
          <w:rtl/>
        </w:rPr>
        <w:t>د.</w:t>
      </w:r>
    </w:p>
    <w:p w14:paraId="1ADB125F" w14:textId="77777777" w:rsidR="00152302" w:rsidRDefault="00170096" w:rsidP="00170096">
      <w:pPr>
        <w:pStyle w:val="Equation0"/>
        <w:bidi/>
        <w:rPr>
          <w:rtl/>
        </w:rPr>
      </w:pPr>
      <w:r w:rsidRPr="002C0F6E">
        <w:rPr>
          <w:rFonts w:hint="cs"/>
          <w:noProof/>
          <w:rtl/>
        </w:rPr>
        <w:lastRenderedPageBreak/>
        <w:drawing>
          <wp:inline distT="0" distB="0" distL="0" distR="0" wp14:anchorId="576F6F25" wp14:editId="4CE3C0E8">
            <wp:extent cx="3702685" cy="1367942"/>
            <wp:effectExtent l="7620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615C8E5E" w14:textId="77777777" w:rsidR="00487D8A" w:rsidRPr="002C0F6E" w:rsidRDefault="00487D8A" w:rsidP="00487D8A">
      <w:pPr>
        <w:pStyle w:val="Heading7"/>
        <w:rPr>
          <w:rtl/>
        </w:rPr>
      </w:pPr>
      <w:r>
        <w:rPr>
          <w:rFonts w:hint="cs"/>
          <w:rtl/>
        </w:rPr>
        <w:t>نمودار 1. الگوی راهبرد نظم‌سازی ژئواکونومیکی</w:t>
      </w:r>
    </w:p>
    <w:p w14:paraId="36CE8D68" w14:textId="77777777" w:rsidR="00152302" w:rsidRPr="002C0F6E" w:rsidRDefault="00152302" w:rsidP="00152302">
      <w:pPr>
        <w:pStyle w:val="Heading1"/>
        <w:rPr>
          <w:rtl/>
        </w:rPr>
      </w:pPr>
      <w:r w:rsidRPr="002C0F6E">
        <w:rPr>
          <w:rFonts w:hint="cs"/>
          <w:rtl/>
        </w:rPr>
        <w:t>2</w:t>
      </w:r>
      <w:r>
        <w:rPr>
          <w:rFonts w:hint="cs"/>
          <w:rtl/>
        </w:rPr>
        <w:t xml:space="preserve">. </w:t>
      </w:r>
      <w:r w:rsidRPr="002C0F6E">
        <w:rPr>
          <w:rFonts w:hint="cs"/>
          <w:rtl/>
        </w:rPr>
        <w:t xml:space="preserve">راهبرد سیاست همسایگی و </w:t>
      </w:r>
      <w:r>
        <w:rPr>
          <w:rtl/>
        </w:rPr>
        <w:t>منطقه‌گرا</w:t>
      </w:r>
      <w:r>
        <w:rPr>
          <w:rFonts w:hint="cs"/>
          <w:rtl/>
        </w:rPr>
        <w:t>یی</w:t>
      </w:r>
      <w:r w:rsidRPr="002C0F6E">
        <w:rPr>
          <w:rFonts w:hint="cs"/>
          <w:rtl/>
        </w:rPr>
        <w:t xml:space="preserve"> اقتصادی در دوره </w:t>
      </w:r>
      <w:r>
        <w:rPr>
          <w:rtl/>
        </w:rPr>
        <w:t>تحر</w:t>
      </w:r>
      <w:r>
        <w:rPr>
          <w:rFonts w:hint="cs"/>
          <w:rtl/>
        </w:rPr>
        <w:t>ی</w:t>
      </w:r>
      <w:r>
        <w:rPr>
          <w:rFonts w:hint="eastAsia"/>
          <w:rtl/>
        </w:rPr>
        <w:t>م‌ها</w:t>
      </w:r>
    </w:p>
    <w:p w14:paraId="2D139FC8" w14:textId="77777777" w:rsidR="00152302" w:rsidRPr="002C0F6E" w:rsidRDefault="00487D8A" w:rsidP="00487D8A">
      <w:pPr>
        <w:pStyle w:val="Heading2"/>
        <w:rPr>
          <w:rtl/>
        </w:rPr>
      </w:pPr>
      <w:r>
        <w:rPr>
          <w:rFonts w:hint="cs"/>
          <w:rtl/>
        </w:rPr>
        <w:t xml:space="preserve">1-2. </w:t>
      </w:r>
      <w:r w:rsidR="00152302">
        <w:rPr>
          <w:rFonts w:hint="cs"/>
          <w:rtl/>
        </w:rPr>
        <w:t>نظم موجود و</w:t>
      </w:r>
      <w:r w:rsidR="00152302" w:rsidRPr="002C0F6E">
        <w:rPr>
          <w:rFonts w:hint="cs"/>
          <w:rtl/>
        </w:rPr>
        <w:t xml:space="preserve"> ترازوی آورده</w:t>
      </w:r>
      <w:r w:rsidR="00152302">
        <w:rPr>
          <w:rFonts w:hint="cs"/>
          <w:rtl/>
        </w:rPr>
        <w:t xml:space="preserve">‌های </w:t>
      </w:r>
      <w:r w:rsidR="00152302" w:rsidRPr="002C0F6E">
        <w:rPr>
          <w:rFonts w:hint="cs"/>
          <w:rtl/>
        </w:rPr>
        <w:t>ژئواکونومیکی</w:t>
      </w:r>
    </w:p>
    <w:p w14:paraId="64E57CB1" w14:textId="77777777" w:rsidR="00152302" w:rsidRPr="002C0F6E" w:rsidRDefault="00152302" w:rsidP="00487D8A">
      <w:pPr>
        <w:rPr>
          <w:rtl/>
        </w:rPr>
      </w:pPr>
      <w:r w:rsidRPr="002C0F6E">
        <w:rPr>
          <w:rFonts w:hint="cs"/>
          <w:rtl/>
        </w:rPr>
        <w:t>یکی از نشانه</w:t>
      </w:r>
      <w:r>
        <w:rPr>
          <w:rFonts w:hint="cs"/>
          <w:rtl/>
        </w:rPr>
        <w:t xml:space="preserve">‌های </w:t>
      </w:r>
      <w:r w:rsidRPr="002C0F6E">
        <w:rPr>
          <w:rFonts w:hint="cs"/>
          <w:rtl/>
        </w:rPr>
        <w:t>نظم</w:t>
      </w:r>
      <w:r>
        <w:rPr>
          <w:rFonts w:hint="cs"/>
          <w:rtl/>
        </w:rPr>
        <w:t>‌سازی ژئواکونومیکی مطلوب، افزایش دستا</w:t>
      </w:r>
      <w:r w:rsidRPr="002C0F6E">
        <w:rPr>
          <w:rFonts w:hint="cs"/>
          <w:rtl/>
        </w:rPr>
        <w:t xml:space="preserve">وردهای تجاری و تقویت نفوذگذاری اقتصادی در کشورهای همسایه است. در دو دهه اخیر تصرف بازارهای اقتصادی </w:t>
      </w:r>
      <w:r>
        <w:rPr>
          <w:rtl/>
        </w:rPr>
        <w:t>کم‌ارزش‌تر</w:t>
      </w:r>
      <w:r w:rsidRPr="002C0F6E">
        <w:rPr>
          <w:rFonts w:hint="cs"/>
          <w:rtl/>
        </w:rPr>
        <w:t xml:space="preserve"> از تصرف سرزمینی نبوده</w:t>
      </w:r>
      <w:r>
        <w:rPr>
          <w:rFonts w:hint="cs"/>
          <w:rtl/>
        </w:rPr>
        <w:t>، به‌طوری‌که</w:t>
      </w:r>
      <w:r w:rsidRPr="002C0F6E">
        <w:rPr>
          <w:rFonts w:hint="cs"/>
          <w:rtl/>
        </w:rPr>
        <w:t xml:space="preserve"> تحریم کالاها و خدمات یکی از ابزارهای دولت</w:t>
      </w:r>
      <w:r>
        <w:rPr>
          <w:rFonts w:hint="cs"/>
          <w:rtl/>
        </w:rPr>
        <w:t xml:space="preserve">‌ها </w:t>
      </w:r>
      <w:r w:rsidRPr="002C0F6E">
        <w:rPr>
          <w:rFonts w:hint="cs"/>
          <w:rtl/>
        </w:rPr>
        <w:t>در جهت تسلیم رقبا بوده است. تحریم</w:t>
      </w:r>
      <w:r>
        <w:rPr>
          <w:rFonts w:hint="cs"/>
          <w:rtl/>
        </w:rPr>
        <w:t xml:space="preserve">‌های </w:t>
      </w:r>
      <w:r w:rsidRPr="002C0F6E">
        <w:rPr>
          <w:rFonts w:hint="cs"/>
          <w:rtl/>
        </w:rPr>
        <w:t>اقتصاد</w:t>
      </w:r>
      <w:r>
        <w:rPr>
          <w:rFonts w:hint="cs"/>
          <w:rtl/>
        </w:rPr>
        <w:t xml:space="preserve">ی یکی از مهم‌ترین حربه‌هایی </w:t>
      </w:r>
      <w:r w:rsidRPr="002C0F6E">
        <w:rPr>
          <w:rFonts w:hint="cs"/>
          <w:rtl/>
        </w:rPr>
        <w:t>است که آمریکایی</w:t>
      </w:r>
      <w:r>
        <w:rPr>
          <w:rFonts w:hint="cs"/>
          <w:rtl/>
        </w:rPr>
        <w:t xml:space="preserve">‌ها </w:t>
      </w:r>
      <w:r w:rsidRPr="002C0F6E">
        <w:rPr>
          <w:rFonts w:hint="cs"/>
          <w:rtl/>
        </w:rPr>
        <w:t xml:space="preserve">جهت کاهش قدرت </w:t>
      </w:r>
      <w:r>
        <w:rPr>
          <w:rFonts w:hint="cs"/>
          <w:rtl/>
        </w:rPr>
        <w:t>منطقه‌ای</w:t>
      </w:r>
      <w:r w:rsidRPr="002C0F6E">
        <w:rPr>
          <w:rFonts w:hint="cs"/>
          <w:rtl/>
        </w:rPr>
        <w:t xml:space="preserve"> جمهوری اسلامی ایرا</w:t>
      </w:r>
      <w:r>
        <w:rPr>
          <w:rFonts w:hint="cs"/>
          <w:rtl/>
        </w:rPr>
        <w:t xml:space="preserve">ن در سه دهه اخیر به کار </w:t>
      </w:r>
      <w:r>
        <w:rPr>
          <w:rtl/>
        </w:rPr>
        <w:t>برده‌اند</w:t>
      </w:r>
      <w:r w:rsidRPr="002C0F6E">
        <w:rPr>
          <w:rFonts w:hint="cs"/>
          <w:rtl/>
        </w:rPr>
        <w:t xml:space="preserve">. برخی برآوردها از عدم دسترسی ایران به ذخایر ارزی 15 میلیارد دلاری در خارج از کشور و </w:t>
      </w:r>
      <w:r>
        <w:rPr>
          <w:rtl/>
        </w:rPr>
        <w:t>تأث</w:t>
      </w:r>
      <w:r>
        <w:rPr>
          <w:rFonts w:hint="cs"/>
          <w:rtl/>
        </w:rPr>
        <w:t>ی</w:t>
      </w:r>
      <w:r>
        <w:rPr>
          <w:rFonts w:hint="eastAsia"/>
          <w:rtl/>
        </w:rPr>
        <w:t>ر</w:t>
      </w:r>
      <w:r w:rsidRPr="002C0F6E">
        <w:rPr>
          <w:rFonts w:hint="cs"/>
          <w:rtl/>
        </w:rPr>
        <w:t xml:space="preserve"> منفی تحریم</w:t>
      </w:r>
      <w:r>
        <w:rPr>
          <w:rFonts w:hint="cs"/>
          <w:rtl/>
        </w:rPr>
        <w:t xml:space="preserve">‌های </w:t>
      </w:r>
      <w:r w:rsidRPr="002C0F6E">
        <w:rPr>
          <w:rFonts w:hint="cs"/>
          <w:rtl/>
        </w:rPr>
        <w:t xml:space="preserve">ارزی بر افزایش تورم و کاهش قدرت خرید </w:t>
      </w:r>
      <w:r>
        <w:rPr>
          <w:rtl/>
        </w:rPr>
        <w:t>به‌عنوان</w:t>
      </w:r>
      <w:r w:rsidRPr="002C0F6E">
        <w:rPr>
          <w:rFonts w:hint="cs"/>
          <w:rtl/>
        </w:rPr>
        <w:t xml:space="preserve"> سازوکار </w:t>
      </w:r>
      <w:r>
        <w:rPr>
          <w:rFonts w:hint="cs"/>
          <w:rtl/>
        </w:rPr>
        <w:t>تأثیرگذاری</w:t>
      </w:r>
      <w:r w:rsidRPr="002C0F6E">
        <w:rPr>
          <w:rFonts w:hint="cs"/>
          <w:rtl/>
        </w:rPr>
        <w:t xml:space="preserve"> تحریم</w:t>
      </w:r>
      <w:r>
        <w:rPr>
          <w:rFonts w:hint="cs"/>
          <w:rtl/>
        </w:rPr>
        <w:t xml:space="preserve">‌ها </w:t>
      </w:r>
      <w:r w:rsidRPr="002C0F6E">
        <w:rPr>
          <w:rFonts w:hint="cs"/>
          <w:rtl/>
        </w:rPr>
        <w:t xml:space="preserve">نام </w:t>
      </w:r>
      <w:r>
        <w:rPr>
          <w:rtl/>
        </w:rPr>
        <w:t>برده‌اند</w:t>
      </w:r>
      <w:r w:rsidRPr="002C0F6E">
        <w:rPr>
          <w:rFonts w:hint="cs"/>
          <w:rtl/>
        </w:rPr>
        <w:t>.</w:t>
      </w:r>
    </w:p>
    <w:p w14:paraId="52ED859D" w14:textId="77777777" w:rsidR="00152302" w:rsidRPr="002C0F6E" w:rsidRDefault="00152302" w:rsidP="00487D8A">
      <w:pPr>
        <w:pStyle w:val="NormalIndent"/>
        <w:rPr>
          <w:rtl/>
        </w:rPr>
      </w:pPr>
      <w:r w:rsidRPr="002C0F6E">
        <w:rPr>
          <w:rFonts w:hint="cs"/>
          <w:rtl/>
        </w:rPr>
        <w:t>تحریم</w:t>
      </w:r>
      <w:r>
        <w:rPr>
          <w:rFonts w:hint="cs"/>
          <w:rtl/>
        </w:rPr>
        <w:t xml:space="preserve">‌های </w:t>
      </w:r>
      <w:r w:rsidRPr="002C0F6E">
        <w:rPr>
          <w:rFonts w:hint="cs"/>
          <w:rtl/>
        </w:rPr>
        <w:t xml:space="preserve">اقتصادی بر </w:t>
      </w:r>
      <w:r>
        <w:rPr>
          <w:rtl/>
        </w:rPr>
        <w:t>هدف‌گذار</w:t>
      </w:r>
      <w:r>
        <w:rPr>
          <w:rFonts w:hint="cs"/>
          <w:rtl/>
        </w:rPr>
        <w:t>ی‌</w:t>
      </w:r>
      <w:r>
        <w:rPr>
          <w:rFonts w:hint="eastAsia"/>
          <w:rtl/>
        </w:rPr>
        <w:t>ها</w:t>
      </w:r>
      <w:r>
        <w:rPr>
          <w:rFonts w:hint="cs"/>
          <w:rtl/>
        </w:rPr>
        <w:t xml:space="preserve">ی </w:t>
      </w:r>
      <w:r w:rsidRPr="002C0F6E">
        <w:rPr>
          <w:rFonts w:hint="cs"/>
          <w:rtl/>
        </w:rPr>
        <w:t xml:space="preserve">اقتصادی </w:t>
      </w:r>
      <w:r>
        <w:rPr>
          <w:rFonts w:hint="cs"/>
          <w:rtl/>
        </w:rPr>
        <w:t>منطقه‌ای</w:t>
      </w:r>
      <w:r w:rsidRPr="002C0F6E">
        <w:rPr>
          <w:rFonts w:hint="cs"/>
          <w:rtl/>
        </w:rPr>
        <w:t xml:space="preserve"> جمهوری اس</w:t>
      </w:r>
      <w:r>
        <w:rPr>
          <w:rFonts w:hint="cs"/>
          <w:rtl/>
        </w:rPr>
        <w:t xml:space="preserve">لامی ایران </w:t>
      </w:r>
      <w:r>
        <w:rPr>
          <w:rtl/>
        </w:rPr>
        <w:t>تأث</w:t>
      </w:r>
      <w:r>
        <w:rPr>
          <w:rFonts w:hint="cs"/>
          <w:rtl/>
        </w:rPr>
        <w:t>ی</w:t>
      </w:r>
      <w:r>
        <w:rPr>
          <w:rtl/>
        </w:rPr>
        <w:t>ر</w:t>
      </w:r>
      <w:r>
        <w:rPr>
          <w:rFonts w:hint="cs"/>
          <w:rtl/>
        </w:rPr>
        <w:t xml:space="preserve"> منفی گذاشته است.</w:t>
      </w:r>
      <w:r w:rsidRPr="002C0F6E">
        <w:rPr>
          <w:rFonts w:hint="cs"/>
          <w:rtl/>
        </w:rPr>
        <w:t xml:space="preserve"> ارزش صادرات شش ماه</w:t>
      </w:r>
      <w:r>
        <w:rPr>
          <w:rFonts w:hint="cs"/>
          <w:rtl/>
        </w:rPr>
        <w:t>ه نخست سال</w:t>
      </w:r>
      <w:r w:rsidRPr="002C0F6E">
        <w:rPr>
          <w:rFonts w:hint="cs"/>
          <w:rtl/>
        </w:rPr>
        <w:t xml:space="preserve"> 1397 نزدیک به 24 میلیارد دلار بود و این رقم در شش ماهه </w:t>
      </w:r>
      <w:r>
        <w:rPr>
          <w:rFonts w:hint="cs"/>
          <w:rtl/>
        </w:rPr>
        <w:t>نخست</w:t>
      </w:r>
      <w:r w:rsidRPr="002C0F6E">
        <w:rPr>
          <w:rFonts w:hint="cs"/>
          <w:rtl/>
        </w:rPr>
        <w:t xml:space="preserve"> 1398 به 21 میلیارد دلار رسید. پول</w:t>
      </w:r>
      <w:r>
        <w:rPr>
          <w:rFonts w:hint="cs"/>
          <w:rtl/>
        </w:rPr>
        <w:t xml:space="preserve">‌های </w:t>
      </w:r>
      <w:r>
        <w:rPr>
          <w:rtl/>
        </w:rPr>
        <w:t>بلوکه‌شده</w:t>
      </w:r>
      <w:r w:rsidRPr="002C0F6E">
        <w:rPr>
          <w:rFonts w:hint="cs"/>
          <w:rtl/>
        </w:rPr>
        <w:t xml:space="preserve"> ایران </w:t>
      </w:r>
      <w:r>
        <w:rPr>
          <w:rFonts w:hint="cs"/>
          <w:rtl/>
        </w:rPr>
        <w:t>از</w:t>
      </w:r>
      <w:r w:rsidRPr="002C0F6E">
        <w:rPr>
          <w:rFonts w:hint="cs"/>
          <w:rtl/>
        </w:rPr>
        <w:t xml:space="preserve"> فروش گاز و تجارت با عراق بیش از 4 میلیارد دلار است که تسویه آن با </w:t>
      </w:r>
      <w:r>
        <w:rPr>
          <w:rFonts w:hint="cs"/>
          <w:rtl/>
        </w:rPr>
        <w:t>چالش‌های</w:t>
      </w:r>
      <w:r w:rsidRPr="002C0F6E">
        <w:rPr>
          <w:rFonts w:hint="cs"/>
          <w:rtl/>
        </w:rPr>
        <w:t xml:space="preserve"> بسیاری </w:t>
      </w:r>
      <w:r>
        <w:rPr>
          <w:rtl/>
        </w:rPr>
        <w:t>روبه‌رو</w:t>
      </w:r>
      <w:r w:rsidRPr="002C0F6E">
        <w:rPr>
          <w:rFonts w:hint="cs"/>
          <w:rtl/>
        </w:rPr>
        <w:t xml:space="preserve"> شده است. </w:t>
      </w:r>
      <w:r>
        <w:rPr>
          <w:rFonts w:hint="cs"/>
          <w:rtl/>
        </w:rPr>
        <w:t>مهم‌ترین</w:t>
      </w:r>
      <w:r w:rsidRPr="002C0F6E">
        <w:rPr>
          <w:rFonts w:hint="cs"/>
          <w:rtl/>
        </w:rPr>
        <w:t xml:space="preserve"> حوزه</w:t>
      </w:r>
      <w:r>
        <w:rPr>
          <w:rFonts w:hint="cs"/>
          <w:rtl/>
        </w:rPr>
        <w:t xml:space="preserve">‌های </w:t>
      </w:r>
      <w:r w:rsidRPr="002C0F6E">
        <w:rPr>
          <w:rFonts w:hint="cs"/>
          <w:rtl/>
        </w:rPr>
        <w:t>صادرات ب</w:t>
      </w:r>
      <w:r>
        <w:rPr>
          <w:rFonts w:hint="cs"/>
          <w:rtl/>
        </w:rPr>
        <w:t>ه ترتیب پتروش</w:t>
      </w:r>
      <w:r w:rsidRPr="002C0F6E">
        <w:rPr>
          <w:rFonts w:hint="cs"/>
          <w:rtl/>
        </w:rPr>
        <w:t xml:space="preserve">یمی و میعانات گازی، صنایع معدنی، </w:t>
      </w:r>
      <w:r>
        <w:rPr>
          <w:rtl/>
        </w:rPr>
        <w:t>صنا</w:t>
      </w:r>
      <w:r>
        <w:rPr>
          <w:rFonts w:hint="cs"/>
          <w:rtl/>
        </w:rPr>
        <w:t>ی</w:t>
      </w:r>
      <w:r>
        <w:rPr>
          <w:rFonts w:hint="eastAsia"/>
          <w:rtl/>
        </w:rPr>
        <w:t>ع‌دست</w:t>
      </w:r>
      <w:r>
        <w:rPr>
          <w:rFonts w:hint="cs"/>
          <w:rtl/>
        </w:rPr>
        <w:t>ی</w:t>
      </w:r>
      <w:r w:rsidRPr="002C0F6E">
        <w:rPr>
          <w:rFonts w:hint="cs"/>
          <w:rtl/>
        </w:rPr>
        <w:t xml:space="preserve"> و صنعت هستند که به ترتیب با 20، 11، 15 و 13 درصد رشد منفی مواجه </w:t>
      </w:r>
      <w:r>
        <w:rPr>
          <w:rtl/>
        </w:rPr>
        <w:t>شده‌اند</w:t>
      </w:r>
      <w:r w:rsidRPr="002C0F6E">
        <w:rPr>
          <w:rFonts w:hint="cs"/>
          <w:rtl/>
        </w:rPr>
        <w:t>.</w:t>
      </w:r>
      <w:r>
        <w:rPr>
          <w:rtl/>
        </w:rPr>
        <w:t xml:space="preserve"> </w:t>
      </w:r>
      <w:r w:rsidRPr="002C0F6E">
        <w:rPr>
          <w:rFonts w:hint="cs"/>
          <w:rtl/>
        </w:rPr>
        <w:t xml:space="preserve">در سال 1399 </w:t>
      </w:r>
      <w:r>
        <w:rPr>
          <w:rFonts w:hint="cs"/>
          <w:rtl/>
        </w:rPr>
        <w:t>مهم‌ترین بازارها برای صادرات</w:t>
      </w:r>
      <w:r w:rsidRPr="002C0F6E">
        <w:rPr>
          <w:rFonts w:hint="cs"/>
          <w:rtl/>
        </w:rPr>
        <w:t xml:space="preserve"> عراق، امارات متحده </w:t>
      </w:r>
      <w:r w:rsidRPr="002C0F6E">
        <w:rPr>
          <w:rFonts w:hint="cs"/>
          <w:rtl/>
        </w:rPr>
        <w:lastRenderedPageBreak/>
        <w:t xml:space="preserve">عربی، ترکیه و </w:t>
      </w:r>
      <w:r>
        <w:rPr>
          <w:rtl/>
        </w:rPr>
        <w:t>افغانستان</w:t>
      </w:r>
      <w:r w:rsidRPr="002C0F6E">
        <w:rPr>
          <w:rFonts w:hint="cs"/>
          <w:rtl/>
        </w:rPr>
        <w:t xml:space="preserve"> به ترتیب با 7، 4، 2 و 2 میلیارد دلار صادرات </w:t>
      </w:r>
      <w:r>
        <w:rPr>
          <w:rFonts w:hint="cs"/>
          <w:rtl/>
        </w:rPr>
        <w:t>و</w:t>
      </w:r>
      <w:r w:rsidRPr="002C0F6E">
        <w:rPr>
          <w:rFonts w:hint="cs"/>
          <w:rtl/>
        </w:rPr>
        <w:t xml:space="preserve"> </w:t>
      </w:r>
      <w:r>
        <w:rPr>
          <w:rFonts w:hint="cs"/>
          <w:rtl/>
        </w:rPr>
        <w:t>مهم‌ترین</w:t>
      </w:r>
      <w:r w:rsidRPr="002C0F6E">
        <w:rPr>
          <w:rFonts w:hint="cs"/>
          <w:rtl/>
        </w:rPr>
        <w:t xml:space="preserve"> بازارهای واردات به ترتیب امارات متحده عربی با 9 میلیارد دلار و ترکیه </w:t>
      </w:r>
      <w:r w:rsidRPr="005F7D87">
        <w:rPr>
          <w:rFonts w:hint="cs"/>
          <w:rtl/>
        </w:rPr>
        <w:t xml:space="preserve">با 4 میلیارد دلار </w:t>
      </w:r>
      <w:r>
        <w:rPr>
          <w:rtl/>
        </w:rPr>
        <w:t>بوده‌اند</w:t>
      </w:r>
      <w:r>
        <w:rPr>
          <w:rFonts w:hint="cs"/>
          <w:rtl/>
        </w:rPr>
        <w:t xml:space="preserve"> (</w:t>
      </w:r>
      <w:r>
        <w:t>Iran Trade and Investment, 2021, p.11</w:t>
      </w:r>
      <w:r>
        <w:rPr>
          <w:rFonts w:hint="cs"/>
          <w:rtl/>
        </w:rPr>
        <w:t>).</w:t>
      </w:r>
      <w:r w:rsidRPr="002C0F6E">
        <w:rPr>
          <w:rFonts w:hint="cs"/>
          <w:rtl/>
        </w:rPr>
        <w:t xml:space="preserve"> این کشورها از جمله بازیگران اقتصادی </w:t>
      </w:r>
      <w:r>
        <w:rPr>
          <w:rFonts w:hint="cs"/>
          <w:rtl/>
        </w:rPr>
        <w:t>منطقه‌ای</w:t>
      </w:r>
      <w:r w:rsidRPr="002C0F6E">
        <w:rPr>
          <w:rFonts w:hint="cs"/>
          <w:rtl/>
        </w:rPr>
        <w:t xml:space="preserve"> هستند که تحریم</w:t>
      </w:r>
      <w:r>
        <w:rPr>
          <w:rFonts w:hint="cs"/>
          <w:rtl/>
        </w:rPr>
        <w:t xml:space="preserve">‌های </w:t>
      </w:r>
      <w:r w:rsidRPr="002C0F6E">
        <w:rPr>
          <w:rFonts w:hint="cs"/>
          <w:rtl/>
        </w:rPr>
        <w:t xml:space="preserve">آمریکا </w:t>
      </w:r>
      <w:r>
        <w:rPr>
          <w:rFonts w:hint="cs"/>
          <w:rtl/>
        </w:rPr>
        <w:t>علیه</w:t>
      </w:r>
      <w:r w:rsidRPr="002C0F6E">
        <w:rPr>
          <w:rFonts w:hint="cs"/>
          <w:rtl/>
        </w:rPr>
        <w:t xml:space="preserve"> جمهوری اسلامی ایران را در حد بسیار زیادی رعایت </w:t>
      </w:r>
      <w:r>
        <w:rPr>
          <w:rtl/>
        </w:rPr>
        <w:t>کرده‌اند</w:t>
      </w:r>
      <w:r w:rsidRPr="002C0F6E">
        <w:rPr>
          <w:rFonts w:hint="cs"/>
          <w:rtl/>
        </w:rPr>
        <w:t>.</w:t>
      </w:r>
    </w:p>
    <w:p w14:paraId="7D2BC6C7" w14:textId="77777777" w:rsidR="00152302" w:rsidRPr="002C0F6E" w:rsidRDefault="00152302" w:rsidP="00487D8A">
      <w:pPr>
        <w:pStyle w:val="NormalIndent"/>
        <w:rPr>
          <w:rtl/>
        </w:rPr>
      </w:pPr>
      <w:r w:rsidRPr="002C0F6E">
        <w:rPr>
          <w:rFonts w:hint="cs"/>
          <w:rtl/>
        </w:rPr>
        <w:t xml:space="preserve">اگر یکی از </w:t>
      </w:r>
      <w:r>
        <w:rPr>
          <w:rFonts w:hint="cs"/>
          <w:rtl/>
        </w:rPr>
        <w:t>مهم‌ترین</w:t>
      </w:r>
      <w:r w:rsidRPr="002C0F6E">
        <w:rPr>
          <w:rFonts w:hint="cs"/>
          <w:rtl/>
        </w:rPr>
        <w:t xml:space="preserve"> نقاط ضعف تجارت همسایگی ایران کاهش میزان تبادلات اقتصادی باشد</w:t>
      </w:r>
      <w:r>
        <w:rPr>
          <w:rFonts w:hint="cs"/>
          <w:rtl/>
        </w:rPr>
        <w:t>،</w:t>
      </w:r>
      <w:r w:rsidRPr="002C0F6E">
        <w:rPr>
          <w:rFonts w:hint="cs"/>
          <w:rtl/>
        </w:rPr>
        <w:t xml:space="preserve"> این </w:t>
      </w:r>
      <w:r>
        <w:rPr>
          <w:rtl/>
        </w:rPr>
        <w:t>نقطه‌ضعف</w:t>
      </w:r>
      <w:r w:rsidRPr="002C0F6E">
        <w:rPr>
          <w:rFonts w:hint="cs"/>
          <w:rtl/>
        </w:rPr>
        <w:t xml:space="preserve"> در تعامل با کشورهای عضو </w:t>
      </w:r>
      <w:r>
        <w:rPr>
          <w:rFonts w:hint="cs"/>
          <w:rtl/>
        </w:rPr>
        <w:t>اتحادیه اقتصادی</w:t>
      </w:r>
      <w:r w:rsidRPr="002C0F6E">
        <w:rPr>
          <w:rFonts w:hint="cs"/>
          <w:rtl/>
        </w:rPr>
        <w:t xml:space="preserve"> </w:t>
      </w:r>
      <w:r>
        <w:rPr>
          <w:rFonts w:hint="cs"/>
          <w:rtl/>
        </w:rPr>
        <w:t>اوراسیا</w:t>
      </w:r>
      <w:r w:rsidRPr="002C0F6E">
        <w:rPr>
          <w:rFonts w:hint="cs"/>
          <w:rtl/>
        </w:rPr>
        <w:t xml:space="preserve"> نیز مشاهده </w:t>
      </w:r>
      <w:r>
        <w:rPr>
          <w:rFonts w:hint="cs"/>
          <w:rtl/>
        </w:rPr>
        <w:t>می‌شود</w:t>
      </w:r>
      <w:r w:rsidRPr="002C0F6E">
        <w:rPr>
          <w:rFonts w:hint="cs"/>
          <w:rtl/>
        </w:rPr>
        <w:t>. تنها کشوری که تبادلات اقتصادی با آن به یک میلیارد دلار رسید روسیه بوده است</w:t>
      </w:r>
      <w:r>
        <w:rPr>
          <w:rFonts w:hint="cs"/>
          <w:rtl/>
        </w:rPr>
        <w:t xml:space="preserve"> و</w:t>
      </w:r>
      <w:r w:rsidRPr="002C0F6E">
        <w:rPr>
          <w:rFonts w:hint="cs"/>
          <w:rtl/>
        </w:rPr>
        <w:t xml:space="preserve"> دیگر کشورها مانند ارمنستان و قزاقستان با کمتر از 400 و 300 میلیون دلار در رده</w:t>
      </w:r>
      <w:r>
        <w:rPr>
          <w:rFonts w:hint="cs"/>
          <w:rtl/>
        </w:rPr>
        <w:t xml:space="preserve">‌های </w:t>
      </w:r>
      <w:r w:rsidRPr="002C0F6E">
        <w:rPr>
          <w:rFonts w:hint="cs"/>
          <w:rtl/>
        </w:rPr>
        <w:t xml:space="preserve">بعدی قرار دارند. نیمی از صادرات یک میلیارد دلاری ایران تنها به روسیه انجام </w:t>
      </w:r>
      <w:r>
        <w:rPr>
          <w:rFonts w:hint="cs"/>
          <w:rtl/>
        </w:rPr>
        <w:t>می‌شود</w:t>
      </w:r>
      <w:r w:rsidRPr="002C0F6E">
        <w:rPr>
          <w:rFonts w:hint="cs"/>
          <w:rtl/>
        </w:rPr>
        <w:t xml:space="preserve"> و از یک میلیارد و صد میلیون دلار واردات نزدیک </w:t>
      </w:r>
      <w:r w:rsidRPr="005A09EC">
        <w:rPr>
          <w:rFonts w:hint="cs"/>
          <w:rtl/>
        </w:rPr>
        <w:t xml:space="preserve">به یک میلیارد دلار از روسیه وارد </w:t>
      </w:r>
      <w:r w:rsidRPr="00170096">
        <w:rPr>
          <w:rFonts w:hint="cs"/>
          <w:rtl/>
        </w:rPr>
        <w:t>(</w:t>
      </w:r>
      <w:r w:rsidRPr="005A09EC">
        <w:t>Value of Russian trade in goods (export, import and, trade balance) with Iran from 2005 to 2020, 2021</w:t>
      </w:r>
      <w:r>
        <w:rPr>
          <w:rtl/>
        </w:rPr>
        <w:t>)</w:t>
      </w:r>
      <w:r w:rsidRPr="005A09EC">
        <w:rPr>
          <w:rtl/>
        </w:rPr>
        <w:t xml:space="preserve"> </w:t>
      </w:r>
      <w:r>
        <w:rPr>
          <w:rFonts w:hint="cs"/>
          <w:rtl/>
        </w:rPr>
        <w:t>می‌شود</w:t>
      </w:r>
      <w:r w:rsidRPr="002C0F6E">
        <w:rPr>
          <w:rFonts w:hint="cs"/>
          <w:rtl/>
        </w:rPr>
        <w:t xml:space="preserve"> که </w:t>
      </w:r>
      <w:r>
        <w:rPr>
          <w:rtl/>
        </w:rPr>
        <w:t>نشان‌دهنده</w:t>
      </w:r>
      <w:r w:rsidRPr="002C0F6E">
        <w:rPr>
          <w:rFonts w:hint="cs"/>
          <w:rtl/>
        </w:rPr>
        <w:t xml:space="preserve"> </w:t>
      </w:r>
      <w:r>
        <w:rPr>
          <w:rtl/>
        </w:rPr>
        <w:t>تک‌قطب</w:t>
      </w:r>
      <w:r>
        <w:rPr>
          <w:rFonts w:hint="cs"/>
          <w:rtl/>
        </w:rPr>
        <w:t>ی</w:t>
      </w:r>
      <w:r w:rsidRPr="002C0F6E">
        <w:rPr>
          <w:rFonts w:hint="cs"/>
          <w:rtl/>
        </w:rPr>
        <w:t xml:space="preserve"> شدن رویکرد جمهوری اسلامی ایران به اتحادیه </w:t>
      </w:r>
      <w:r>
        <w:rPr>
          <w:rFonts w:hint="cs"/>
          <w:rtl/>
        </w:rPr>
        <w:t>اوراسیا</w:t>
      </w:r>
      <w:r w:rsidRPr="002C0F6E">
        <w:rPr>
          <w:rFonts w:hint="cs"/>
          <w:rtl/>
        </w:rPr>
        <w:t xml:space="preserve"> است.</w:t>
      </w:r>
    </w:p>
    <w:p w14:paraId="1375ABF8" w14:textId="77777777" w:rsidR="00152302" w:rsidRPr="002C0F6E" w:rsidRDefault="00152302" w:rsidP="00487D8A">
      <w:pPr>
        <w:pStyle w:val="Heading2"/>
        <w:rPr>
          <w:rtl/>
        </w:rPr>
      </w:pPr>
      <w:r w:rsidRPr="002C0F6E">
        <w:rPr>
          <w:rFonts w:hint="cs"/>
          <w:rtl/>
        </w:rPr>
        <w:t>2-2</w:t>
      </w:r>
      <w:r>
        <w:rPr>
          <w:rFonts w:hint="cs"/>
          <w:rtl/>
        </w:rPr>
        <w:t xml:space="preserve">. </w:t>
      </w:r>
      <w:r w:rsidRPr="002C0F6E">
        <w:rPr>
          <w:rFonts w:hint="cs"/>
          <w:rtl/>
        </w:rPr>
        <w:t>نظم ژئواکونومیکی مطلوب و متنوع</w:t>
      </w:r>
      <w:r>
        <w:rPr>
          <w:rFonts w:hint="cs"/>
          <w:rtl/>
        </w:rPr>
        <w:t>‌سازی</w:t>
      </w:r>
      <w:r w:rsidRPr="002C0F6E">
        <w:rPr>
          <w:rFonts w:hint="cs"/>
          <w:rtl/>
        </w:rPr>
        <w:t xml:space="preserve"> شاخه</w:t>
      </w:r>
      <w:r>
        <w:rPr>
          <w:rFonts w:hint="cs"/>
          <w:rtl/>
        </w:rPr>
        <w:t xml:space="preserve">‌های </w:t>
      </w:r>
      <w:r w:rsidRPr="002C0F6E">
        <w:rPr>
          <w:rFonts w:hint="cs"/>
          <w:rtl/>
        </w:rPr>
        <w:t>نفوذ</w:t>
      </w:r>
    </w:p>
    <w:p w14:paraId="2452FD52" w14:textId="77777777" w:rsidR="00152302" w:rsidRPr="002C0F6E" w:rsidRDefault="00152302" w:rsidP="00487D8A">
      <w:pPr>
        <w:rPr>
          <w:rtl/>
        </w:rPr>
      </w:pPr>
      <w:r w:rsidRPr="002C0F6E">
        <w:rPr>
          <w:rFonts w:hint="cs"/>
          <w:rtl/>
        </w:rPr>
        <w:t xml:space="preserve">طبق سند </w:t>
      </w:r>
      <w:r>
        <w:rPr>
          <w:rtl/>
        </w:rPr>
        <w:t>چشم‌انداز</w:t>
      </w:r>
      <w:r w:rsidRPr="002C0F6E">
        <w:rPr>
          <w:rFonts w:hint="cs"/>
          <w:rtl/>
        </w:rPr>
        <w:t xml:space="preserve"> 1404 که پس از قانون اساسی </w:t>
      </w:r>
      <w:r>
        <w:rPr>
          <w:rFonts w:hint="cs"/>
          <w:rtl/>
        </w:rPr>
        <w:t>مهم‌ترین</w:t>
      </w:r>
      <w:r w:rsidRPr="002C0F6E">
        <w:rPr>
          <w:rFonts w:hint="cs"/>
          <w:rtl/>
        </w:rPr>
        <w:t xml:space="preserve"> سند بالادستی کشور محسوب </w:t>
      </w:r>
      <w:r>
        <w:rPr>
          <w:rFonts w:hint="cs"/>
          <w:rtl/>
        </w:rPr>
        <w:t>می‌شود،</w:t>
      </w:r>
      <w:r w:rsidRPr="002C0F6E">
        <w:rPr>
          <w:rFonts w:hint="cs"/>
          <w:rtl/>
        </w:rPr>
        <w:t xml:space="preserve"> ایران کشوری </w:t>
      </w:r>
      <w:r>
        <w:rPr>
          <w:rtl/>
        </w:rPr>
        <w:t>توسعه‌</w:t>
      </w:r>
      <w:r>
        <w:rPr>
          <w:rFonts w:hint="cs"/>
          <w:rtl/>
        </w:rPr>
        <w:t>ی</w:t>
      </w:r>
      <w:r>
        <w:rPr>
          <w:rFonts w:hint="eastAsia"/>
          <w:rtl/>
        </w:rPr>
        <w:t>افته</w:t>
      </w:r>
      <w:r w:rsidRPr="002C0F6E">
        <w:rPr>
          <w:rFonts w:hint="cs"/>
          <w:rtl/>
        </w:rPr>
        <w:t xml:space="preserve"> با جایگاه اول اقتصادی علمی و فناوری در سطح منطقه با هویتی اسلامی و انقلابی و </w:t>
      </w:r>
      <w:r>
        <w:rPr>
          <w:rtl/>
        </w:rPr>
        <w:t>الهام‌بخش</w:t>
      </w:r>
      <w:r w:rsidRPr="002C0F6E">
        <w:rPr>
          <w:rFonts w:hint="cs"/>
          <w:rtl/>
        </w:rPr>
        <w:t xml:space="preserve"> در روابط </w:t>
      </w:r>
      <w:r>
        <w:rPr>
          <w:rFonts w:hint="cs"/>
          <w:rtl/>
        </w:rPr>
        <w:t>بین‌الملل</w:t>
      </w:r>
      <w:r w:rsidRPr="002C0F6E">
        <w:rPr>
          <w:rFonts w:hint="cs"/>
          <w:rtl/>
        </w:rPr>
        <w:t xml:space="preserve"> کشوری</w:t>
      </w:r>
      <w:r>
        <w:rPr>
          <w:rFonts w:hint="cs"/>
          <w:rtl/>
        </w:rPr>
        <w:t>،</w:t>
      </w:r>
      <w:r w:rsidRPr="002C0F6E">
        <w:rPr>
          <w:rFonts w:hint="cs"/>
          <w:rtl/>
        </w:rPr>
        <w:t xml:space="preserve"> دست</w:t>
      </w:r>
      <w:r>
        <w:rPr>
          <w:rFonts w:hint="cs"/>
          <w:rtl/>
        </w:rPr>
        <w:t>‌</w:t>
      </w:r>
      <w:r w:rsidRPr="002C0F6E">
        <w:rPr>
          <w:rFonts w:hint="cs"/>
          <w:rtl/>
        </w:rPr>
        <w:t xml:space="preserve">یافته به جایگاه اول اقتصادی، علمی و فناوری در سطح منطقه </w:t>
      </w:r>
      <w:r>
        <w:rPr>
          <w:rtl/>
        </w:rPr>
        <w:t>آس</w:t>
      </w:r>
      <w:r>
        <w:rPr>
          <w:rFonts w:hint="cs"/>
          <w:rtl/>
        </w:rPr>
        <w:t>ی</w:t>
      </w:r>
      <w:r>
        <w:rPr>
          <w:rFonts w:hint="eastAsia"/>
          <w:rtl/>
        </w:rPr>
        <w:t>ا</w:t>
      </w:r>
      <w:r>
        <w:rPr>
          <w:rFonts w:hint="cs"/>
          <w:rtl/>
        </w:rPr>
        <w:t>ی</w:t>
      </w:r>
      <w:r w:rsidRPr="002C0F6E">
        <w:rPr>
          <w:rFonts w:hint="cs"/>
          <w:rtl/>
        </w:rPr>
        <w:t xml:space="preserve"> جنوب غربی (شامل </w:t>
      </w:r>
      <w:r>
        <w:rPr>
          <w:rtl/>
        </w:rPr>
        <w:t>آس</w:t>
      </w:r>
      <w:r>
        <w:rPr>
          <w:rFonts w:hint="cs"/>
          <w:rtl/>
        </w:rPr>
        <w:t>ی</w:t>
      </w:r>
      <w:r>
        <w:rPr>
          <w:rFonts w:hint="eastAsia"/>
          <w:rtl/>
        </w:rPr>
        <w:t>ا</w:t>
      </w:r>
      <w:r>
        <w:rPr>
          <w:rFonts w:hint="cs"/>
          <w:rtl/>
        </w:rPr>
        <w:t>ی</w:t>
      </w:r>
      <w:r w:rsidRPr="002C0F6E">
        <w:rPr>
          <w:rFonts w:hint="cs"/>
          <w:rtl/>
        </w:rPr>
        <w:t xml:space="preserve"> مرکز، قفقاز، خاورمیانه و کشورهای همسایه) با </w:t>
      </w:r>
      <w:r>
        <w:rPr>
          <w:rtl/>
        </w:rPr>
        <w:t>تأک</w:t>
      </w:r>
      <w:r>
        <w:rPr>
          <w:rFonts w:hint="cs"/>
          <w:rtl/>
        </w:rPr>
        <w:t>ی</w:t>
      </w:r>
      <w:r>
        <w:rPr>
          <w:rFonts w:hint="eastAsia"/>
          <w:rtl/>
        </w:rPr>
        <w:t>د</w:t>
      </w:r>
      <w:r w:rsidRPr="002C0F6E">
        <w:rPr>
          <w:rFonts w:hint="cs"/>
          <w:rtl/>
        </w:rPr>
        <w:t xml:space="preserve"> بر جنبش </w:t>
      </w:r>
      <w:r>
        <w:rPr>
          <w:rtl/>
        </w:rPr>
        <w:t>نرم‌افزار</w:t>
      </w:r>
      <w:r>
        <w:rPr>
          <w:rFonts w:hint="cs"/>
          <w:rtl/>
        </w:rPr>
        <w:t>ی</w:t>
      </w:r>
      <w:r w:rsidRPr="002C0F6E">
        <w:rPr>
          <w:rFonts w:hint="cs"/>
          <w:rtl/>
        </w:rPr>
        <w:t xml:space="preserve"> و تولید علم رشد پرشتاب و مستمر اقتصادی، ارتقا</w:t>
      </w:r>
      <w:r>
        <w:rPr>
          <w:rFonts w:hint="cs"/>
          <w:rtl/>
        </w:rPr>
        <w:t>ی نسبی سطح درآ</w:t>
      </w:r>
      <w:r w:rsidRPr="002C0F6E">
        <w:rPr>
          <w:rFonts w:hint="cs"/>
          <w:rtl/>
        </w:rPr>
        <w:t xml:space="preserve">مد سرانه و رسیدن به اشتغال کامل است. طبق بند (پ) ماده 4 قانون برنامه پنج ساله ششم توسعه اقتصادی، اجتماعی و فرهنگی جمهوری اسلامی ایران اولویت اقتصادی در سیاست خارجی کشور با هدف جذب دانش و </w:t>
      </w:r>
      <w:r>
        <w:rPr>
          <w:rtl/>
        </w:rPr>
        <w:t>نوآور</w:t>
      </w:r>
      <w:r>
        <w:rPr>
          <w:rFonts w:hint="cs"/>
          <w:rtl/>
        </w:rPr>
        <w:t>ی</w:t>
      </w:r>
      <w:r w:rsidRPr="002C0F6E">
        <w:rPr>
          <w:rFonts w:hint="cs"/>
          <w:rtl/>
        </w:rPr>
        <w:t xml:space="preserve"> از کشورهای صاحب فناوری و توسعه بازارهای صادراتی خدمات فنی و </w:t>
      </w:r>
      <w:r w:rsidRPr="002C0F6E">
        <w:rPr>
          <w:rFonts w:hint="cs"/>
          <w:rtl/>
        </w:rPr>
        <w:lastRenderedPageBreak/>
        <w:t xml:space="preserve">مهندسی و کالاهای ایرانی، اعزام نیروی کار، جذب </w:t>
      </w:r>
      <w:r>
        <w:rPr>
          <w:rFonts w:hint="cs"/>
          <w:rtl/>
        </w:rPr>
        <w:t>استادان</w:t>
      </w:r>
      <w:r w:rsidRPr="002C0F6E">
        <w:rPr>
          <w:rFonts w:hint="cs"/>
          <w:rtl/>
        </w:rPr>
        <w:t xml:space="preserve"> و متخصصان برای </w:t>
      </w:r>
      <w:r>
        <w:rPr>
          <w:rtl/>
        </w:rPr>
        <w:t>آموزش</w:t>
      </w:r>
      <w:r w:rsidRPr="002C0F6E">
        <w:rPr>
          <w:rFonts w:hint="cs"/>
          <w:rtl/>
        </w:rPr>
        <w:t xml:space="preserve"> و انتقال فن و فناوری برای نیروهای ایرانی تلاش برای الحاق به سازمان تجارت جهانی برای جلوگیری از اعمال تبعیض</w:t>
      </w:r>
      <w:r>
        <w:rPr>
          <w:rFonts w:hint="cs"/>
          <w:rtl/>
        </w:rPr>
        <w:t xml:space="preserve">‌های </w:t>
      </w:r>
      <w:r w:rsidRPr="002C0F6E">
        <w:rPr>
          <w:rFonts w:hint="cs"/>
          <w:rtl/>
        </w:rPr>
        <w:t>ناروا علیه صادرات ایران با رعایت مصالح کشور</w:t>
      </w:r>
      <w:r>
        <w:rPr>
          <w:rFonts w:hint="cs"/>
          <w:rtl/>
        </w:rPr>
        <w:t xml:space="preserve"> </w:t>
      </w:r>
      <w:r>
        <w:rPr>
          <w:rtl/>
        </w:rPr>
        <w:t>است</w:t>
      </w:r>
      <w:r w:rsidRPr="002C0F6E">
        <w:rPr>
          <w:rFonts w:hint="cs"/>
          <w:rtl/>
        </w:rPr>
        <w:t xml:space="preserve"> (</w:t>
      </w:r>
      <w:r>
        <w:rPr>
          <w:rFonts w:hint="cs"/>
          <w:rtl/>
        </w:rPr>
        <w:t xml:space="preserve">سازمان </w:t>
      </w:r>
      <w:r>
        <w:rPr>
          <w:rtl/>
        </w:rPr>
        <w:t>برنامه‌وبودجه</w:t>
      </w:r>
      <w:r>
        <w:rPr>
          <w:rFonts w:hint="cs"/>
          <w:rtl/>
        </w:rPr>
        <w:t xml:space="preserve"> کشور،1396،</w:t>
      </w:r>
      <w:r>
        <w:rPr>
          <w:rtl/>
        </w:rPr>
        <w:t xml:space="preserve"> ص</w:t>
      </w:r>
      <w:r>
        <w:rPr>
          <w:rFonts w:hint="cs"/>
          <w:rtl/>
        </w:rPr>
        <w:t>.</w:t>
      </w:r>
      <w:r w:rsidRPr="002C0F6E">
        <w:rPr>
          <w:rFonts w:hint="cs"/>
          <w:rtl/>
        </w:rPr>
        <w:t xml:space="preserve"> 23)</w:t>
      </w:r>
      <w:r>
        <w:rPr>
          <w:rFonts w:hint="cs"/>
          <w:rtl/>
        </w:rPr>
        <w:t>.</w:t>
      </w:r>
    </w:p>
    <w:p w14:paraId="1ECCFD6C" w14:textId="77777777" w:rsidR="00152302" w:rsidRPr="002C0F6E" w:rsidRDefault="00152302" w:rsidP="00487D8A">
      <w:pPr>
        <w:pStyle w:val="NormalIndent"/>
        <w:rPr>
          <w:rtl/>
        </w:rPr>
      </w:pPr>
      <w:r w:rsidRPr="00B607FF">
        <w:rPr>
          <w:rFonts w:hint="cs"/>
          <w:rtl/>
        </w:rPr>
        <w:t xml:space="preserve">طبق ماده 13 قانون برنامه </w:t>
      </w:r>
      <w:r>
        <w:rPr>
          <w:rtl/>
        </w:rPr>
        <w:t>پنج‌ساله</w:t>
      </w:r>
      <w:r w:rsidRPr="00B607FF">
        <w:rPr>
          <w:rFonts w:hint="cs"/>
          <w:rtl/>
        </w:rPr>
        <w:t xml:space="preserve"> ششم توسعه اقتصادی، اجتماعی و فرهنگی </w:t>
      </w:r>
      <w:r>
        <w:rPr>
          <w:rFonts w:hint="cs"/>
          <w:rtl/>
        </w:rPr>
        <w:t>کشور</w:t>
      </w:r>
      <w:r w:rsidRPr="00B607FF">
        <w:rPr>
          <w:rFonts w:hint="cs"/>
          <w:rtl/>
        </w:rPr>
        <w:t>، جمهوری اسلامی ایران موظف است نسبت به ایجاد و انعقاد پیمان</w:t>
      </w:r>
      <w:r>
        <w:rPr>
          <w:rFonts w:hint="cs"/>
          <w:rtl/>
        </w:rPr>
        <w:t xml:space="preserve">‌های </w:t>
      </w:r>
      <w:r w:rsidRPr="00B607FF">
        <w:rPr>
          <w:rFonts w:hint="cs"/>
          <w:rtl/>
        </w:rPr>
        <w:t>دوجانبه و چندجانبه و همچنین پیمان</w:t>
      </w:r>
      <w:r>
        <w:rPr>
          <w:rFonts w:hint="cs"/>
          <w:rtl/>
        </w:rPr>
        <w:t xml:space="preserve">‌های </w:t>
      </w:r>
      <w:r w:rsidRPr="00B607FF">
        <w:rPr>
          <w:rFonts w:hint="cs"/>
          <w:rtl/>
        </w:rPr>
        <w:t>پولی دوجانبه با کشورهای طرف تجاری و هدف</w:t>
      </w:r>
      <w:r>
        <w:rPr>
          <w:rFonts w:hint="cs"/>
          <w:rtl/>
        </w:rPr>
        <w:t>،</w:t>
      </w:r>
      <w:r w:rsidRPr="00B607FF">
        <w:rPr>
          <w:rFonts w:hint="cs"/>
          <w:rtl/>
        </w:rPr>
        <w:t xml:space="preserve"> </w:t>
      </w:r>
      <w:r>
        <w:rPr>
          <w:rtl/>
        </w:rPr>
        <w:t>به‌و</w:t>
      </w:r>
      <w:r>
        <w:rPr>
          <w:rFonts w:hint="cs"/>
          <w:rtl/>
        </w:rPr>
        <w:t>ی</w:t>
      </w:r>
      <w:r>
        <w:rPr>
          <w:rFonts w:hint="eastAsia"/>
          <w:rtl/>
        </w:rPr>
        <w:t>ژه</w:t>
      </w:r>
      <w:r w:rsidRPr="00B607FF">
        <w:rPr>
          <w:rFonts w:hint="cs"/>
          <w:rtl/>
        </w:rPr>
        <w:t xml:space="preserve"> کشورهای منطقه اقدام کند (سازمان </w:t>
      </w:r>
      <w:r>
        <w:rPr>
          <w:rtl/>
        </w:rPr>
        <w:t>برنامه‌وبودجه</w:t>
      </w:r>
      <w:r w:rsidRPr="00B607FF">
        <w:rPr>
          <w:rFonts w:hint="cs"/>
          <w:rtl/>
        </w:rPr>
        <w:t>،1396،</w:t>
      </w:r>
      <w:r>
        <w:rPr>
          <w:rtl/>
        </w:rPr>
        <w:t xml:space="preserve"> ص</w:t>
      </w:r>
      <w:r w:rsidRPr="00B607FF">
        <w:rPr>
          <w:rFonts w:hint="cs"/>
          <w:rtl/>
        </w:rPr>
        <w:t>. 40)</w:t>
      </w:r>
      <w:r>
        <w:rPr>
          <w:rFonts w:hint="cs"/>
          <w:rtl/>
        </w:rPr>
        <w:t>.</w:t>
      </w:r>
      <w:r w:rsidRPr="00B607FF">
        <w:rPr>
          <w:rFonts w:hint="cs"/>
          <w:rtl/>
        </w:rPr>
        <w:t xml:space="preserve"> این امر مستلزم متنوع</w:t>
      </w:r>
      <w:r>
        <w:rPr>
          <w:rFonts w:hint="cs"/>
          <w:rtl/>
        </w:rPr>
        <w:t>‌سازی</w:t>
      </w:r>
      <w:r w:rsidRPr="00B607FF">
        <w:rPr>
          <w:rFonts w:hint="cs"/>
          <w:rtl/>
        </w:rPr>
        <w:t xml:space="preserve"> بازارهای </w:t>
      </w:r>
      <w:r>
        <w:rPr>
          <w:rtl/>
        </w:rPr>
        <w:t>هدف‌گذار</w:t>
      </w:r>
      <w:r>
        <w:rPr>
          <w:rFonts w:hint="cs"/>
          <w:rtl/>
        </w:rPr>
        <w:t>ی‌</w:t>
      </w:r>
      <w:r w:rsidRPr="00B607FF">
        <w:rPr>
          <w:rFonts w:hint="cs"/>
          <w:rtl/>
        </w:rPr>
        <w:t>شد</w:t>
      </w:r>
      <w:r>
        <w:rPr>
          <w:rFonts w:hint="cs"/>
          <w:rtl/>
        </w:rPr>
        <w:t>ة</w:t>
      </w:r>
      <w:r w:rsidRPr="00B607FF">
        <w:rPr>
          <w:rFonts w:hint="cs"/>
          <w:rtl/>
        </w:rPr>
        <w:t xml:space="preserve"> </w:t>
      </w:r>
      <w:r>
        <w:rPr>
          <w:rFonts w:hint="cs"/>
          <w:rtl/>
        </w:rPr>
        <w:t>منطقه‌ای</w:t>
      </w:r>
      <w:r w:rsidRPr="00B607FF">
        <w:rPr>
          <w:rFonts w:hint="cs"/>
          <w:rtl/>
        </w:rPr>
        <w:t xml:space="preserve"> و تقویت پیوندهای تجاری با </w:t>
      </w:r>
      <w:r>
        <w:rPr>
          <w:rFonts w:hint="cs"/>
          <w:rtl/>
        </w:rPr>
        <w:t>اتحادیه اقتصادی</w:t>
      </w:r>
      <w:r w:rsidRPr="00B607FF">
        <w:rPr>
          <w:rFonts w:hint="cs"/>
          <w:rtl/>
        </w:rPr>
        <w:t xml:space="preserve"> </w:t>
      </w:r>
      <w:r>
        <w:rPr>
          <w:rFonts w:hint="cs"/>
          <w:rtl/>
        </w:rPr>
        <w:t>اوراسیا</w:t>
      </w:r>
      <w:r w:rsidRPr="00B607FF">
        <w:rPr>
          <w:rFonts w:hint="cs"/>
          <w:rtl/>
        </w:rPr>
        <w:t xml:space="preserve"> است. به دلیل نگاه متمرکز ایران به تجارت مرزی </w:t>
      </w:r>
      <w:r>
        <w:rPr>
          <w:rtl/>
        </w:rPr>
        <w:t>به‌عنوان</w:t>
      </w:r>
      <w:r w:rsidRPr="00B607FF">
        <w:rPr>
          <w:rFonts w:hint="cs"/>
          <w:rtl/>
        </w:rPr>
        <w:t xml:space="preserve"> محور کلان سیاست اقتصادی همسایگی و همچنین ضعف ساختاری تولید در کشور </w:t>
      </w:r>
      <w:r>
        <w:rPr>
          <w:rtl/>
        </w:rPr>
        <w:t>دست‌</w:t>
      </w:r>
      <w:r>
        <w:rPr>
          <w:rFonts w:hint="cs"/>
          <w:rtl/>
        </w:rPr>
        <w:t>ی</w:t>
      </w:r>
      <w:r>
        <w:rPr>
          <w:rFonts w:hint="eastAsia"/>
          <w:rtl/>
        </w:rPr>
        <w:t>اب</w:t>
      </w:r>
      <w:r>
        <w:rPr>
          <w:rFonts w:hint="cs"/>
          <w:rtl/>
        </w:rPr>
        <w:t>ی</w:t>
      </w:r>
      <w:r w:rsidRPr="00B607FF">
        <w:rPr>
          <w:rFonts w:hint="cs"/>
          <w:rtl/>
        </w:rPr>
        <w:t xml:space="preserve"> به اهداف </w:t>
      </w:r>
      <w:r>
        <w:rPr>
          <w:rtl/>
        </w:rPr>
        <w:t>مطرح‌</w:t>
      </w:r>
      <w:r w:rsidRPr="00B607FF">
        <w:rPr>
          <w:rFonts w:hint="cs"/>
          <w:rtl/>
        </w:rPr>
        <w:t xml:space="preserve"> در اسناد بالادستی امری دشوار است. سهم ایران از واردات 1180 میلیارد دلاری 15 کشور همسایه تنها یک درصد </w:t>
      </w:r>
      <w:r>
        <w:rPr>
          <w:rFonts w:hint="cs"/>
          <w:rtl/>
        </w:rPr>
        <w:t>بوده، ولی</w:t>
      </w:r>
      <w:r w:rsidRPr="00B607FF">
        <w:rPr>
          <w:rFonts w:hint="cs"/>
          <w:rtl/>
        </w:rPr>
        <w:t xml:space="preserve"> این رقم در </w:t>
      </w:r>
      <w:r>
        <w:rPr>
          <w:rtl/>
        </w:rPr>
        <w:t>هدف‌گذار</w:t>
      </w:r>
      <w:r>
        <w:rPr>
          <w:rFonts w:hint="cs"/>
          <w:rtl/>
        </w:rPr>
        <w:t>ی‌</w:t>
      </w:r>
      <w:r>
        <w:rPr>
          <w:rFonts w:hint="eastAsia"/>
          <w:rtl/>
        </w:rPr>
        <w:t>ها</w:t>
      </w:r>
      <w:r>
        <w:rPr>
          <w:rFonts w:hint="cs"/>
          <w:rtl/>
        </w:rPr>
        <w:t xml:space="preserve"> </w:t>
      </w:r>
      <w:r w:rsidRPr="00B607FF">
        <w:rPr>
          <w:rFonts w:hint="cs"/>
          <w:rtl/>
        </w:rPr>
        <w:t>4 درصد اعلام شده است</w:t>
      </w:r>
      <w:r>
        <w:rPr>
          <w:rFonts w:hint="cs"/>
          <w:rtl/>
        </w:rPr>
        <w:t>؛ بنابراین</w:t>
      </w:r>
      <w:r w:rsidRPr="00B607FF">
        <w:rPr>
          <w:rFonts w:hint="cs"/>
          <w:rtl/>
        </w:rPr>
        <w:t xml:space="preserve"> صادرات 24 میلیارد دلاری ایران باید به بیش از 50 میلیارد دلار برسد. در بین </w:t>
      </w:r>
      <w:r>
        <w:rPr>
          <w:rFonts w:hint="cs"/>
          <w:rtl/>
        </w:rPr>
        <w:t>مهم‌ترین</w:t>
      </w:r>
      <w:r w:rsidRPr="00B607FF">
        <w:rPr>
          <w:rFonts w:hint="cs"/>
          <w:rtl/>
        </w:rPr>
        <w:t xml:space="preserve"> بازارهای صادرات ایران در شش ماه</w:t>
      </w:r>
      <w:r>
        <w:rPr>
          <w:rFonts w:hint="cs"/>
          <w:rtl/>
        </w:rPr>
        <w:t>ه نخست</w:t>
      </w:r>
      <w:r w:rsidRPr="00B607FF">
        <w:rPr>
          <w:rFonts w:hint="cs"/>
          <w:rtl/>
        </w:rPr>
        <w:t xml:space="preserve"> سال 1400 </w:t>
      </w:r>
      <w:r>
        <w:rPr>
          <w:rtl/>
        </w:rPr>
        <w:t>ه</w:t>
      </w:r>
      <w:r>
        <w:rPr>
          <w:rFonts w:hint="cs"/>
          <w:rtl/>
        </w:rPr>
        <w:t>ی</w:t>
      </w:r>
      <w:r>
        <w:rPr>
          <w:rFonts w:hint="eastAsia"/>
          <w:rtl/>
        </w:rPr>
        <w:t>چ‌</w:t>
      </w:r>
      <w:r>
        <w:rPr>
          <w:rFonts w:hint="cs"/>
          <w:rtl/>
        </w:rPr>
        <w:t>ی</w:t>
      </w:r>
      <w:r>
        <w:rPr>
          <w:rFonts w:hint="eastAsia"/>
          <w:rtl/>
        </w:rPr>
        <w:t>ک</w:t>
      </w:r>
      <w:r w:rsidRPr="00B607FF">
        <w:rPr>
          <w:rFonts w:hint="cs"/>
          <w:rtl/>
        </w:rPr>
        <w:t xml:space="preserve"> از اعضای اتحادیه </w:t>
      </w:r>
      <w:r>
        <w:rPr>
          <w:rFonts w:hint="cs"/>
          <w:rtl/>
        </w:rPr>
        <w:t xml:space="preserve">اوراسیا حضور ندارد </w:t>
      </w:r>
      <w:r w:rsidRPr="00B607FF">
        <w:rPr>
          <w:rFonts w:hint="cs"/>
          <w:rtl/>
        </w:rPr>
        <w:t>(</w:t>
      </w:r>
      <w:proofErr w:type="spellStart"/>
      <w:r w:rsidRPr="00B607FF">
        <w:t>Stronski</w:t>
      </w:r>
      <w:proofErr w:type="spellEnd"/>
      <w:r w:rsidRPr="00B607FF">
        <w:t>,</w:t>
      </w:r>
      <w:r>
        <w:t xml:space="preserve"> </w:t>
      </w:r>
      <w:r w:rsidRPr="00B607FF">
        <w:t>2021</w:t>
      </w:r>
      <w:r w:rsidRPr="00B607FF">
        <w:rPr>
          <w:rFonts w:hint="cs"/>
          <w:rtl/>
        </w:rPr>
        <w:t>)</w:t>
      </w:r>
      <w:r>
        <w:rPr>
          <w:rFonts w:hint="cs"/>
          <w:rtl/>
        </w:rPr>
        <w:t>.</w:t>
      </w:r>
    </w:p>
    <w:p w14:paraId="3922C86A" w14:textId="77777777" w:rsidR="00152302" w:rsidRPr="002C0F6E" w:rsidRDefault="00152302" w:rsidP="00487D8A">
      <w:pPr>
        <w:pStyle w:val="Heading1"/>
        <w:rPr>
          <w:rtl/>
        </w:rPr>
      </w:pPr>
      <w:r w:rsidRPr="002C0F6E">
        <w:rPr>
          <w:rFonts w:hint="cs"/>
          <w:rtl/>
        </w:rPr>
        <w:t>3</w:t>
      </w:r>
      <w:r>
        <w:rPr>
          <w:rFonts w:hint="cs"/>
          <w:rtl/>
        </w:rPr>
        <w:t xml:space="preserve">. </w:t>
      </w:r>
      <w:r w:rsidRPr="002C0F6E">
        <w:rPr>
          <w:rFonts w:hint="cs"/>
          <w:rtl/>
        </w:rPr>
        <w:t>چندجانبه گرایی ژئواک</w:t>
      </w:r>
      <w:r>
        <w:rPr>
          <w:rFonts w:hint="cs"/>
          <w:rtl/>
        </w:rPr>
        <w:t>و</w:t>
      </w:r>
      <w:r w:rsidRPr="002C0F6E">
        <w:rPr>
          <w:rFonts w:hint="cs"/>
          <w:rtl/>
        </w:rPr>
        <w:t xml:space="preserve">نومیکی در </w:t>
      </w:r>
      <w:r>
        <w:rPr>
          <w:rFonts w:hint="cs"/>
          <w:rtl/>
        </w:rPr>
        <w:t>اتحادیه اقتصادی</w:t>
      </w:r>
      <w:r w:rsidRPr="002C0F6E">
        <w:rPr>
          <w:rFonts w:hint="cs"/>
          <w:rtl/>
        </w:rPr>
        <w:t xml:space="preserve"> </w:t>
      </w:r>
      <w:r>
        <w:rPr>
          <w:rFonts w:hint="cs"/>
          <w:rtl/>
        </w:rPr>
        <w:t>اوراسیا</w:t>
      </w:r>
    </w:p>
    <w:p w14:paraId="066F5C7C" w14:textId="77777777" w:rsidR="00152302" w:rsidRPr="002C0F6E" w:rsidRDefault="00487D8A" w:rsidP="00487D8A">
      <w:pPr>
        <w:pStyle w:val="Heading2"/>
        <w:rPr>
          <w:rtl/>
        </w:rPr>
      </w:pPr>
      <w:r>
        <w:rPr>
          <w:rFonts w:hint="cs"/>
          <w:rtl/>
        </w:rPr>
        <w:t xml:space="preserve">1-3. </w:t>
      </w:r>
      <w:r w:rsidR="00152302" w:rsidRPr="002C0F6E">
        <w:rPr>
          <w:rFonts w:hint="cs"/>
          <w:rtl/>
        </w:rPr>
        <w:t>پویش اقتصادی هم</w:t>
      </w:r>
      <w:r w:rsidR="00152302">
        <w:rPr>
          <w:rFonts w:hint="cs"/>
          <w:rtl/>
        </w:rPr>
        <w:t>‌</w:t>
      </w:r>
      <w:r w:rsidR="00152302" w:rsidRPr="002C0F6E">
        <w:rPr>
          <w:rFonts w:hint="cs"/>
          <w:rtl/>
        </w:rPr>
        <w:t>افزار با محوریت روسیه</w:t>
      </w:r>
    </w:p>
    <w:p w14:paraId="793BA994" w14:textId="77777777" w:rsidR="00152302" w:rsidRPr="002C0F6E" w:rsidRDefault="00152302" w:rsidP="00487D8A">
      <w:pPr>
        <w:rPr>
          <w:rFonts w:eastAsia="Calibri"/>
          <w:rtl/>
        </w:rPr>
      </w:pPr>
      <w:r w:rsidRPr="002C0F6E">
        <w:rPr>
          <w:rFonts w:eastAsia="Calibri" w:hint="cs"/>
          <w:rtl/>
        </w:rPr>
        <w:t>پس از فروپاشی شوروی با توجه به سابقه تاریخی همکاری</w:t>
      </w:r>
      <w:r>
        <w:rPr>
          <w:rFonts w:eastAsia="Calibri" w:hint="cs"/>
          <w:rtl/>
        </w:rPr>
        <w:t xml:space="preserve">‌های </w:t>
      </w:r>
      <w:r w:rsidRPr="002C0F6E">
        <w:rPr>
          <w:rFonts w:eastAsia="Calibri" w:hint="cs"/>
          <w:rtl/>
        </w:rPr>
        <w:t>اقتصادی جمهوری</w:t>
      </w:r>
      <w:r>
        <w:rPr>
          <w:rFonts w:eastAsia="Calibri" w:hint="cs"/>
          <w:rtl/>
        </w:rPr>
        <w:t xml:space="preserve">‌های </w:t>
      </w:r>
      <w:r w:rsidRPr="002C0F6E">
        <w:rPr>
          <w:rFonts w:eastAsia="Calibri" w:hint="cs"/>
          <w:rtl/>
        </w:rPr>
        <w:t xml:space="preserve">سابق با محوریت مسکو </w:t>
      </w:r>
      <w:r>
        <w:rPr>
          <w:rFonts w:eastAsia="Calibri" w:hint="cs"/>
          <w:rtl/>
        </w:rPr>
        <w:t>شکل‌گیری</w:t>
      </w:r>
      <w:r w:rsidRPr="002C0F6E">
        <w:rPr>
          <w:rFonts w:eastAsia="Calibri" w:hint="cs"/>
          <w:rtl/>
        </w:rPr>
        <w:t xml:space="preserve"> </w:t>
      </w:r>
      <w:r>
        <w:rPr>
          <w:rFonts w:eastAsia="Calibri" w:hint="cs"/>
          <w:rtl/>
        </w:rPr>
        <w:t>اتحادیه اقتصادی</w:t>
      </w:r>
      <w:r w:rsidRPr="002C0F6E">
        <w:rPr>
          <w:rFonts w:eastAsia="Calibri" w:hint="cs"/>
          <w:rtl/>
        </w:rPr>
        <w:t xml:space="preserve"> </w:t>
      </w:r>
      <w:r>
        <w:rPr>
          <w:rFonts w:eastAsia="Calibri" w:hint="cs"/>
          <w:rtl/>
        </w:rPr>
        <w:t>فرایند</w:t>
      </w:r>
      <w:r w:rsidRPr="002C0F6E">
        <w:rPr>
          <w:rFonts w:eastAsia="Calibri" w:hint="cs"/>
          <w:rtl/>
        </w:rPr>
        <w:t>ی دور از ذهن نبود. مفهوم و نهادسازی مربوط به یکپارچگی اقتصادی اوراسیایی در طول دو دهه گذشته ظهور پیدا کرده است (</w:t>
      </w:r>
      <w:r w:rsidRPr="002C0F6E">
        <w:rPr>
          <w:rFonts w:eastAsia="Calibri"/>
        </w:rPr>
        <w:t>Courtney,</w:t>
      </w:r>
      <w:r>
        <w:rPr>
          <w:rFonts w:eastAsia="Calibri"/>
        </w:rPr>
        <w:t xml:space="preserve"> </w:t>
      </w:r>
      <w:r w:rsidRPr="002C0F6E">
        <w:rPr>
          <w:rFonts w:eastAsia="Calibri"/>
        </w:rPr>
        <w:t>2015</w:t>
      </w:r>
      <w:r>
        <w:rPr>
          <w:rFonts w:eastAsia="Calibri"/>
        </w:rPr>
        <w:t>, p.</w:t>
      </w:r>
      <w:r w:rsidRPr="002C0F6E">
        <w:rPr>
          <w:rFonts w:eastAsia="Calibri"/>
        </w:rPr>
        <w:t xml:space="preserve"> 1</w:t>
      </w:r>
      <w:r w:rsidRPr="002C0F6E">
        <w:rPr>
          <w:rFonts w:eastAsia="Calibri" w:hint="cs"/>
          <w:rtl/>
        </w:rPr>
        <w:t>)</w:t>
      </w:r>
      <w:r>
        <w:rPr>
          <w:rFonts w:eastAsia="Calibri" w:hint="cs"/>
          <w:rtl/>
        </w:rPr>
        <w:t xml:space="preserve">. </w:t>
      </w:r>
      <w:r w:rsidRPr="002C0F6E">
        <w:rPr>
          <w:rFonts w:eastAsia="Calibri" w:hint="cs"/>
          <w:rtl/>
        </w:rPr>
        <w:t>ویژگی تاریخ مستقل این جمهوری</w:t>
      </w:r>
      <w:r>
        <w:rPr>
          <w:rFonts w:eastAsia="Calibri" w:hint="cs"/>
          <w:rtl/>
        </w:rPr>
        <w:t xml:space="preserve">‌ها </w:t>
      </w:r>
      <w:r>
        <w:rPr>
          <w:rFonts w:eastAsia="Calibri"/>
          <w:rtl/>
        </w:rPr>
        <w:t>نه‌فقط</w:t>
      </w:r>
      <w:r w:rsidRPr="002C0F6E">
        <w:rPr>
          <w:rFonts w:eastAsia="Calibri" w:hint="cs"/>
          <w:rtl/>
        </w:rPr>
        <w:t xml:space="preserve"> شامل </w:t>
      </w:r>
      <w:r>
        <w:rPr>
          <w:rFonts w:eastAsia="Calibri" w:hint="cs"/>
          <w:rtl/>
        </w:rPr>
        <w:t xml:space="preserve">توافق‌نامه‌های </w:t>
      </w:r>
      <w:r w:rsidRPr="002C0F6E">
        <w:rPr>
          <w:rFonts w:eastAsia="Calibri" w:hint="cs"/>
          <w:rtl/>
        </w:rPr>
        <w:t>یکپارچگی مختلف از قبیل دولت</w:t>
      </w:r>
      <w:r>
        <w:rPr>
          <w:rFonts w:eastAsia="Calibri" w:hint="cs"/>
          <w:rtl/>
        </w:rPr>
        <w:t xml:space="preserve">‌های </w:t>
      </w:r>
      <w:r w:rsidRPr="002C0F6E">
        <w:rPr>
          <w:rFonts w:eastAsia="Calibri" w:hint="cs"/>
          <w:rtl/>
        </w:rPr>
        <w:t xml:space="preserve">مستقل </w:t>
      </w:r>
      <w:r>
        <w:rPr>
          <w:rFonts w:eastAsia="Calibri"/>
          <w:rtl/>
        </w:rPr>
        <w:t>مشترک‌المنافع</w:t>
      </w:r>
      <w:r w:rsidRPr="002C0F6E">
        <w:rPr>
          <w:rFonts w:eastAsia="Calibri" w:hint="cs"/>
          <w:rtl/>
        </w:rPr>
        <w:t xml:space="preserve">، مجمع اقتصادی </w:t>
      </w:r>
      <w:r>
        <w:rPr>
          <w:rFonts w:eastAsia="Calibri"/>
          <w:rtl/>
        </w:rPr>
        <w:t>آس</w:t>
      </w:r>
      <w:r>
        <w:rPr>
          <w:rFonts w:eastAsia="Calibri" w:hint="cs"/>
          <w:rtl/>
        </w:rPr>
        <w:t>ی</w:t>
      </w:r>
      <w:r>
        <w:rPr>
          <w:rFonts w:eastAsia="Calibri" w:hint="eastAsia"/>
          <w:rtl/>
        </w:rPr>
        <w:t>ا</w:t>
      </w:r>
      <w:r>
        <w:rPr>
          <w:rFonts w:eastAsia="Calibri" w:hint="cs"/>
          <w:rtl/>
        </w:rPr>
        <w:t>ی</w:t>
      </w:r>
      <w:r w:rsidRPr="002C0F6E">
        <w:rPr>
          <w:rFonts w:eastAsia="Calibri" w:hint="cs"/>
          <w:rtl/>
        </w:rPr>
        <w:t xml:space="preserve"> مرکزی، جامعه اقتصادی اوراسیایی </w:t>
      </w:r>
      <w:r w:rsidRPr="002C0F6E">
        <w:rPr>
          <w:rFonts w:eastAsia="Calibri" w:hint="cs"/>
          <w:rtl/>
        </w:rPr>
        <w:lastRenderedPageBreak/>
        <w:t>یا سازمان همکاری</w:t>
      </w:r>
      <w:r>
        <w:rPr>
          <w:rFonts w:eastAsia="Calibri" w:hint="cs"/>
          <w:rtl/>
        </w:rPr>
        <w:t xml:space="preserve">‌های </w:t>
      </w:r>
      <w:r>
        <w:rPr>
          <w:rFonts w:eastAsia="Calibri"/>
          <w:rtl/>
        </w:rPr>
        <w:t>آس</w:t>
      </w:r>
      <w:r>
        <w:rPr>
          <w:rFonts w:eastAsia="Calibri" w:hint="cs"/>
          <w:rtl/>
        </w:rPr>
        <w:t>ی</w:t>
      </w:r>
      <w:r>
        <w:rPr>
          <w:rFonts w:eastAsia="Calibri" w:hint="eastAsia"/>
          <w:rtl/>
        </w:rPr>
        <w:t>ا</w:t>
      </w:r>
      <w:r>
        <w:rPr>
          <w:rFonts w:eastAsia="Calibri" w:hint="cs"/>
          <w:rtl/>
        </w:rPr>
        <w:t>ی</w:t>
      </w:r>
      <w:r w:rsidRPr="002C0F6E">
        <w:rPr>
          <w:rFonts w:eastAsia="Calibri" w:hint="cs"/>
          <w:rtl/>
        </w:rPr>
        <w:t xml:space="preserve"> مرکزی </w:t>
      </w:r>
      <w:r>
        <w:rPr>
          <w:rFonts w:eastAsia="Calibri" w:hint="cs"/>
          <w:rtl/>
        </w:rPr>
        <w:t>می‌شود،</w:t>
      </w:r>
      <w:r w:rsidRPr="002C0F6E">
        <w:rPr>
          <w:rFonts w:eastAsia="Calibri" w:hint="cs"/>
          <w:rtl/>
        </w:rPr>
        <w:t xml:space="preserve"> بلکه شامل امضای </w:t>
      </w:r>
      <w:r>
        <w:rPr>
          <w:rFonts w:eastAsia="Calibri" w:hint="cs"/>
          <w:rtl/>
        </w:rPr>
        <w:t xml:space="preserve">توافق‌نامه‌هایی در یکپارچگی امنیت و صلح نیز </w:t>
      </w:r>
      <w:r>
        <w:rPr>
          <w:rFonts w:eastAsia="Calibri"/>
          <w:rtl/>
        </w:rPr>
        <w:t>است</w:t>
      </w:r>
      <w:r>
        <w:rPr>
          <w:rFonts w:eastAsia="Calibri" w:hint="cs"/>
          <w:rtl/>
        </w:rPr>
        <w:t>.</w:t>
      </w:r>
      <w:r w:rsidRPr="002C0F6E">
        <w:rPr>
          <w:rFonts w:eastAsia="Calibri" w:hint="cs"/>
          <w:rtl/>
        </w:rPr>
        <w:t xml:space="preserve"> نهادهایی مانند کنفرانس معیارهای بنای تعامل و اعتماد در </w:t>
      </w:r>
      <w:r>
        <w:rPr>
          <w:rFonts w:eastAsia="Calibri" w:hint="cs"/>
          <w:rtl/>
        </w:rPr>
        <w:t>آسیا</w:t>
      </w:r>
      <w:r w:rsidRPr="002C0F6E">
        <w:rPr>
          <w:rFonts w:eastAsia="Calibri" w:hint="cs"/>
          <w:rtl/>
        </w:rPr>
        <w:t xml:space="preserve"> یا سازمان پیمان امنیت </w:t>
      </w:r>
      <w:r>
        <w:rPr>
          <w:rFonts w:eastAsia="Calibri"/>
          <w:rtl/>
        </w:rPr>
        <w:t>دسته‌جمع</w:t>
      </w:r>
      <w:r>
        <w:rPr>
          <w:rFonts w:eastAsia="Calibri" w:hint="cs"/>
          <w:rtl/>
        </w:rPr>
        <w:t xml:space="preserve">ی نتیجه آن هستند </w:t>
      </w:r>
      <w:r w:rsidRPr="002C0F6E">
        <w:rPr>
          <w:rFonts w:eastAsia="Calibri" w:hint="cs"/>
          <w:rtl/>
        </w:rPr>
        <w:t>(</w:t>
      </w:r>
      <w:proofErr w:type="spellStart"/>
      <w:r w:rsidRPr="002C0F6E">
        <w:rPr>
          <w:rFonts w:eastAsia="Calibri"/>
        </w:rPr>
        <w:t>Mukhameddiyev</w:t>
      </w:r>
      <w:proofErr w:type="spellEnd"/>
      <w:r w:rsidRPr="002C0F6E">
        <w:rPr>
          <w:rFonts w:eastAsia="Calibri"/>
        </w:rPr>
        <w:t xml:space="preserve"> and </w:t>
      </w:r>
      <w:proofErr w:type="spellStart"/>
      <w:r w:rsidRPr="002C0F6E">
        <w:rPr>
          <w:rFonts w:eastAsia="Calibri"/>
        </w:rPr>
        <w:t>Khitakhunov</w:t>
      </w:r>
      <w:proofErr w:type="spellEnd"/>
      <w:r w:rsidRPr="002C0F6E">
        <w:rPr>
          <w:rFonts w:eastAsia="Calibri"/>
        </w:rPr>
        <w:t>,</w:t>
      </w:r>
      <w:r>
        <w:rPr>
          <w:rFonts w:eastAsia="Calibri"/>
        </w:rPr>
        <w:t xml:space="preserve"> </w:t>
      </w:r>
      <w:r w:rsidRPr="002C0F6E">
        <w:rPr>
          <w:rFonts w:eastAsia="Calibri"/>
        </w:rPr>
        <w:t>2015</w:t>
      </w:r>
      <w:r>
        <w:rPr>
          <w:rFonts w:eastAsia="Calibri"/>
        </w:rPr>
        <w:t>, p.</w:t>
      </w:r>
      <w:r w:rsidRPr="002C0F6E">
        <w:rPr>
          <w:rFonts w:eastAsia="Calibri"/>
        </w:rPr>
        <w:t xml:space="preserve"> 1</w:t>
      </w:r>
      <w:r w:rsidRPr="002C0F6E">
        <w:rPr>
          <w:rFonts w:eastAsia="Calibri" w:hint="cs"/>
          <w:rtl/>
        </w:rPr>
        <w:t>)</w:t>
      </w:r>
      <w:r>
        <w:rPr>
          <w:rFonts w:eastAsia="Calibri" w:hint="cs"/>
          <w:rtl/>
        </w:rPr>
        <w:t>.</w:t>
      </w:r>
    </w:p>
    <w:p w14:paraId="00E59D3D" w14:textId="77777777" w:rsidR="00152302" w:rsidRPr="002C0F6E" w:rsidRDefault="00152302" w:rsidP="00487D8A">
      <w:pPr>
        <w:pStyle w:val="NormalIndent"/>
        <w:rPr>
          <w:rFonts w:eastAsia="Calibri"/>
          <w:rtl/>
        </w:rPr>
      </w:pPr>
      <w:r w:rsidRPr="002C0F6E">
        <w:rPr>
          <w:rFonts w:eastAsia="Calibri" w:hint="cs"/>
          <w:rtl/>
        </w:rPr>
        <w:t>مذاکرا</w:t>
      </w:r>
      <w:r>
        <w:rPr>
          <w:rFonts w:eastAsia="Calibri" w:hint="cs"/>
          <w:rtl/>
        </w:rPr>
        <w:t>ت تشکیل اتحادیه اقتصادی اوراسیا</w:t>
      </w:r>
      <w:r w:rsidRPr="002C0F6E">
        <w:rPr>
          <w:rFonts w:eastAsia="Calibri" w:hint="cs"/>
          <w:rtl/>
        </w:rPr>
        <w:t xml:space="preserve"> از سال 1994 به پیشنهاد </w:t>
      </w:r>
      <w:r>
        <w:rPr>
          <w:rFonts w:eastAsia="Calibri" w:hint="cs"/>
          <w:rtl/>
        </w:rPr>
        <w:t>«</w:t>
      </w:r>
      <w:r w:rsidRPr="002C0F6E">
        <w:rPr>
          <w:rFonts w:eastAsia="Calibri" w:hint="cs"/>
          <w:rtl/>
        </w:rPr>
        <w:t>نورسلطان نظربایف</w:t>
      </w:r>
      <w:r>
        <w:rPr>
          <w:rFonts w:eastAsia="Calibri" w:hint="cs"/>
          <w:rtl/>
        </w:rPr>
        <w:t>»</w:t>
      </w:r>
      <w:r w:rsidRPr="00170096">
        <w:rPr>
          <w:rFonts w:eastAsia="Calibri" w:hint="cs"/>
          <w:rtl/>
        </w:rPr>
        <w:t xml:space="preserve"> </w:t>
      </w:r>
      <w:r w:rsidRPr="002C0F6E">
        <w:rPr>
          <w:rFonts w:eastAsia="Calibri" w:hint="cs"/>
          <w:rtl/>
        </w:rPr>
        <w:t xml:space="preserve">رئیس جمهور قزاقستان شروع شد و در سال 2000 مجمع اقتصادی </w:t>
      </w:r>
      <w:r>
        <w:rPr>
          <w:rFonts w:eastAsia="Calibri" w:hint="cs"/>
          <w:rtl/>
        </w:rPr>
        <w:t>اوراسیا</w:t>
      </w:r>
      <w:r>
        <w:rPr>
          <w:rFonts w:eastAsia="Calibri"/>
          <w:rtl/>
        </w:rPr>
        <w:t xml:space="preserve"> </w:t>
      </w:r>
      <w:r w:rsidRPr="002C0F6E">
        <w:rPr>
          <w:rFonts w:eastAsia="Calibri" w:hint="cs"/>
          <w:rtl/>
        </w:rPr>
        <w:t>با حضور بلاروس، روسیه و قزاقستان شکل گرفت</w:t>
      </w:r>
      <w:r>
        <w:rPr>
          <w:rFonts w:eastAsia="Calibri"/>
          <w:rtl/>
        </w:rPr>
        <w:t xml:space="preserve">؛ </w:t>
      </w:r>
      <w:r w:rsidRPr="002C0F6E">
        <w:rPr>
          <w:rFonts w:eastAsia="Calibri" w:hint="cs"/>
          <w:rtl/>
        </w:rPr>
        <w:t xml:space="preserve">اما روند تکمیلی و نهایی </w:t>
      </w:r>
      <w:r w:rsidRPr="002C0F6E">
        <w:rPr>
          <w:rFonts w:eastAsia="Calibri"/>
          <w:rtl/>
        </w:rPr>
        <w:t>اتحاد</w:t>
      </w:r>
      <w:r w:rsidRPr="002C0F6E">
        <w:rPr>
          <w:rFonts w:eastAsia="Calibri" w:hint="cs"/>
          <w:rtl/>
        </w:rPr>
        <w:t>ی</w:t>
      </w:r>
      <w:r w:rsidRPr="002C0F6E">
        <w:rPr>
          <w:rFonts w:eastAsia="Calibri" w:hint="eastAsia"/>
          <w:rtl/>
        </w:rPr>
        <w:t>ه</w:t>
      </w:r>
      <w:r w:rsidRPr="002C0F6E">
        <w:rPr>
          <w:rFonts w:eastAsia="Calibri"/>
          <w:rtl/>
        </w:rPr>
        <w:t xml:space="preserve"> اقتصاد</w:t>
      </w:r>
      <w:r w:rsidRPr="002C0F6E">
        <w:rPr>
          <w:rFonts w:eastAsia="Calibri" w:hint="cs"/>
          <w:rtl/>
        </w:rPr>
        <w:t>ی</w:t>
      </w:r>
      <w:r w:rsidRPr="002C0F6E">
        <w:rPr>
          <w:rFonts w:eastAsia="Calibri"/>
          <w:rtl/>
        </w:rPr>
        <w:t xml:space="preserve"> </w:t>
      </w:r>
      <w:r>
        <w:rPr>
          <w:rFonts w:eastAsia="Calibri"/>
          <w:rtl/>
        </w:rPr>
        <w:t>اوراسیا به‌عنوان</w:t>
      </w:r>
      <w:r w:rsidRPr="002C0F6E">
        <w:rPr>
          <w:rFonts w:eastAsia="Calibri"/>
          <w:rtl/>
        </w:rPr>
        <w:t xml:space="preserve"> قطب همکار</w:t>
      </w:r>
      <w:r w:rsidRPr="002C0F6E">
        <w:rPr>
          <w:rFonts w:eastAsia="Calibri" w:hint="cs"/>
          <w:rtl/>
        </w:rPr>
        <w:t>ی</w:t>
      </w:r>
      <w:r w:rsidRPr="002C0F6E">
        <w:rPr>
          <w:rFonts w:eastAsia="Calibri" w:hint="cs"/>
          <w:cs/>
        </w:rPr>
        <w:t>‎</w:t>
      </w:r>
      <w:r w:rsidRPr="002C0F6E">
        <w:rPr>
          <w:rFonts w:eastAsia="Calibri" w:hint="eastAsia"/>
          <w:rtl/>
        </w:rPr>
        <w:t>ها</w:t>
      </w:r>
      <w:r w:rsidRPr="002C0F6E">
        <w:rPr>
          <w:rFonts w:eastAsia="Calibri" w:hint="cs"/>
          <w:rtl/>
        </w:rPr>
        <w:t>ی</w:t>
      </w:r>
      <w:r w:rsidRPr="002C0F6E">
        <w:rPr>
          <w:rFonts w:eastAsia="Calibri"/>
          <w:rtl/>
        </w:rPr>
        <w:t xml:space="preserve"> تجارت منطقه</w:t>
      </w:r>
      <w:r w:rsidRPr="002C0F6E">
        <w:rPr>
          <w:rFonts w:eastAsia="Calibri"/>
          <w:cs/>
        </w:rPr>
        <w:t>‎</w:t>
      </w:r>
      <w:r w:rsidRPr="002C0F6E">
        <w:rPr>
          <w:rFonts w:eastAsia="Calibri"/>
          <w:rtl/>
        </w:rPr>
        <w:t>ا</w:t>
      </w:r>
      <w:r w:rsidRPr="002C0F6E">
        <w:rPr>
          <w:rFonts w:eastAsia="Calibri" w:hint="cs"/>
          <w:rtl/>
        </w:rPr>
        <w:t>ی</w:t>
      </w:r>
      <w:r w:rsidRPr="002C0F6E">
        <w:rPr>
          <w:rFonts w:eastAsia="Calibri"/>
          <w:rtl/>
        </w:rPr>
        <w:t xml:space="preserve"> در شمال و مرکز </w:t>
      </w:r>
      <w:r>
        <w:rPr>
          <w:rFonts w:eastAsia="Calibri"/>
          <w:rtl/>
        </w:rPr>
        <w:t>آسیا</w:t>
      </w:r>
      <w:r w:rsidRPr="002C0F6E">
        <w:rPr>
          <w:rFonts w:eastAsia="Calibri"/>
          <w:rtl/>
        </w:rPr>
        <w:t xml:space="preserve"> از سال 2014 توسط سه کشور روس</w:t>
      </w:r>
      <w:r w:rsidRPr="002C0F6E">
        <w:rPr>
          <w:rFonts w:eastAsia="Calibri" w:hint="cs"/>
          <w:rtl/>
        </w:rPr>
        <w:t>ی</w:t>
      </w:r>
      <w:r w:rsidRPr="002C0F6E">
        <w:rPr>
          <w:rFonts w:eastAsia="Calibri" w:hint="eastAsia"/>
          <w:rtl/>
        </w:rPr>
        <w:t>ه،</w:t>
      </w:r>
      <w:r w:rsidRPr="002C0F6E">
        <w:rPr>
          <w:rFonts w:eastAsia="Calibri"/>
          <w:rtl/>
        </w:rPr>
        <w:t xml:space="preserve"> بلاروس و قزاقستان </w:t>
      </w:r>
      <w:r w:rsidRPr="002C0F6E">
        <w:rPr>
          <w:rFonts w:eastAsia="Calibri" w:hint="cs"/>
          <w:rtl/>
        </w:rPr>
        <w:t>پیگیری شد</w:t>
      </w:r>
      <w:r w:rsidRPr="002C0F6E">
        <w:rPr>
          <w:rFonts w:eastAsia="Calibri"/>
          <w:rtl/>
        </w:rPr>
        <w:t xml:space="preserve">. </w:t>
      </w:r>
      <w:r w:rsidRPr="002C0F6E">
        <w:rPr>
          <w:rFonts w:eastAsia="Calibri" w:hint="cs"/>
          <w:rtl/>
        </w:rPr>
        <w:t xml:space="preserve">در ادامه، </w:t>
      </w:r>
      <w:r w:rsidRPr="002C0F6E">
        <w:rPr>
          <w:rFonts w:eastAsia="Calibri"/>
          <w:rtl/>
        </w:rPr>
        <w:t>در سال 2015 ن</w:t>
      </w:r>
      <w:r w:rsidRPr="002C0F6E">
        <w:rPr>
          <w:rFonts w:eastAsia="Calibri" w:hint="cs"/>
          <w:rtl/>
        </w:rPr>
        <w:t>ی</w:t>
      </w:r>
      <w:r w:rsidRPr="002C0F6E">
        <w:rPr>
          <w:rFonts w:eastAsia="Calibri" w:hint="eastAsia"/>
          <w:rtl/>
        </w:rPr>
        <w:t>ز</w:t>
      </w:r>
      <w:r w:rsidRPr="002C0F6E">
        <w:rPr>
          <w:rFonts w:eastAsia="Calibri"/>
          <w:rtl/>
        </w:rPr>
        <w:t xml:space="preserve"> ارمنستان و قرق</w:t>
      </w:r>
      <w:r w:rsidRPr="002C0F6E">
        <w:rPr>
          <w:rFonts w:eastAsia="Calibri" w:hint="cs"/>
          <w:rtl/>
        </w:rPr>
        <w:t>ی</w:t>
      </w:r>
      <w:r w:rsidRPr="002C0F6E">
        <w:rPr>
          <w:rFonts w:eastAsia="Calibri" w:hint="eastAsia"/>
          <w:rtl/>
        </w:rPr>
        <w:t>زستان</w:t>
      </w:r>
      <w:r w:rsidRPr="002C0F6E">
        <w:rPr>
          <w:rFonts w:eastAsia="Calibri"/>
          <w:rtl/>
        </w:rPr>
        <w:t xml:space="preserve"> به ا</w:t>
      </w:r>
      <w:r w:rsidRPr="002C0F6E">
        <w:rPr>
          <w:rFonts w:eastAsia="Calibri" w:hint="cs"/>
          <w:rtl/>
        </w:rPr>
        <w:t>ی</w:t>
      </w:r>
      <w:r w:rsidRPr="002C0F6E">
        <w:rPr>
          <w:rFonts w:eastAsia="Calibri" w:hint="eastAsia"/>
          <w:rtl/>
        </w:rPr>
        <w:t>ن</w:t>
      </w:r>
      <w:r w:rsidRPr="002C0F6E">
        <w:rPr>
          <w:rFonts w:eastAsia="Calibri"/>
          <w:rtl/>
        </w:rPr>
        <w:t xml:space="preserve"> اتحاد</w:t>
      </w:r>
      <w:r w:rsidRPr="002C0F6E">
        <w:rPr>
          <w:rFonts w:eastAsia="Calibri" w:hint="cs"/>
          <w:rtl/>
        </w:rPr>
        <w:t>ی</w:t>
      </w:r>
      <w:r w:rsidRPr="002C0F6E">
        <w:rPr>
          <w:rFonts w:eastAsia="Calibri" w:hint="eastAsia"/>
          <w:rtl/>
        </w:rPr>
        <w:t>ه</w:t>
      </w:r>
      <w:r w:rsidRPr="002C0F6E">
        <w:rPr>
          <w:rFonts w:eastAsia="Calibri"/>
          <w:rtl/>
        </w:rPr>
        <w:t xml:space="preserve"> پ</w:t>
      </w:r>
      <w:r w:rsidRPr="002C0F6E">
        <w:rPr>
          <w:rFonts w:eastAsia="Calibri" w:hint="cs"/>
          <w:rtl/>
        </w:rPr>
        <w:t>ی</w:t>
      </w:r>
      <w:r w:rsidRPr="002C0F6E">
        <w:rPr>
          <w:rFonts w:eastAsia="Calibri" w:hint="eastAsia"/>
          <w:rtl/>
        </w:rPr>
        <w:t>وستند</w:t>
      </w:r>
      <w:r w:rsidRPr="002C0F6E">
        <w:rPr>
          <w:rFonts w:eastAsia="Calibri"/>
          <w:rtl/>
        </w:rPr>
        <w:t>.</w:t>
      </w:r>
      <w:r w:rsidRPr="00170096">
        <w:rPr>
          <w:rFonts w:eastAsia="Calibri" w:hint="cs"/>
          <w:rtl/>
        </w:rPr>
        <w:t xml:space="preserve"> </w:t>
      </w:r>
      <w:r w:rsidRPr="002C0F6E">
        <w:rPr>
          <w:rFonts w:eastAsia="Calibri" w:hint="cs"/>
          <w:rtl/>
        </w:rPr>
        <w:t xml:space="preserve">اتحادیه اقتصادی </w:t>
      </w:r>
      <w:r>
        <w:rPr>
          <w:rFonts w:eastAsia="Calibri" w:hint="cs"/>
          <w:rtl/>
        </w:rPr>
        <w:t>اوراسیا</w:t>
      </w:r>
      <w:r w:rsidRPr="002C0F6E">
        <w:rPr>
          <w:rFonts w:eastAsia="Calibri" w:hint="cs"/>
          <w:rtl/>
        </w:rPr>
        <w:t xml:space="preserve"> دو رکن اساسی دارد که رکن اول شورای عالی اقتصادی</w:t>
      </w:r>
      <w:r>
        <w:rPr>
          <w:rFonts w:eastAsia="Calibri" w:hint="cs"/>
          <w:rtl/>
        </w:rPr>
        <w:t xml:space="preserve"> </w:t>
      </w:r>
      <w:r w:rsidRPr="002C0F6E">
        <w:rPr>
          <w:rFonts w:eastAsia="Calibri" w:hint="cs"/>
          <w:rtl/>
        </w:rPr>
        <w:t>(متشکل از رهبران دولت</w:t>
      </w:r>
      <w:r w:rsidRPr="002C0F6E">
        <w:rPr>
          <w:rFonts w:eastAsia="Calibri" w:hint="cs"/>
          <w:rtl/>
          <w:cs/>
        </w:rPr>
        <w:t>‎های عضو)</w:t>
      </w:r>
      <w:r w:rsidRPr="002C0F6E">
        <w:rPr>
          <w:rFonts w:eastAsia="Calibri" w:hint="cs"/>
          <w:rtl/>
        </w:rPr>
        <w:t xml:space="preserve"> و رکن بعدی شورای میان</w:t>
      </w:r>
      <w:r>
        <w:rPr>
          <w:rFonts w:eastAsia="Calibri" w:hint="cs"/>
          <w:rtl/>
        </w:rPr>
        <w:t>‌</w:t>
      </w:r>
      <w:r w:rsidRPr="002C0F6E">
        <w:rPr>
          <w:rFonts w:eastAsia="Calibri" w:hint="cs"/>
          <w:rtl/>
        </w:rPr>
        <w:t>دولتی</w:t>
      </w:r>
      <w:r>
        <w:rPr>
          <w:rFonts w:eastAsia="Calibri" w:hint="cs"/>
          <w:rtl/>
        </w:rPr>
        <w:t xml:space="preserve"> </w:t>
      </w:r>
      <w:r w:rsidRPr="002C0F6E">
        <w:rPr>
          <w:rFonts w:eastAsia="Calibri" w:hint="cs"/>
          <w:rtl/>
        </w:rPr>
        <w:t xml:space="preserve">(متشکل از وزرای خارجه) است. </w:t>
      </w:r>
      <w:r w:rsidRPr="002C0F6E">
        <w:rPr>
          <w:rFonts w:eastAsia="Calibri"/>
          <w:rtl/>
        </w:rPr>
        <w:t>هدف اصل</w:t>
      </w:r>
      <w:r w:rsidRPr="002C0F6E">
        <w:rPr>
          <w:rFonts w:eastAsia="Calibri" w:hint="cs"/>
          <w:rtl/>
        </w:rPr>
        <w:t>ی</w:t>
      </w:r>
      <w:r w:rsidRPr="002C0F6E">
        <w:rPr>
          <w:rFonts w:eastAsia="Calibri"/>
          <w:rtl/>
        </w:rPr>
        <w:t xml:space="preserve"> تشک</w:t>
      </w:r>
      <w:r w:rsidRPr="002C0F6E">
        <w:rPr>
          <w:rFonts w:eastAsia="Calibri" w:hint="cs"/>
          <w:rtl/>
        </w:rPr>
        <w:t>ی</w:t>
      </w:r>
      <w:r w:rsidRPr="002C0F6E">
        <w:rPr>
          <w:rFonts w:eastAsia="Calibri" w:hint="eastAsia"/>
          <w:rtl/>
        </w:rPr>
        <w:t>ل</w:t>
      </w:r>
      <w:r w:rsidRPr="002C0F6E">
        <w:rPr>
          <w:rFonts w:eastAsia="Calibri"/>
          <w:rtl/>
        </w:rPr>
        <w:t xml:space="preserve"> ا</w:t>
      </w:r>
      <w:r w:rsidRPr="002C0F6E">
        <w:rPr>
          <w:rFonts w:eastAsia="Calibri" w:hint="cs"/>
          <w:rtl/>
        </w:rPr>
        <w:t>ی</w:t>
      </w:r>
      <w:r w:rsidRPr="002C0F6E">
        <w:rPr>
          <w:rFonts w:eastAsia="Calibri" w:hint="eastAsia"/>
          <w:rtl/>
        </w:rPr>
        <w:t>ن</w:t>
      </w:r>
      <w:r w:rsidRPr="002C0F6E">
        <w:rPr>
          <w:rFonts w:eastAsia="Calibri"/>
          <w:rtl/>
        </w:rPr>
        <w:t xml:space="preserve"> اتحاد</w:t>
      </w:r>
      <w:r w:rsidRPr="002C0F6E">
        <w:rPr>
          <w:rFonts w:eastAsia="Calibri" w:hint="cs"/>
          <w:rtl/>
        </w:rPr>
        <w:t>ی</w:t>
      </w:r>
      <w:r w:rsidRPr="002C0F6E">
        <w:rPr>
          <w:rFonts w:eastAsia="Calibri" w:hint="eastAsia"/>
          <w:rtl/>
        </w:rPr>
        <w:t>ه</w:t>
      </w:r>
      <w:r w:rsidRPr="002C0F6E">
        <w:rPr>
          <w:rFonts w:eastAsia="Calibri"/>
          <w:rtl/>
        </w:rPr>
        <w:t xml:space="preserve"> حما</w:t>
      </w:r>
      <w:r w:rsidRPr="002C0F6E">
        <w:rPr>
          <w:rFonts w:eastAsia="Calibri" w:hint="cs"/>
          <w:rtl/>
        </w:rPr>
        <w:t>ی</w:t>
      </w:r>
      <w:r w:rsidRPr="002C0F6E">
        <w:rPr>
          <w:rFonts w:eastAsia="Calibri" w:hint="eastAsia"/>
          <w:rtl/>
        </w:rPr>
        <w:t>ت</w:t>
      </w:r>
      <w:r w:rsidRPr="002C0F6E">
        <w:rPr>
          <w:rFonts w:eastAsia="Calibri"/>
          <w:rtl/>
        </w:rPr>
        <w:t xml:space="preserve"> از جر</w:t>
      </w:r>
      <w:r w:rsidRPr="002C0F6E">
        <w:rPr>
          <w:rFonts w:eastAsia="Calibri" w:hint="cs"/>
          <w:rtl/>
        </w:rPr>
        <w:t>ی</w:t>
      </w:r>
      <w:r w:rsidRPr="002C0F6E">
        <w:rPr>
          <w:rFonts w:eastAsia="Calibri" w:hint="eastAsia"/>
          <w:rtl/>
        </w:rPr>
        <w:t>ان</w:t>
      </w:r>
      <w:r w:rsidRPr="002C0F6E">
        <w:rPr>
          <w:rFonts w:eastAsia="Calibri"/>
          <w:rtl/>
        </w:rPr>
        <w:t xml:space="preserve"> آزاد کالا، خدمات، سرما</w:t>
      </w:r>
      <w:r w:rsidRPr="002C0F6E">
        <w:rPr>
          <w:rFonts w:eastAsia="Calibri" w:hint="cs"/>
          <w:rtl/>
        </w:rPr>
        <w:t>ی</w:t>
      </w:r>
      <w:r w:rsidRPr="002C0F6E">
        <w:rPr>
          <w:rFonts w:eastAsia="Calibri" w:hint="eastAsia"/>
          <w:rtl/>
        </w:rPr>
        <w:t>ه،</w:t>
      </w:r>
      <w:r w:rsidRPr="002C0F6E">
        <w:rPr>
          <w:rFonts w:eastAsia="Calibri"/>
          <w:rtl/>
        </w:rPr>
        <w:t xml:space="preserve"> ن</w:t>
      </w:r>
      <w:r w:rsidRPr="002C0F6E">
        <w:rPr>
          <w:rFonts w:eastAsia="Calibri" w:hint="cs"/>
          <w:rtl/>
        </w:rPr>
        <w:t>ی</w:t>
      </w:r>
      <w:r w:rsidRPr="002C0F6E">
        <w:rPr>
          <w:rFonts w:eastAsia="Calibri" w:hint="eastAsia"/>
          <w:rtl/>
        </w:rPr>
        <w:t>رو</w:t>
      </w:r>
      <w:r w:rsidRPr="002C0F6E">
        <w:rPr>
          <w:rFonts w:eastAsia="Calibri" w:hint="cs"/>
          <w:rtl/>
        </w:rPr>
        <w:t>ی</w:t>
      </w:r>
      <w:r w:rsidRPr="002C0F6E">
        <w:rPr>
          <w:rFonts w:eastAsia="Calibri"/>
          <w:rtl/>
        </w:rPr>
        <w:t xml:space="preserve"> کار در کشورها</w:t>
      </w:r>
      <w:r w:rsidRPr="002C0F6E">
        <w:rPr>
          <w:rFonts w:eastAsia="Calibri" w:hint="cs"/>
          <w:rtl/>
        </w:rPr>
        <w:t>ی</w:t>
      </w:r>
      <w:r w:rsidRPr="002C0F6E">
        <w:rPr>
          <w:rFonts w:eastAsia="Calibri"/>
          <w:rtl/>
        </w:rPr>
        <w:t xml:space="preserve"> منطقه از طر</w:t>
      </w:r>
      <w:r w:rsidRPr="002C0F6E">
        <w:rPr>
          <w:rFonts w:eastAsia="Calibri" w:hint="cs"/>
          <w:rtl/>
        </w:rPr>
        <w:t>ی</w:t>
      </w:r>
      <w:r w:rsidRPr="002C0F6E">
        <w:rPr>
          <w:rFonts w:eastAsia="Calibri" w:hint="eastAsia"/>
          <w:rtl/>
        </w:rPr>
        <w:t>ق</w:t>
      </w:r>
      <w:r w:rsidRPr="002C0F6E">
        <w:rPr>
          <w:rFonts w:eastAsia="Calibri"/>
          <w:rtl/>
        </w:rPr>
        <w:t xml:space="preserve"> اتخاذ س</w:t>
      </w:r>
      <w:r w:rsidRPr="002C0F6E">
        <w:rPr>
          <w:rFonts w:eastAsia="Calibri" w:hint="cs"/>
          <w:rtl/>
        </w:rPr>
        <w:t>ی</w:t>
      </w:r>
      <w:r w:rsidRPr="002C0F6E">
        <w:rPr>
          <w:rFonts w:eastAsia="Calibri" w:hint="eastAsia"/>
          <w:rtl/>
        </w:rPr>
        <w:t>است</w:t>
      </w:r>
      <w:r w:rsidRPr="002C0F6E">
        <w:rPr>
          <w:rFonts w:eastAsia="Calibri"/>
          <w:rtl/>
        </w:rPr>
        <w:t xml:space="preserve"> </w:t>
      </w:r>
      <w:r w:rsidRPr="002C0F6E">
        <w:rPr>
          <w:rFonts w:eastAsia="Calibri" w:hint="cs"/>
          <w:rtl/>
        </w:rPr>
        <w:t>ی</w:t>
      </w:r>
      <w:r w:rsidRPr="002C0F6E">
        <w:rPr>
          <w:rFonts w:eastAsia="Calibri" w:hint="eastAsia"/>
          <w:rtl/>
        </w:rPr>
        <w:t>کپارچه</w:t>
      </w:r>
      <w:r w:rsidRPr="002C0F6E">
        <w:rPr>
          <w:rFonts w:eastAsia="Calibri"/>
          <w:rtl/>
        </w:rPr>
        <w:t xml:space="preserve"> منطقه</w:t>
      </w:r>
      <w:r w:rsidRPr="002C0F6E">
        <w:rPr>
          <w:rFonts w:eastAsia="Calibri"/>
          <w:cs/>
        </w:rPr>
        <w:t>‎</w:t>
      </w:r>
      <w:r w:rsidRPr="002C0F6E">
        <w:rPr>
          <w:rFonts w:eastAsia="Calibri"/>
          <w:rtl/>
        </w:rPr>
        <w:t>ا</w:t>
      </w:r>
      <w:r w:rsidRPr="002C0F6E">
        <w:rPr>
          <w:rFonts w:eastAsia="Calibri" w:hint="cs"/>
          <w:rtl/>
        </w:rPr>
        <w:t>ی</w:t>
      </w:r>
      <w:r w:rsidRPr="002C0F6E">
        <w:rPr>
          <w:rFonts w:eastAsia="Calibri"/>
          <w:rtl/>
        </w:rPr>
        <w:t xml:space="preserve"> جهت </w:t>
      </w:r>
      <w:r>
        <w:rPr>
          <w:rFonts w:eastAsia="Calibri"/>
          <w:rtl/>
        </w:rPr>
        <w:t>تأمین</w:t>
      </w:r>
      <w:r w:rsidRPr="002C0F6E">
        <w:rPr>
          <w:rFonts w:eastAsia="Calibri"/>
          <w:rtl/>
        </w:rPr>
        <w:t xml:space="preserve"> منافع کشورها</w:t>
      </w:r>
      <w:r w:rsidRPr="002C0F6E">
        <w:rPr>
          <w:rFonts w:eastAsia="Calibri" w:hint="cs"/>
          <w:rtl/>
        </w:rPr>
        <w:t>ی</w:t>
      </w:r>
      <w:r w:rsidRPr="002C0F6E">
        <w:rPr>
          <w:rFonts w:eastAsia="Calibri"/>
          <w:rtl/>
        </w:rPr>
        <w:t xml:space="preserve"> عضو است. شورا</w:t>
      </w:r>
      <w:r w:rsidRPr="002C0F6E">
        <w:rPr>
          <w:rFonts w:eastAsia="Calibri" w:hint="cs"/>
          <w:rtl/>
        </w:rPr>
        <w:t>ی</w:t>
      </w:r>
      <w:r w:rsidRPr="002C0F6E">
        <w:rPr>
          <w:rFonts w:eastAsia="Calibri"/>
          <w:rtl/>
        </w:rPr>
        <w:t xml:space="preserve"> عال</w:t>
      </w:r>
      <w:r w:rsidRPr="002C0F6E">
        <w:rPr>
          <w:rFonts w:eastAsia="Calibri" w:hint="cs"/>
          <w:rtl/>
        </w:rPr>
        <w:t>ی</w:t>
      </w:r>
      <w:r w:rsidRPr="002C0F6E">
        <w:rPr>
          <w:rFonts w:eastAsia="Calibri"/>
          <w:rtl/>
        </w:rPr>
        <w:t xml:space="preserve"> اقتصاد</w:t>
      </w:r>
      <w:r w:rsidRPr="002C0F6E">
        <w:rPr>
          <w:rFonts w:eastAsia="Calibri" w:hint="cs"/>
          <w:rtl/>
        </w:rPr>
        <w:t>ی</w:t>
      </w:r>
      <w:r w:rsidRPr="002C0F6E">
        <w:rPr>
          <w:rFonts w:eastAsia="Calibri"/>
          <w:rtl/>
        </w:rPr>
        <w:t xml:space="preserve"> </w:t>
      </w:r>
      <w:r>
        <w:rPr>
          <w:rFonts w:eastAsia="Calibri"/>
          <w:rtl/>
        </w:rPr>
        <w:t>اوراسیا</w:t>
      </w:r>
      <w:r w:rsidRPr="002C0F6E">
        <w:rPr>
          <w:rFonts w:eastAsia="Calibri"/>
          <w:rtl/>
        </w:rPr>
        <w:t xml:space="preserve"> </w:t>
      </w:r>
      <w:r>
        <w:rPr>
          <w:rFonts w:eastAsia="Calibri"/>
          <w:rtl/>
        </w:rPr>
        <w:t>به‌عنوان</w:t>
      </w:r>
      <w:r w:rsidRPr="002C0F6E">
        <w:rPr>
          <w:rFonts w:eastAsia="Calibri"/>
          <w:rtl/>
        </w:rPr>
        <w:t xml:space="preserve"> نهاد حاکم</w:t>
      </w:r>
      <w:r w:rsidRPr="002C0F6E">
        <w:rPr>
          <w:rFonts w:eastAsia="Calibri" w:hint="cs"/>
          <w:rtl/>
        </w:rPr>
        <w:t>ی</w:t>
      </w:r>
      <w:r w:rsidRPr="002C0F6E">
        <w:rPr>
          <w:rFonts w:eastAsia="Calibri" w:hint="eastAsia"/>
          <w:rtl/>
        </w:rPr>
        <w:t>ت</w:t>
      </w:r>
      <w:r w:rsidRPr="002C0F6E">
        <w:rPr>
          <w:rFonts w:eastAsia="Calibri" w:hint="cs"/>
          <w:rtl/>
        </w:rPr>
        <w:t>ی</w:t>
      </w:r>
      <w:r w:rsidRPr="002C0F6E">
        <w:rPr>
          <w:rFonts w:eastAsia="Calibri"/>
          <w:rtl/>
        </w:rPr>
        <w:t xml:space="preserve"> و تصم</w:t>
      </w:r>
      <w:r w:rsidRPr="002C0F6E">
        <w:rPr>
          <w:rFonts w:eastAsia="Calibri" w:hint="cs"/>
          <w:rtl/>
        </w:rPr>
        <w:t>ی</w:t>
      </w:r>
      <w:r w:rsidRPr="002C0F6E">
        <w:rPr>
          <w:rFonts w:eastAsia="Calibri" w:hint="eastAsia"/>
          <w:rtl/>
        </w:rPr>
        <w:t>م</w:t>
      </w:r>
      <w:r w:rsidRPr="002C0F6E">
        <w:rPr>
          <w:rFonts w:eastAsia="Calibri" w:hint="eastAsia"/>
          <w:cs/>
        </w:rPr>
        <w:t>‎</w:t>
      </w:r>
      <w:r w:rsidRPr="002C0F6E">
        <w:rPr>
          <w:rFonts w:eastAsia="Calibri" w:hint="eastAsia"/>
          <w:rtl/>
        </w:rPr>
        <w:t>گ</w:t>
      </w:r>
      <w:r w:rsidRPr="002C0F6E">
        <w:rPr>
          <w:rFonts w:eastAsia="Calibri" w:hint="cs"/>
          <w:rtl/>
        </w:rPr>
        <w:t>ی</w:t>
      </w:r>
      <w:r w:rsidRPr="002C0F6E">
        <w:rPr>
          <w:rFonts w:eastAsia="Calibri" w:hint="eastAsia"/>
          <w:rtl/>
        </w:rPr>
        <w:t>رنده</w:t>
      </w:r>
      <w:r w:rsidRPr="002C0F6E">
        <w:rPr>
          <w:rFonts w:eastAsia="Calibri"/>
          <w:rtl/>
        </w:rPr>
        <w:t xml:space="preserve"> در حوزه قانون</w:t>
      </w:r>
      <w:r w:rsidRPr="002C0F6E">
        <w:rPr>
          <w:rFonts w:eastAsia="Calibri"/>
          <w:cs/>
        </w:rPr>
        <w:t>‎</w:t>
      </w:r>
      <w:r w:rsidRPr="002C0F6E">
        <w:rPr>
          <w:rFonts w:eastAsia="Calibri"/>
          <w:rtl/>
        </w:rPr>
        <w:t>گذار</w:t>
      </w:r>
      <w:r w:rsidRPr="002C0F6E">
        <w:rPr>
          <w:rFonts w:eastAsia="Calibri" w:hint="cs"/>
          <w:rtl/>
        </w:rPr>
        <w:t>ی</w:t>
      </w:r>
      <w:r w:rsidRPr="002C0F6E">
        <w:rPr>
          <w:rFonts w:eastAsia="Calibri"/>
          <w:rtl/>
        </w:rPr>
        <w:t xml:space="preserve"> در پ</w:t>
      </w:r>
      <w:r w:rsidRPr="002C0F6E">
        <w:rPr>
          <w:rFonts w:eastAsia="Calibri" w:hint="cs"/>
          <w:rtl/>
        </w:rPr>
        <w:t>ی</w:t>
      </w:r>
      <w:r w:rsidRPr="002C0F6E">
        <w:rPr>
          <w:rFonts w:eastAsia="Calibri" w:hint="eastAsia"/>
          <w:rtl/>
        </w:rPr>
        <w:t>مان</w:t>
      </w:r>
      <w:r w:rsidRPr="002C0F6E">
        <w:rPr>
          <w:rFonts w:eastAsia="Calibri"/>
          <w:rtl/>
        </w:rPr>
        <w:t xml:space="preserve"> مذکور</w:t>
      </w:r>
      <w:r w:rsidRPr="002C0F6E">
        <w:rPr>
          <w:rFonts w:eastAsia="Calibri" w:hint="cs"/>
          <w:rtl/>
        </w:rPr>
        <w:t xml:space="preserve"> معرفی شده است</w:t>
      </w:r>
      <w:r>
        <w:rPr>
          <w:rFonts w:eastAsia="Calibri" w:hint="cs"/>
          <w:rtl/>
        </w:rPr>
        <w:t xml:space="preserve"> </w:t>
      </w:r>
      <w:r w:rsidRPr="002C0F6E">
        <w:rPr>
          <w:rFonts w:eastAsia="Calibri" w:hint="cs"/>
          <w:rtl/>
        </w:rPr>
        <w:t>(</w:t>
      </w:r>
      <w:proofErr w:type="spellStart"/>
      <w:r w:rsidRPr="002C0F6E">
        <w:rPr>
          <w:rFonts w:eastAsia="Calibri"/>
        </w:rPr>
        <w:t>Clingendael</w:t>
      </w:r>
      <w:proofErr w:type="spellEnd"/>
      <w:r w:rsidRPr="002C0F6E">
        <w:rPr>
          <w:rFonts w:eastAsia="Calibri"/>
        </w:rPr>
        <w:t>,</w:t>
      </w:r>
      <w:r>
        <w:rPr>
          <w:rFonts w:eastAsia="Calibri"/>
        </w:rPr>
        <w:t xml:space="preserve"> </w:t>
      </w:r>
      <w:r w:rsidRPr="002C0F6E">
        <w:rPr>
          <w:rFonts w:eastAsia="Calibri"/>
        </w:rPr>
        <w:t>2015</w:t>
      </w:r>
      <w:r>
        <w:rPr>
          <w:rFonts w:eastAsia="Calibri"/>
        </w:rPr>
        <w:t>, p.</w:t>
      </w:r>
      <w:r w:rsidRPr="002C0F6E">
        <w:rPr>
          <w:rFonts w:eastAsia="Calibri"/>
        </w:rPr>
        <w:t xml:space="preserve"> 4</w:t>
      </w:r>
      <w:r w:rsidRPr="002C0F6E">
        <w:rPr>
          <w:rFonts w:eastAsia="Calibri" w:hint="cs"/>
          <w:rtl/>
        </w:rPr>
        <w:t>)</w:t>
      </w:r>
      <w:r>
        <w:rPr>
          <w:rFonts w:eastAsia="Calibri" w:hint="cs"/>
          <w:rtl/>
        </w:rPr>
        <w:t>.</w:t>
      </w:r>
    </w:p>
    <w:p w14:paraId="03CDD40D" w14:textId="77777777" w:rsidR="00152302" w:rsidRPr="002C0F6E" w:rsidRDefault="00152302" w:rsidP="00487D8A">
      <w:pPr>
        <w:pStyle w:val="NormalIndent"/>
        <w:rPr>
          <w:rtl/>
        </w:rPr>
      </w:pPr>
      <w:r w:rsidRPr="002C0F6E">
        <w:rPr>
          <w:rFonts w:hint="cs"/>
          <w:rtl/>
        </w:rPr>
        <w:t xml:space="preserve">اتحادیه اقتصادی اوراسیایی با جمعیت 182 میلیون نفر مقام هشتم با مساحت 20 میلیون و 260 هزار و 435 </w:t>
      </w:r>
      <w:r>
        <w:rPr>
          <w:rtl/>
        </w:rPr>
        <w:t>ک</w:t>
      </w:r>
      <w:r>
        <w:rPr>
          <w:rFonts w:hint="cs"/>
          <w:rtl/>
        </w:rPr>
        <w:t>ی</w:t>
      </w:r>
      <w:r>
        <w:rPr>
          <w:rFonts w:hint="eastAsia"/>
          <w:rtl/>
        </w:rPr>
        <w:t>لومترمربع</w:t>
      </w:r>
      <w:r w:rsidRPr="002C0F6E">
        <w:rPr>
          <w:rFonts w:hint="cs"/>
          <w:rtl/>
        </w:rPr>
        <w:t xml:space="preserve"> مقام </w:t>
      </w:r>
      <w:r>
        <w:rPr>
          <w:rFonts w:hint="cs"/>
          <w:rtl/>
        </w:rPr>
        <w:t>نخست</w:t>
      </w:r>
      <w:r w:rsidRPr="002C0F6E">
        <w:rPr>
          <w:rFonts w:hint="cs"/>
          <w:rtl/>
        </w:rPr>
        <w:t xml:space="preserve"> و با تولید ناخالص داخلی</w:t>
      </w:r>
      <w:r>
        <w:rPr>
          <w:rFonts w:hint="cs"/>
          <w:rtl/>
        </w:rPr>
        <w:t xml:space="preserve"> یک</w:t>
      </w:r>
      <w:r w:rsidRPr="002C0F6E">
        <w:rPr>
          <w:rFonts w:hint="cs"/>
          <w:rtl/>
        </w:rPr>
        <w:t xml:space="preserve"> تریلیون 838 میلیارد دلار</w:t>
      </w:r>
      <w:r>
        <w:rPr>
          <w:rFonts w:hint="cs"/>
          <w:rtl/>
        </w:rPr>
        <w:t>ی</w:t>
      </w:r>
      <w:r w:rsidRPr="002C0F6E">
        <w:rPr>
          <w:rFonts w:hint="cs"/>
          <w:rtl/>
        </w:rPr>
        <w:t xml:space="preserve"> مقام دهم را در جهان به خو</w:t>
      </w:r>
      <w:r>
        <w:rPr>
          <w:rFonts w:hint="cs"/>
          <w:rtl/>
        </w:rPr>
        <w:t>د اختصاص داده است (فرسایی و دیگران، 1398،</w:t>
      </w:r>
      <w:r>
        <w:rPr>
          <w:rtl/>
        </w:rPr>
        <w:t xml:space="preserve"> ص</w:t>
      </w:r>
      <w:r>
        <w:rPr>
          <w:rFonts w:hint="cs"/>
          <w:rtl/>
        </w:rPr>
        <w:t>.</w:t>
      </w:r>
      <w:r w:rsidRPr="002C0F6E">
        <w:rPr>
          <w:rFonts w:hint="cs"/>
          <w:rtl/>
        </w:rPr>
        <w:t xml:space="preserve"> 152)</w:t>
      </w:r>
      <w:r>
        <w:rPr>
          <w:rFonts w:hint="cs"/>
          <w:rtl/>
        </w:rPr>
        <w:t>.</w:t>
      </w:r>
      <w:r w:rsidRPr="002C0F6E">
        <w:rPr>
          <w:rFonts w:hint="cs"/>
          <w:rtl/>
        </w:rPr>
        <w:t xml:space="preserve"> اتحادیه </w:t>
      </w:r>
      <w:r>
        <w:rPr>
          <w:rFonts w:hint="cs"/>
          <w:rtl/>
        </w:rPr>
        <w:t>اوراسیا</w:t>
      </w:r>
      <w:r w:rsidRPr="002C0F6E">
        <w:rPr>
          <w:rFonts w:hint="cs"/>
          <w:rtl/>
        </w:rPr>
        <w:t xml:space="preserve"> شامل پنج کشور ارمنستان، بلاروس، قزاقستان، قرقیزستان و روسیه </w:t>
      </w:r>
      <w:r>
        <w:rPr>
          <w:rFonts w:hint="cs"/>
          <w:rtl/>
        </w:rPr>
        <w:t>و</w:t>
      </w:r>
      <w:r w:rsidRPr="002C0F6E">
        <w:rPr>
          <w:rFonts w:hint="cs"/>
          <w:rtl/>
        </w:rPr>
        <w:t xml:space="preserve"> کشور مولداوی عضو ناظر </w:t>
      </w:r>
      <w:r>
        <w:rPr>
          <w:rFonts w:hint="cs"/>
          <w:rtl/>
        </w:rPr>
        <w:t>است</w:t>
      </w:r>
      <w:r w:rsidRPr="002C0F6E">
        <w:rPr>
          <w:rFonts w:hint="cs"/>
          <w:rtl/>
        </w:rPr>
        <w:t xml:space="preserve">. ازبکستان </w:t>
      </w:r>
      <w:r>
        <w:rPr>
          <w:rFonts w:hint="cs"/>
          <w:rtl/>
        </w:rPr>
        <w:t xml:space="preserve">نیز </w:t>
      </w:r>
      <w:r w:rsidRPr="002C0F6E">
        <w:rPr>
          <w:rFonts w:hint="cs"/>
          <w:rtl/>
        </w:rPr>
        <w:t xml:space="preserve">ابراز تمایل کرده که به عضویت ناظر این اتحادیه </w:t>
      </w:r>
      <w:r>
        <w:rPr>
          <w:rtl/>
        </w:rPr>
        <w:t>درآ</w:t>
      </w:r>
      <w:r>
        <w:rPr>
          <w:rFonts w:hint="cs"/>
          <w:rtl/>
        </w:rPr>
        <w:t>ی</w:t>
      </w:r>
      <w:r>
        <w:rPr>
          <w:rFonts w:hint="eastAsia"/>
          <w:rtl/>
        </w:rPr>
        <w:t>د</w:t>
      </w:r>
      <w:r w:rsidRPr="002C0F6E">
        <w:rPr>
          <w:rFonts w:hint="cs"/>
          <w:rtl/>
        </w:rPr>
        <w:t xml:space="preserve">. </w:t>
      </w:r>
      <w:r>
        <w:rPr>
          <w:rFonts w:hint="cs"/>
          <w:rtl/>
        </w:rPr>
        <w:t xml:space="preserve">در همین چارچوب </w:t>
      </w:r>
      <w:r>
        <w:rPr>
          <w:rtl/>
        </w:rPr>
        <w:t>موافقت‌نامه‌ها</w:t>
      </w:r>
      <w:r>
        <w:rPr>
          <w:rFonts w:hint="cs"/>
          <w:rtl/>
        </w:rPr>
        <w:t xml:space="preserve">ی </w:t>
      </w:r>
      <w:r w:rsidRPr="002C0F6E">
        <w:rPr>
          <w:rFonts w:hint="cs"/>
          <w:rtl/>
        </w:rPr>
        <w:t>تجاری با ویتنام، ایران، چین، سنگاپور و صربستان به امضا رسیده است.</w:t>
      </w:r>
    </w:p>
    <w:p w14:paraId="0A4CB49E" w14:textId="77777777" w:rsidR="00152302" w:rsidRDefault="00152302" w:rsidP="00487D8A">
      <w:pPr>
        <w:pStyle w:val="NormalIndent"/>
        <w:rPr>
          <w:rFonts w:eastAsia="Calibri"/>
          <w:rtl/>
        </w:rPr>
      </w:pPr>
      <w:r w:rsidRPr="002C0F6E">
        <w:rPr>
          <w:rFonts w:eastAsia="Calibri" w:hint="cs"/>
          <w:rtl/>
        </w:rPr>
        <w:t xml:space="preserve">در بعد اقتصادی </w:t>
      </w:r>
      <w:r w:rsidRPr="002C0F6E">
        <w:rPr>
          <w:rFonts w:hint="cs"/>
          <w:rtl/>
        </w:rPr>
        <w:t xml:space="preserve">حامیان </w:t>
      </w:r>
      <w:r>
        <w:rPr>
          <w:rFonts w:hint="cs"/>
          <w:rtl/>
        </w:rPr>
        <w:t>اتحادیه اقتصادی</w:t>
      </w:r>
      <w:r w:rsidRPr="002C0F6E">
        <w:rPr>
          <w:rFonts w:hint="cs"/>
          <w:rtl/>
        </w:rPr>
        <w:t xml:space="preserve"> استدلال</w:t>
      </w:r>
      <w:r>
        <w:rPr>
          <w:rFonts w:hint="cs"/>
          <w:rtl/>
        </w:rPr>
        <w:t xml:space="preserve"> می‌</w:t>
      </w:r>
      <w:r w:rsidRPr="002C0F6E">
        <w:rPr>
          <w:rFonts w:hint="cs"/>
          <w:rtl/>
        </w:rPr>
        <w:t xml:space="preserve">کنند که این </w:t>
      </w:r>
      <w:r>
        <w:rPr>
          <w:rFonts w:hint="cs"/>
          <w:rtl/>
        </w:rPr>
        <w:t xml:space="preserve">اتحادیه </w:t>
      </w:r>
      <w:r>
        <w:rPr>
          <w:rFonts w:hint="cs"/>
          <w:rtl/>
        </w:rPr>
        <w:lastRenderedPageBreak/>
        <w:t>می‌</w:t>
      </w:r>
      <w:r w:rsidRPr="002C0F6E">
        <w:rPr>
          <w:rFonts w:hint="cs"/>
          <w:rtl/>
        </w:rPr>
        <w:t xml:space="preserve">تواند سازوکاری برای </w:t>
      </w:r>
      <w:r>
        <w:rPr>
          <w:rtl/>
        </w:rPr>
        <w:t>گفت‌وگو</w:t>
      </w:r>
      <w:r w:rsidRPr="002C0F6E">
        <w:rPr>
          <w:rFonts w:hint="cs"/>
          <w:rtl/>
        </w:rPr>
        <w:t xml:space="preserve"> با اتحادیه اروپا و سایر شریک</w:t>
      </w:r>
      <w:r>
        <w:rPr>
          <w:rFonts w:hint="cs"/>
          <w:rtl/>
        </w:rPr>
        <w:t>‌های بین‌الملل</w:t>
      </w:r>
      <w:r w:rsidRPr="002C0F6E">
        <w:rPr>
          <w:rFonts w:hint="cs"/>
          <w:rtl/>
        </w:rPr>
        <w:t xml:space="preserve">ی باشد. منتقدان طرحی </w:t>
      </w:r>
      <w:r>
        <w:rPr>
          <w:rtl/>
        </w:rPr>
        <w:t>ب</w:t>
      </w:r>
      <w:r>
        <w:rPr>
          <w:rFonts w:hint="cs"/>
          <w:rtl/>
        </w:rPr>
        <w:t>ی‌</w:t>
      </w:r>
      <w:r>
        <w:rPr>
          <w:rFonts w:hint="eastAsia"/>
          <w:rtl/>
        </w:rPr>
        <w:t>ثبات</w:t>
      </w:r>
      <w:r>
        <w:rPr>
          <w:rFonts w:hint="cs"/>
          <w:rtl/>
        </w:rPr>
        <w:t>‌</w:t>
      </w:r>
      <w:r w:rsidRPr="002C0F6E">
        <w:rPr>
          <w:rFonts w:hint="cs"/>
          <w:rtl/>
        </w:rPr>
        <w:t>کننده را نشان</w:t>
      </w:r>
      <w:r>
        <w:rPr>
          <w:rFonts w:hint="cs"/>
          <w:rtl/>
        </w:rPr>
        <w:t xml:space="preserve"> می‌</w:t>
      </w:r>
      <w:r w:rsidRPr="002C0F6E">
        <w:rPr>
          <w:rFonts w:hint="cs"/>
          <w:rtl/>
        </w:rPr>
        <w:t>دهند که سلطه روسیه بر منطقه را افزایش</w:t>
      </w:r>
      <w:r>
        <w:rPr>
          <w:rFonts w:hint="cs"/>
          <w:rtl/>
        </w:rPr>
        <w:t xml:space="preserve"> می‌</w:t>
      </w:r>
      <w:r w:rsidRPr="002C0F6E">
        <w:rPr>
          <w:rFonts w:hint="cs"/>
          <w:rtl/>
        </w:rPr>
        <w:t>دهد و روابط دیگر اعضای خود را با غرب محدود</w:t>
      </w:r>
      <w:r>
        <w:rPr>
          <w:rFonts w:hint="cs"/>
          <w:rtl/>
        </w:rPr>
        <w:t xml:space="preserve"> می‌</w:t>
      </w:r>
      <w:r w:rsidRPr="002C0F6E">
        <w:rPr>
          <w:rFonts w:hint="cs"/>
          <w:rtl/>
        </w:rPr>
        <w:t xml:space="preserve">کند. </w:t>
      </w:r>
      <w:r>
        <w:rPr>
          <w:rFonts w:hint="cs"/>
          <w:rtl/>
        </w:rPr>
        <w:t xml:space="preserve">در سمت دیگر، </w:t>
      </w:r>
      <w:r w:rsidRPr="002C0F6E">
        <w:rPr>
          <w:rFonts w:hint="cs"/>
          <w:rtl/>
        </w:rPr>
        <w:t>اتحادیه اروپا این طرح را چالشی برای انتخاب</w:t>
      </w:r>
      <w:r>
        <w:rPr>
          <w:rFonts w:hint="cs"/>
          <w:rtl/>
        </w:rPr>
        <w:t xml:space="preserve">‌های </w:t>
      </w:r>
      <w:r w:rsidRPr="002C0F6E">
        <w:rPr>
          <w:rFonts w:hint="cs"/>
          <w:rtl/>
        </w:rPr>
        <w:t>مستقل در همسایگی شرقی خود</w:t>
      </w:r>
      <w:r>
        <w:rPr>
          <w:rFonts w:hint="cs"/>
          <w:rtl/>
        </w:rPr>
        <w:t xml:space="preserve"> می‌</w:t>
      </w:r>
      <w:r w:rsidRPr="002C0F6E">
        <w:rPr>
          <w:rFonts w:hint="cs"/>
          <w:rtl/>
        </w:rPr>
        <w:t>بیند</w:t>
      </w:r>
      <w:r>
        <w:rPr>
          <w:rFonts w:hint="cs"/>
          <w:rtl/>
        </w:rPr>
        <w:t xml:space="preserve"> </w:t>
      </w:r>
      <w:r w:rsidRPr="002C0F6E">
        <w:rPr>
          <w:rFonts w:hint="cs"/>
          <w:rtl/>
        </w:rPr>
        <w:t>(</w:t>
      </w:r>
      <w:r w:rsidRPr="002C0F6E">
        <w:t>International Crisis Group,</w:t>
      </w:r>
      <w:r>
        <w:t xml:space="preserve"> </w:t>
      </w:r>
      <w:r w:rsidRPr="002C0F6E">
        <w:t>2017</w:t>
      </w:r>
      <w:r w:rsidRPr="002C0F6E">
        <w:rPr>
          <w:rFonts w:hint="cs"/>
          <w:rtl/>
        </w:rPr>
        <w:t>)</w:t>
      </w:r>
      <w:r>
        <w:rPr>
          <w:rFonts w:hint="cs"/>
          <w:rtl/>
        </w:rPr>
        <w:t>.</w:t>
      </w:r>
      <w:r w:rsidRPr="002C0F6E">
        <w:rPr>
          <w:rFonts w:hint="cs"/>
          <w:rtl/>
        </w:rPr>
        <w:t xml:space="preserve"> در واقع اتحادیه اقتصادی </w:t>
      </w:r>
      <w:r>
        <w:rPr>
          <w:rFonts w:hint="cs"/>
          <w:rtl/>
        </w:rPr>
        <w:t>اوراسیا</w:t>
      </w:r>
      <w:r w:rsidRPr="002C0F6E">
        <w:rPr>
          <w:rFonts w:hint="cs"/>
          <w:rtl/>
        </w:rPr>
        <w:t xml:space="preserve"> مانند مدل اتحادیه اروپا به دنبال هدف</w:t>
      </w:r>
      <w:r>
        <w:rPr>
          <w:rFonts w:hint="cs"/>
          <w:rtl/>
        </w:rPr>
        <w:t xml:space="preserve">‌های </w:t>
      </w:r>
      <w:r w:rsidRPr="002C0F6E">
        <w:rPr>
          <w:rFonts w:hint="cs"/>
          <w:rtl/>
        </w:rPr>
        <w:t>مشابهی</w:t>
      </w:r>
      <w:r>
        <w:rPr>
          <w:rFonts w:hint="cs"/>
          <w:rtl/>
        </w:rPr>
        <w:t xml:space="preserve"> همچون</w:t>
      </w:r>
      <w:r w:rsidRPr="002C0F6E">
        <w:rPr>
          <w:rFonts w:hint="cs"/>
          <w:rtl/>
        </w:rPr>
        <w:t xml:space="preserve"> حذف عوارض گمرکی، توافق بر سر استانداردهای مشترک برای تجارت کالا بین اعضا و توسعه بازار واحد خدمات و کار بود</w:t>
      </w:r>
      <w:r>
        <w:rPr>
          <w:rFonts w:hint="cs"/>
          <w:rtl/>
        </w:rPr>
        <w:t>ه است</w:t>
      </w:r>
      <w:r w:rsidRPr="002C0F6E">
        <w:rPr>
          <w:rFonts w:hint="cs"/>
          <w:rtl/>
        </w:rPr>
        <w:t xml:space="preserve"> (</w:t>
      </w:r>
      <w:proofErr w:type="spellStart"/>
      <w:r w:rsidRPr="002C0F6E">
        <w:t>Louies</w:t>
      </w:r>
      <w:proofErr w:type="spellEnd"/>
      <w:r w:rsidRPr="002C0F6E">
        <w:t>,</w:t>
      </w:r>
      <w:r>
        <w:t xml:space="preserve"> </w:t>
      </w:r>
      <w:r w:rsidRPr="002C0F6E">
        <w:t>2016</w:t>
      </w:r>
      <w:r>
        <w:t>, p.</w:t>
      </w:r>
      <w:r w:rsidRPr="002C0F6E">
        <w:t xml:space="preserve"> 3</w:t>
      </w:r>
      <w:r w:rsidRPr="002C0F6E">
        <w:rPr>
          <w:rFonts w:hint="cs"/>
          <w:rtl/>
        </w:rPr>
        <w:t>)</w:t>
      </w:r>
      <w:r>
        <w:rPr>
          <w:rFonts w:hint="cs"/>
          <w:rtl/>
        </w:rPr>
        <w:t>.</w:t>
      </w:r>
      <w:r w:rsidRPr="002C0F6E">
        <w:rPr>
          <w:rFonts w:hint="cs"/>
          <w:rtl/>
        </w:rPr>
        <w:t xml:space="preserve"> </w:t>
      </w:r>
      <w:r w:rsidRPr="002C0F6E">
        <w:rPr>
          <w:rFonts w:eastAsia="Calibri" w:hint="cs"/>
          <w:rtl/>
        </w:rPr>
        <w:t xml:space="preserve">روسیه با 634 میلیارد دلار </w:t>
      </w:r>
      <w:r>
        <w:rPr>
          <w:rFonts w:eastAsia="Calibri"/>
          <w:rtl/>
        </w:rPr>
        <w:t>بزرگ‌تر</w:t>
      </w:r>
      <w:r>
        <w:rPr>
          <w:rFonts w:eastAsia="Calibri" w:hint="cs"/>
          <w:rtl/>
        </w:rPr>
        <w:t>ی</w:t>
      </w:r>
      <w:r>
        <w:rPr>
          <w:rFonts w:eastAsia="Calibri" w:hint="eastAsia"/>
          <w:rtl/>
        </w:rPr>
        <w:t>ن</w:t>
      </w:r>
      <w:r w:rsidRPr="002C0F6E">
        <w:rPr>
          <w:rFonts w:eastAsia="Calibri" w:hint="cs"/>
          <w:rtl/>
        </w:rPr>
        <w:t xml:space="preserve"> اقتصاد و قرقیزستان با 4 میلیارد دلار </w:t>
      </w:r>
      <w:r>
        <w:rPr>
          <w:rFonts w:eastAsia="Calibri"/>
          <w:rtl/>
        </w:rPr>
        <w:t>کوچک‌تر</w:t>
      </w:r>
      <w:r>
        <w:rPr>
          <w:rFonts w:eastAsia="Calibri" w:hint="cs"/>
          <w:rtl/>
        </w:rPr>
        <w:t>ی</w:t>
      </w:r>
      <w:r>
        <w:rPr>
          <w:rFonts w:eastAsia="Calibri" w:hint="eastAsia"/>
          <w:rtl/>
        </w:rPr>
        <w:t>ن</w:t>
      </w:r>
      <w:r w:rsidRPr="002C0F6E">
        <w:rPr>
          <w:rFonts w:eastAsia="Calibri" w:hint="cs"/>
          <w:rtl/>
        </w:rPr>
        <w:t xml:space="preserve"> اقتصاد کشورهای عضو محسوب</w:t>
      </w:r>
      <w:r>
        <w:rPr>
          <w:rFonts w:eastAsia="Calibri" w:hint="cs"/>
          <w:rtl/>
        </w:rPr>
        <w:t xml:space="preserve"> می‌</w:t>
      </w:r>
      <w:r w:rsidRPr="002C0F6E">
        <w:rPr>
          <w:rFonts w:eastAsia="Calibri" w:hint="cs"/>
          <w:rtl/>
        </w:rPr>
        <w:t>شوند. اقتصاد روسیه 84 درصد تولید ناخالص داخلی اتحادیه اقتصادی اوراسیای</w:t>
      </w:r>
      <w:r>
        <w:rPr>
          <w:rFonts w:eastAsia="Calibri" w:hint="cs"/>
          <w:rtl/>
        </w:rPr>
        <w:t>ی را تشکیل می‌دهد (فرسایی،1398،</w:t>
      </w:r>
      <w:r>
        <w:rPr>
          <w:rFonts w:eastAsia="Calibri"/>
          <w:rtl/>
        </w:rPr>
        <w:t xml:space="preserve"> ص</w:t>
      </w:r>
      <w:r>
        <w:rPr>
          <w:rFonts w:eastAsia="Calibri" w:hint="cs"/>
          <w:rtl/>
        </w:rPr>
        <w:t>.</w:t>
      </w:r>
      <w:r w:rsidRPr="002C0F6E">
        <w:rPr>
          <w:rFonts w:eastAsia="Calibri" w:hint="cs"/>
          <w:rtl/>
        </w:rPr>
        <w:t xml:space="preserve"> 153)</w:t>
      </w:r>
      <w:r>
        <w:rPr>
          <w:rFonts w:eastAsia="Calibri" w:hint="cs"/>
          <w:rtl/>
        </w:rPr>
        <w:t>.</w:t>
      </w:r>
    </w:p>
    <w:p w14:paraId="3BB9D1B8" w14:textId="77777777" w:rsidR="00170096" w:rsidRDefault="00170096" w:rsidP="00170096">
      <w:pPr>
        <w:rPr>
          <w:rFonts w:eastAsia="Calibri"/>
          <w:rtl/>
        </w:rPr>
      </w:pPr>
    </w:p>
    <w:p w14:paraId="62AF62E1" w14:textId="77777777" w:rsidR="00152302" w:rsidRPr="002C0F6E" w:rsidRDefault="00152302" w:rsidP="00487D8A">
      <w:pPr>
        <w:pStyle w:val="Heading7"/>
        <w:rPr>
          <w:rtl/>
        </w:rPr>
      </w:pPr>
      <w:r>
        <w:rPr>
          <w:rtl/>
        </w:rPr>
        <w:t xml:space="preserve">جدول </w:t>
      </w:r>
      <w:r>
        <w:rPr>
          <w:rFonts w:hint="cs"/>
          <w:rtl/>
        </w:rPr>
        <w:t>1</w:t>
      </w:r>
      <w:r w:rsidR="00487D8A">
        <w:rPr>
          <w:rFonts w:hint="cs"/>
          <w:rtl/>
        </w:rPr>
        <w:t>.</w:t>
      </w:r>
      <w:r>
        <w:rPr>
          <w:rFonts w:hint="cs"/>
          <w:rtl/>
        </w:rPr>
        <w:t xml:space="preserve"> بلوک‌های تجاری و سهم‌گیری تجارت جهانی</w:t>
      </w:r>
    </w:p>
    <w:tbl>
      <w:tblPr>
        <w:tblStyle w:val="TableGrid"/>
        <w:bidiVisual/>
        <w:tblW w:w="0" w:type="auto"/>
        <w:jc w:val="center"/>
        <w:tblLook w:val="04A0" w:firstRow="1" w:lastRow="0" w:firstColumn="1" w:lastColumn="0" w:noHBand="0" w:noVBand="1"/>
      </w:tblPr>
      <w:tblGrid>
        <w:gridCol w:w="1878"/>
        <w:gridCol w:w="1985"/>
        <w:gridCol w:w="2126"/>
      </w:tblGrid>
      <w:tr w:rsidR="00152302" w:rsidRPr="002C0F6E" w14:paraId="4267281C" w14:textId="77777777" w:rsidTr="00487D8A">
        <w:trPr>
          <w:jc w:val="center"/>
        </w:trPr>
        <w:tc>
          <w:tcPr>
            <w:tcW w:w="1878" w:type="dxa"/>
          </w:tcPr>
          <w:p w14:paraId="7D713863" w14:textId="77777777" w:rsidR="00152302" w:rsidRPr="002C0F6E" w:rsidRDefault="00152302" w:rsidP="00487D8A">
            <w:pPr>
              <w:pStyle w:val="TableofFigures"/>
              <w:rPr>
                <w:rtl/>
              </w:rPr>
            </w:pPr>
            <w:r w:rsidRPr="002C0F6E">
              <w:rPr>
                <w:rFonts w:hint="cs"/>
                <w:rtl/>
              </w:rPr>
              <w:t>کشور/ بلوک تجاری</w:t>
            </w:r>
          </w:p>
        </w:tc>
        <w:tc>
          <w:tcPr>
            <w:tcW w:w="1985" w:type="dxa"/>
          </w:tcPr>
          <w:p w14:paraId="7B8D2852" w14:textId="77777777" w:rsidR="00152302" w:rsidRPr="002C0F6E" w:rsidRDefault="00152302" w:rsidP="00487D8A">
            <w:pPr>
              <w:pStyle w:val="TableofFigures"/>
              <w:rPr>
                <w:rtl/>
              </w:rPr>
            </w:pPr>
            <w:r w:rsidRPr="002C0F6E">
              <w:rPr>
                <w:rFonts w:hint="cs"/>
                <w:rtl/>
              </w:rPr>
              <w:t>حجم تجارت (میلیارد دلار)</w:t>
            </w:r>
          </w:p>
        </w:tc>
        <w:tc>
          <w:tcPr>
            <w:tcW w:w="2126" w:type="dxa"/>
          </w:tcPr>
          <w:p w14:paraId="7150C374" w14:textId="77777777" w:rsidR="00152302" w:rsidRPr="002C0F6E" w:rsidRDefault="00152302" w:rsidP="00487D8A">
            <w:pPr>
              <w:pStyle w:val="TableofFigures"/>
              <w:rPr>
                <w:rtl/>
              </w:rPr>
            </w:pPr>
            <w:r w:rsidRPr="002C0F6E">
              <w:rPr>
                <w:rFonts w:hint="cs"/>
                <w:rtl/>
              </w:rPr>
              <w:t>درصد از تجارت جهانی</w:t>
            </w:r>
          </w:p>
        </w:tc>
      </w:tr>
      <w:tr w:rsidR="00152302" w:rsidRPr="002C0F6E" w14:paraId="047758E1" w14:textId="77777777" w:rsidTr="00487D8A">
        <w:trPr>
          <w:jc w:val="center"/>
        </w:trPr>
        <w:tc>
          <w:tcPr>
            <w:tcW w:w="1878" w:type="dxa"/>
          </w:tcPr>
          <w:p w14:paraId="0A7A9477" w14:textId="77777777" w:rsidR="00152302" w:rsidRPr="002C0F6E" w:rsidRDefault="00152302" w:rsidP="00487D8A">
            <w:pPr>
              <w:pStyle w:val="TableofFigures"/>
              <w:rPr>
                <w:rtl/>
              </w:rPr>
            </w:pPr>
            <w:r>
              <w:rPr>
                <w:rFonts w:hint="cs"/>
                <w:rtl/>
              </w:rPr>
              <w:t>آ</w:t>
            </w:r>
            <w:r w:rsidRPr="002C0F6E">
              <w:rPr>
                <w:rFonts w:hint="cs"/>
                <w:rtl/>
              </w:rPr>
              <w:t>مریکا</w:t>
            </w:r>
          </w:p>
        </w:tc>
        <w:tc>
          <w:tcPr>
            <w:tcW w:w="1985" w:type="dxa"/>
          </w:tcPr>
          <w:p w14:paraId="1B9E47FD" w14:textId="77777777" w:rsidR="00152302" w:rsidRPr="002C0F6E" w:rsidRDefault="00152302" w:rsidP="00487D8A">
            <w:pPr>
              <w:pStyle w:val="TableofFigures"/>
              <w:rPr>
                <w:rtl/>
              </w:rPr>
            </w:pPr>
            <w:r w:rsidRPr="002C0F6E">
              <w:rPr>
                <w:rFonts w:hint="cs"/>
                <w:rtl/>
              </w:rPr>
              <w:t>3703</w:t>
            </w:r>
          </w:p>
        </w:tc>
        <w:tc>
          <w:tcPr>
            <w:tcW w:w="2126" w:type="dxa"/>
          </w:tcPr>
          <w:p w14:paraId="223C7593" w14:textId="77777777" w:rsidR="00152302" w:rsidRPr="002C0F6E" w:rsidRDefault="00152302" w:rsidP="00487D8A">
            <w:pPr>
              <w:pStyle w:val="TableofFigures"/>
              <w:rPr>
                <w:rtl/>
              </w:rPr>
            </w:pPr>
            <w:r w:rsidRPr="002C0F6E">
              <w:rPr>
                <w:rFonts w:hint="cs"/>
                <w:rtl/>
              </w:rPr>
              <w:t>1/13</w:t>
            </w:r>
          </w:p>
        </w:tc>
      </w:tr>
      <w:tr w:rsidR="00152302" w:rsidRPr="002C0F6E" w14:paraId="48894C31" w14:textId="77777777" w:rsidTr="00487D8A">
        <w:trPr>
          <w:jc w:val="center"/>
        </w:trPr>
        <w:tc>
          <w:tcPr>
            <w:tcW w:w="1878" w:type="dxa"/>
          </w:tcPr>
          <w:p w14:paraId="7199665C" w14:textId="77777777" w:rsidR="00152302" w:rsidRPr="002C0F6E" w:rsidRDefault="00152302" w:rsidP="00487D8A">
            <w:pPr>
              <w:pStyle w:val="TableofFigures"/>
              <w:rPr>
                <w:rtl/>
              </w:rPr>
            </w:pPr>
            <w:r w:rsidRPr="002C0F6E">
              <w:rPr>
                <w:rFonts w:hint="cs"/>
                <w:rtl/>
              </w:rPr>
              <w:t>چین</w:t>
            </w:r>
          </w:p>
        </w:tc>
        <w:tc>
          <w:tcPr>
            <w:tcW w:w="1985" w:type="dxa"/>
          </w:tcPr>
          <w:p w14:paraId="24F8C139" w14:textId="77777777" w:rsidR="00152302" w:rsidRPr="002C0F6E" w:rsidRDefault="00152302" w:rsidP="00487D8A">
            <w:pPr>
              <w:pStyle w:val="TableofFigures"/>
              <w:rPr>
                <w:rtl/>
              </w:rPr>
            </w:pPr>
            <w:r w:rsidRPr="002C0F6E">
              <w:rPr>
                <w:rFonts w:hint="cs"/>
                <w:rtl/>
              </w:rPr>
              <w:t>3686</w:t>
            </w:r>
          </w:p>
        </w:tc>
        <w:tc>
          <w:tcPr>
            <w:tcW w:w="2126" w:type="dxa"/>
          </w:tcPr>
          <w:p w14:paraId="76196D76" w14:textId="77777777" w:rsidR="00152302" w:rsidRPr="002C0F6E" w:rsidRDefault="00152302" w:rsidP="00487D8A">
            <w:pPr>
              <w:pStyle w:val="TableofFigures"/>
              <w:rPr>
                <w:rtl/>
              </w:rPr>
            </w:pPr>
            <w:r w:rsidRPr="002C0F6E">
              <w:rPr>
                <w:rFonts w:hint="cs"/>
                <w:rtl/>
              </w:rPr>
              <w:t>13</w:t>
            </w:r>
          </w:p>
        </w:tc>
      </w:tr>
      <w:tr w:rsidR="00152302" w:rsidRPr="002C0F6E" w14:paraId="42CE492B" w14:textId="77777777" w:rsidTr="00487D8A">
        <w:trPr>
          <w:jc w:val="center"/>
        </w:trPr>
        <w:tc>
          <w:tcPr>
            <w:tcW w:w="1878" w:type="dxa"/>
          </w:tcPr>
          <w:p w14:paraId="563CC53F" w14:textId="77777777" w:rsidR="00152302" w:rsidRPr="002C0F6E" w:rsidRDefault="00152302" w:rsidP="00487D8A">
            <w:pPr>
              <w:pStyle w:val="TableofFigures"/>
              <w:rPr>
                <w:rtl/>
              </w:rPr>
            </w:pPr>
            <w:r w:rsidRPr="002C0F6E">
              <w:rPr>
                <w:rFonts w:hint="cs"/>
                <w:rtl/>
              </w:rPr>
              <w:t>اتحادیه اروپا</w:t>
            </w:r>
          </w:p>
        </w:tc>
        <w:tc>
          <w:tcPr>
            <w:tcW w:w="1985" w:type="dxa"/>
          </w:tcPr>
          <w:p w14:paraId="7467ECBB" w14:textId="77777777" w:rsidR="00152302" w:rsidRPr="002C0F6E" w:rsidRDefault="00152302" w:rsidP="00487D8A">
            <w:pPr>
              <w:pStyle w:val="TableofFigures"/>
              <w:rPr>
                <w:rtl/>
              </w:rPr>
            </w:pPr>
            <w:r w:rsidRPr="002C0F6E">
              <w:rPr>
                <w:rFonts w:hint="cs"/>
                <w:rtl/>
              </w:rPr>
              <w:t>3454</w:t>
            </w:r>
          </w:p>
        </w:tc>
        <w:tc>
          <w:tcPr>
            <w:tcW w:w="2126" w:type="dxa"/>
          </w:tcPr>
          <w:p w14:paraId="51F1C2E2" w14:textId="77777777" w:rsidR="00152302" w:rsidRPr="002C0F6E" w:rsidRDefault="00152302" w:rsidP="00487D8A">
            <w:pPr>
              <w:pStyle w:val="TableofFigures"/>
              <w:rPr>
                <w:rtl/>
              </w:rPr>
            </w:pPr>
            <w:r w:rsidRPr="002C0F6E">
              <w:rPr>
                <w:rFonts w:hint="cs"/>
                <w:rtl/>
              </w:rPr>
              <w:t>2/12</w:t>
            </w:r>
          </w:p>
        </w:tc>
      </w:tr>
      <w:tr w:rsidR="00152302" w:rsidRPr="002C0F6E" w14:paraId="762AB7B5" w14:textId="77777777" w:rsidTr="00487D8A">
        <w:trPr>
          <w:jc w:val="center"/>
        </w:trPr>
        <w:tc>
          <w:tcPr>
            <w:tcW w:w="1878" w:type="dxa"/>
          </w:tcPr>
          <w:p w14:paraId="7ED9D421" w14:textId="77777777" w:rsidR="00152302" w:rsidRPr="002C0F6E" w:rsidRDefault="00152302" w:rsidP="00487D8A">
            <w:pPr>
              <w:pStyle w:val="TableofFigures"/>
              <w:rPr>
                <w:rtl/>
              </w:rPr>
            </w:pPr>
            <w:r w:rsidRPr="002C0F6E">
              <w:rPr>
                <w:rFonts w:hint="cs"/>
                <w:rtl/>
              </w:rPr>
              <w:t>ژاپن</w:t>
            </w:r>
          </w:p>
        </w:tc>
        <w:tc>
          <w:tcPr>
            <w:tcW w:w="1985" w:type="dxa"/>
          </w:tcPr>
          <w:p w14:paraId="05ABEA35" w14:textId="77777777" w:rsidR="00152302" w:rsidRPr="002C0F6E" w:rsidRDefault="00152302" w:rsidP="00487D8A">
            <w:pPr>
              <w:pStyle w:val="TableofFigures"/>
              <w:rPr>
                <w:rtl/>
              </w:rPr>
            </w:pPr>
            <w:r w:rsidRPr="002C0F6E">
              <w:rPr>
                <w:rFonts w:hint="cs"/>
                <w:rtl/>
              </w:rPr>
              <w:t>1252</w:t>
            </w:r>
          </w:p>
        </w:tc>
        <w:tc>
          <w:tcPr>
            <w:tcW w:w="2126" w:type="dxa"/>
          </w:tcPr>
          <w:p w14:paraId="2F449C3E" w14:textId="77777777" w:rsidR="00152302" w:rsidRPr="002C0F6E" w:rsidRDefault="00152302" w:rsidP="00487D8A">
            <w:pPr>
              <w:pStyle w:val="TableofFigures"/>
              <w:rPr>
                <w:rtl/>
              </w:rPr>
            </w:pPr>
            <w:r w:rsidRPr="002C0F6E">
              <w:rPr>
                <w:rFonts w:hint="cs"/>
                <w:rtl/>
              </w:rPr>
              <w:t>4/4</w:t>
            </w:r>
          </w:p>
        </w:tc>
      </w:tr>
      <w:tr w:rsidR="00152302" w:rsidRPr="002C0F6E" w14:paraId="2ECF771E" w14:textId="77777777" w:rsidTr="00487D8A">
        <w:trPr>
          <w:jc w:val="center"/>
        </w:trPr>
        <w:tc>
          <w:tcPr>
            <w:tcW w:w="1878" w:type="dxa"/>
          </w:tcPr>
          <w:p w14:paraId="5FD69C01" w14:textId="77777777" w:rsidR="00152302" w:rsidRPr="002C0F6E" w:rsidRDefault="00152302" w:rsidP="00487D8A">
            <w:pPr>
              <w:pStyle w:val="TableofFigures"/>
              <w:rPr>
                <w:rtl/>
              </w:rPr>
            </w:pPr>
            <w:r w:rsidRPr="002C0F6E">
              <w:rPr>
                <w:rFonts w:hint="cs"/>
                <w:rtl/>
              </w:rPr>
              <w:t>کره جنوبی</w:t>
            </w:r>
          </w:p>
        </w:tc>
        <w:tc>
          <w:tcPr>
            <w:tcW w:w="1985" w:type="dxa"/>
          </w:tcPr>
          <w:p w14:paraId="472BB8F1" w14:textId="77777777" w:rsidR="00152302" w:rsidRPr="002C0F6E" w:rsidRDefault="00152302" w:rsidP="00487D8A">
            <w:pPr>
              <w:pStyle w:val="TableofFigures"/>
              <w:rPr>
                <w:rtl/>
              </w:rPr>
            </w:pPr>
            <w:r w:rsidRPr="002C0F6E">
              <w:rPr>
                <w:rFonts w:hint="cs"/>
                <w:rtl/>
              </w:rPr>
              <w:t>902</w:t>
            </w:r>
          </w:p>
        </w:tc>
        <w:tc>
          <w:tcPr>
            <w:tcW w:w="2126" w:type="dxa"/>
          </w:tcPr>
          <w:p w14:paraId="7362C293" w14:textId="77777777" w:rsidR="00152302" w:rsidRPr="002C0F6E" w:rsidRDefault="00152302" w:rsidP="00487D8A">
            <w:pPr>
              <w:pStyle w:val="TableofFigures"/>
              <w:rPr>
                <w:rtl/>
              </w:rPr>
            </w:pPr>
            <w:r w:rsidRPr="002C0F6E">
              <w:rPr>
                <w:rFonts w:hint="cs"/>
                <w:rtl/>
              </w:rPr>
              <w:t>2/3</w:t>
            </w:r>
          </w:p>
        </w:tc>
      </w:tr>
      <w:tr w:rsidR="00152302" w:rsidRPr="002C0F6E" w14:paraId="411903C9" w14:textId="77777777" w:rsidTr="00487D8A">
        <w:trPr>
          <w:jc w:val="center"/>
        </w:trPr>
        <w:tc>
          <w:tcPr>
            <w:tcW w:w="1878" w:type="dxa"/>
          </w:tcPr>
          <w:p w14:paraId="68197B29" w14:textId="77777777" w:rsidR="00152302" w:rsidRPr="002C0F6E" w:rsidRDefault="00152302" w:rsidP="00487D8A">
            <w:pPr>
              <w:pStyle w:val="TableofFigures"/>
              <w:rPr>
                <w:rtl/>
              </w:rPr>
            </w:pPr>
            <w:r w:rsidRPr="002C0F6E">
              <w:rPr>
                <w:rFonts w:hint="cs"/>
                <w:rtl/>
              </w:rPr>
              <w:t>کانادا</w:t>
            </w:r>
          </w:p>
        </w:tc>
        <w:tc>
          <w:tcPr>
            <w:tcW w:w="1985" w:type="dxa"/>
          </w:tcPr>
          <w:p w14:paraId="3496B5C0" w14:textId="77777777" w:rsidR="00152302" w:rsidRPr="002C0F6E" w:rsidRDefault="00152302" w:rsidP="00487D8A">
            <w:pPr>
              <w:pStyle w:val="TableofFigures"/>
              <w:rPr>
                <w:rtl/>
              </w:rPr>
            </w:pPr>
            <w:r w:rsidRPr="002C0F6E">
              <w:rPr>
                <w:rFonts w:hint="cs"/>
                <w:rtl/>
              </w:rPr>
              <w:t>792</w:t>
            </w:r>
          </w:p>
        </w:tc>
        <w:tc>
          <w:tcPr>
            <w:tcW w:w="2126" w:type="dxa"/>
          </w:tcPr>
          <w:p w14:paraId="14C76922" w14:textId="77777777" w:rsidR="00152302" w:rsidRPr="002C0F6E" w:rsidRDefault="00152302" w:rsidP="00487D8A">
            <w:pPr>
              <w:pStyle w:val="TableofFigures"/>
              <w:rPr>
                <w:rtl/>
              </w:rPr>
            </w:pPr>
            <w:r w:rsidRPr="002C0F6E">
              <w:rPr>
                <w:rFonts w:hint="cs"/>
                <w:rtl/>
              </w:rPr>
              <w:t>8/2</w:t>
            </w:r>
          </w:p>
        </w:tc>
      </w:tr>
      <w:tr w:rsidR="00152302" w:rsidRPr="002C0F6E" w14:paraId="4010CFE0" w14:textId="77777777" w:rsidTr="00487D8A">
        <w:trPr>
          <w:jc w:val="center"/>
        </w:trPr>
        <w:tc>
          <w:tcPr>
            <w:tcW w:w="1878" w:type="dxa"/>
          </w:tcPr>
          <w:p w14:paraId="77B305F7" w14:textId="77777777" w:rsidR="00152302" w:rsidRPr="002C0F6E" w:rsidRDefault="00152302" w:rsidP="00487D8A">
            <w:pPr>
              <w:pStyle w:val="TableofFigures"/>
              <w:rPr>
                <w:rtl/>
              </w:rPr>
            </w:pPr>
            <w:r w:rsidRPr="002C0F6E">
              <w:rPr>
                <w:rFonts w:hint="cs"/>
                <w:rtl/>
              </w:rPr>
              <w:t>هند</w:t>
            </w:r>
          </w:p>
        </w:tc>
        <w:tc>
          <w:tcPr>
            <w:tcW w:w="1985" w:type="dxa"/>
          </w:tcPr>
          <w:p w14:paraId="29F8CDAB" w14:textId="77777777" w:rsidR="00152302" w:rsidRPr="002C0F6E" w:rsidRDefault="00152302" w:rsidP="00487D8A">
            <w:pPr>
              <w:pStyle w:val="TableofFigures"/>
              <w:rPr>
                <w:rtl/>
              </w:rPr>
            </w:pPr>
            <w:r w:rsidRPr="002C0F6E">
              <w:rPr>
                <w:rFonts w:hint="cs"/>
                <w:rtl/>
              </w:rPr>
              <w:t>617</w:t>
            </w:r>
          </w:p>
        </w:tc>
        <w:tc>
          <w:tcPr>
            <w:tcW w:w="2126" w:type="dxa"/>
          </w:tcPr>
          <w:p w14:paraId="48F6D331" w14:textId="77777777" w:rsidR="00152302" w:rsidRPr="002C0F6E" w:rsidRDefault="00152302" w:rsidP="00487D8A">
            <w:pPr>
              <w:pStyle w:val="TableofFigures"/>
              <w:rPr>
                <w:rtl/>
              </w:rPr>
            </w:pPr>
            <w:r w:rsidRPr="002C0F6E">
              <w:rPr>
                <w:rFonts w:hint="cs"/>
                <w:rtl/>
              </w:rPr>
              <w:t>2/2</w:t>
            </w:r>
          </w:p>
        </w:tc>
      </w:tr>
      <w:tr w:rsidR="00152302" w:rsidRPr="002C0F6E" w14:paraId="743CBA6A" w14:textId="77777777" w:rsidTr="00487D8A">
        <w:trPr>
          <w:jc w:val="center"/>
        </w:trPr>
        <w:tc>
          <w:tcPr>
            <w:tcW w:w="1878" w:type="dxa"/>
          </w:tcPr>
          <w:p w14:paraId="60038C61" w14:textId="77777777" w:rsidR="00152302" w:rsidRPr="002C0F6E" w:rsidRDefault="00152302" w:rsidP="00487D8A">
            <w:pPr>
              <w:pStyle w:val="TableofFigures"/>
              <w:rPr>
                <w:rtl/>
              </w:rPr>
            </w:pPr>
            <w:r w:rsidRPr="002C0F6E">
              <w:rPr>
                <w:rFonts w:hint="cs"/>
                <w:rtl/>
              </w:rPr>
              <w:t xml:space="preserve">اتحادیه اقتصادی </w:t>
            </w:r>
            <w:r>
              <w:rPr>
                <w:rFonts w:hint="cs"/>
                <w:rtl/>
              </w:rPr>
              <w:t>اوراسیا</w:t>
            </w:r>
          </w:p>
        </w:tc>
        <w:tc>
          <w:tcPr>
            <w:tcW w:w="1985" w:type="dxa"/>
          </w:tcPr>
          <w:p w14:paraId="032D5470" w14:textId="77777777" w:rsidR="00152302" w:rsidRPr="002C0F6E" w:rsidRDefault="00152302" w:rsidP="00487D8A">
            <w:pPr>
              <w:pStyle w:val="TableofFigures"/>
              <w:rPr>
                <w:rtl/>
              </w:rPr>
            </w:pPr>
            <w:r w:rsidRPr="002C0F6E">
              <w:rPr>
                <w:rFonts w:hint="cs"/>
                <w:rtl/>
              </w:rPr>
              <w:t>509</w:t>
            </w:r>
          </w:p>
        </w:tc>
        <w:tc>
          <w:tcPr>
            <w:tcW w:w="2126" w:type="dxa"/>
          </w:tcPr>
          <w:p w14:paraId="7D0CEF14" w14:textId="77777777" w:rsidR="00152302" w:rsidRPr="002C0F6E" w:rsidRDefault="00152302" w:rsidP="00487D8A">
            <w:pPr>
              <w:pStyle w:val="TableofFigures"/>
              <w:rPr>
                <w:rtl/>
              </w:rPr>
            </w:pPr>
            <w:r w:rsidRPr="002C0F6E">
              <w:rPr>
                <w:rFonts w:hint="cs"/>
                <w:rtl/>
              </w:rPr>
              <w:t>8/1</w:t>
            </w:r>
          </w:p>
        </w:tc>
      </w:tr>
      <w:tr w:rsidR="00152302" w:rsidRPr="002C0F6E" w14:paraId="6013458F" w14:textId="77777777" w:rsidTr="00487D8A">
        <w:trPr>
          <w:trHeight w:val="70"/>
          <w:jc w:val="center"/>
        </w:trPr>
        <w:tc>
          <w:tcPr>
            <w:tcW w:w="1878" w:type="dxa"/>
          </w:tcPr>
          <w:p w14:paraId="58C877DB" w14:textId="77777777" w:rsidR="00152302" w:rsidRPr="002C0F6E" w:rsidRDefault="00152302" w:rsidP="00487D8A">
            <w:pPr>
              <w:pStyle w:val="TableofFigures"/>
              <w:rPr>
                <w:rtl/>
              </w:rPr>
            </w:pPr>
            <w:r w:rsidRPr="002C0F6E">
              <w:rPr>
                <w:rFonts w:hint="cs"/>
                <w:rtl/>
              </w:rPr>
              <w:t>مرکوسو</w:t>
            </w:r>
          </w:p>
        </w:tc>
        <w:tc>
          <w:tcPr>
            <w:tcW w:w="1985" w:type="dxa"/>
          </w:tcPr>
          <w:p w14:paraId="1DAAF66F" w14:textId="77777777" w:rsidR="00152302" w:rsidRPr="002C0F6E" w:rsidRDefault="00152302" w:rsidP="00487D8A">
            <w:pPr>
              <w:pStyle w:val="TableofFigures"/>
              <w:rPr>
                <w:rtl/>
              </w:rPr>
            </w:pPr>
            <w:r w:rsidRPr="002C0F6E">
              <w:rPr>
                <w:rFonts w:hint="cs"/>
                <w:rtl/>
              </w:rPr>
              <w:t>405</w:t>
            </w:r>
          </w:p>
        </w:tc>
        <w:tc>
          <w:tcPr>
            <w:tcW w:w="2126" w:type="dxa"/>
          </w:tcPr>
          <w:p w14:paraId="42BCCD0D" w14:textId="77777777" w:rsidR="00152302" w:rsidRPr="002C0F6E" w:rsidRDefault="00152302" w:rsidP="00487D8A">
            <w:pPr>
              <w:pStyle w:val="TableofFigures"/>
              <w:rPr>
                <w:rtl/>
              </w:rPr>
            </w:pPr>
            <w:r w:rsidRPr="002C0F6E">
              <w:rPr>
                <w:rFonts w:hint="cs"/>
                <w:rtl/>
              </w:rPr>
              <w:t>4/1</w:t>
            </w:r>
          </w:p>
        </w:tc>
      </w:tr>
      <w:tr w:rsidR="00152302" w:rsidRPr="002C0F6E" w14:paraId="4B0D0943" w14:textId="77777777" w:rsidTr="00487D8A">
        <w:trPr>
          <w:jc w:val="center"/>
        </w:trPr>
        <w:tc>
          <w:tcPr>
            <w:tcW w:w="1878" w:type="dxa"/>
          </w:tcPr>
          <w:p w14:paraId="5E6076FC" w14:textId="77777777" w:rsidR="00152302" w:rsidRPr="002C0F6E" w:rsidRDefault="00152302" w:rsidP="00487D8A">
            <w:pPr>
              <w:pStyle w:val="TableofFigures"/>
              <w:rPr>
                <w:rtl/>
              </w:rPr>
            </w:pPr>
            <w:r w:rsidRPr="002C0F6E">
              <w:rPr>
                <w:rFonts w:hint="cs"/>
                <w:rtl/>
              </w:rPr>
              <w:t>ترکیه</w:t>
            </w:r>
          </w:p>
        </w:tc>
        <w:tc>
          <w:tcPr>
            <w:tcW w:w="1985" w:type="dxa"/>
          </w:tcPr>
          <w:p w14:paraId="35C17AF0" w14:textId="77777777" w:rsidR="00152302" w:rsidRPr="002C0F6E" w:rsidRDefault="00152302" w:rsidP="00487D8A">
            <w:pPr>
              <w:pStyle w:val="TableofFigures"/>
              <w:rPr>
                <w:rtl/>
              </w:rPr>
            </w:pPr>
            <w:r w:rsidRPr="002C0F6E">
              <w:rPr>
                <w:rFonts w:hint="cs"/>
                <w:rtl/>
              </w:rPr>
              <w:t>341</w:t>
            </w:r>
          </w:p>
        </w:tc>
        <w:tc>
          <w:tcPr>
            <w:tcW w:w="2126" w:type="dxa"/>
          </w:tcPr>
          <w:p w14:paraId="5A961769" w14:textId="77777777" w:rsidR="00152302" w:rsidRPr="002C0F6E" w:rsidRDefault="00152302" w:rsidP="00487D8A">
            <w:pPr>
              <w:pStyle w:val="TableofFigures"/>
              <w:rPr>
                <w:rtl/>
              </w:rPr>
            </w:pPr>
            <w:r w:rsidRPr="002C0F6E">
              <w:rPr>
                <w:rFonts w:hint="cs"/>
                <w:rtl/>
              </w:rPr>
              <w:t>2/1</w:t>
            </w:r>
          </w:p>
        </w:tc>
      </w:tr>
      <w:tr w:rsidR="00152302" w:rsidRPr="002C0F6E" w14:paraId="3BEB03FD" w14:textId="77777777" w:rsidTr="00487D8A">
        <w:trPr>
          <w:jc w:val="center"/>
        </w:trPr>
        <w:tc>
          <w:tcPr>
            <w:tcW w:w="1878" w:type="dxa"/>
          </w:tcPr>
          <w:p w14:paraId="4E291B51" w14:textId="77777777" w:rsidR="00152302" w:rsidRPr="002C0F6E" w:rsidRDefault="00152302" w:rsidP="00487D8A">
            <w:pPr>
              <w:pStyle w:val="TableofFigures"/>
              <w:rPr>
                <w:rtl/>
              </w:rPr>
            </w:pPr>
            <w:r>
              <w:rPr>
                <w:rFonts w:hint="cs"/>
                <w:rtl/>
              </w:rPr>
              <w:t>آ</w:t>
            </w:r>
            <w:r w:rsidRPr="002C0F6E">
              <w:rPr>
                <w:rFonts w:hint="cs"/>
                <w:rtl/>
              </w:rPr>
              <w:t>فریقای جنوبی</w:t>
            </w:r>
          </w:p>
        </w:tc>
        <w:tc>
          <w:tcPr>
            <w:tcW w:w="1985" w:type="dxa"/>
          </w:tcPr>
          <w:p w14:paraId="1A09D350" w14:textId="77777777" w:rsidR="00152302" w:rsidRPr="002C0F6E" w:rsidRDefault="00152302" w:rsidP="00487D8A">
            <w:pPr>
              <w:pStyle w:val="TableofFigures"/>
              <w:rPr>
                <w:rtl/>
              </w:rPr>
            </w:pPr>
            <w:r w:rsidRPr="002C0F6E">
              <w:rPr>
                <w:rFonts w:hint="cs"/>
                <w:rtl/>
              </w:rPr>
              <w:t>149</w:t>
            </w:r>
          </w:p>
        </w:tc>
        <w:tc>
          <w:tcPr>
            <w:tcW w:w="2126" w:type="dxa"/>
          </w:tcPr>
          <w:p w14:paraId="05FC5239" w14:textId="77777777" w:rsidR="00152302" w:rsidRPr="002C0F6E" w:rsidRDefault="00152302" w:rsidP="00487D8A">
            <w:pPr>
              <w:pStyle w:val="TableofFigures"/>
              <w:rPr>
                <w:rtl/>
              </w:rPr>
            </w:pPr>
            <w:r w:rsidRPr="002C0F6E">
              <w:rPr>
                <w:rFonts w:hint="cs"/>
                <w:rtl/>
              </w:rPr>
              <w:t>5/0</w:t>
            </w:r>
          </w:p>
        </w:tc>
      </w:tr>
    </w:tbl>
    <w:p w14:paraId="4204CBFD" w14:textId="77777777" w:rsidR="00152302" w:rsidRDefault="00152302" w:rsidP="00487D8A">
      <w:pPr>
        <w:pStyle w:val="Heading6"/>
        <w:rPr>
          <w:rtl/>
        </w:rPr>
      </w:pPr>
      <w:r>
        <w:rPr>
          <w:rFonts w:hint="cs"/>
          <w:rtl/>
        </w:rPr>
        <w:t xml:space="preserve">منبع: </w:t>
      </w:r>
      <w:r w:rsidRPr="00B5085E">
        <w:rPr>
          <w:rFonts w:hint="cs"/>
          <w:rtl/>
        </w:rPr>
        <w:t>سازمان توسعه تجارت</w:t>
      </w:r>
      <w:r w:rsidRPr="002C0F6E">
        <w:rPr>
          <w:rFonts w:hint="cs"/>
          <w:rtl/>
        </w:rPr>
        <w:t xml:space="preserve"> ایران،</w:t>
      </w:r>
      <w:r>
        <w:rPr>
          <w:rFonts w:hint="cs"/>
          <w:rtl/>
        </w:rPr>
        <w:t xml:space="preserve"> </w:t>
      </w:r>
      <w:r w:rsidRPr="002C0F6E">
        <w:rPr>
          <w:rFonts w:hint="cs"/>
          <w:rtl/>
        </w:rPr>
        <w:t>1398</w:t>
      </w:r>
    </w:p>
    <w:p w14:paraId="4D1282E6" w14:textId="77777777" w:rsidR="00487D8A" w:rsidRPr="00487D8A" w:rsidRDefault="00487D8A" w:rsidP="00487D8A">
      <w:pPr>
        <w:rPr>
          <w:rtl/>
        </w:rPr>
      </w:pPr>
    </w:p>
    <w:p w14:paraId="5A349129" w14:textId="77777777" w:rsidR="00152302" w:rsidRPr="002C0F6E" w:rsidRDefault="00152302" w:rsidP="00487D8A">
      <w:pPr>
        <w:rPr>
          <w:rtl/>
        </w:rPr>
      </w:pPr>
      <w:r>
        <w:rPr>
          <w:rFonts w:hint="cs"/>
          <w:rtl/>
        </w:rPr>
        <w:t xml:space="preserve">در سال‌های اخیر </w:t>
      </w:r>
      <w:r w:rsidRPr="002C0F6E">
        <w:rPr>
          <w:rFonts w:hint="cs"/>
          <w:rtl/>
        </w:rPr>
        <w:t xml:space="preserve">افزایش صادرات (درون </w:t>
      </w:r>
      <w:r>
        <w:rPr>
          <w:rFonts w:hint="cs"/>
          <w:rtl/>
        </w:rPr>
        <w:t>اتحادیه‌ای</w:t>
      </w:r>
      <w:r w:rsidRPr="002C0F6E">
        <w:rPr>
          <w:rFonts w:hint="cs"/>
          <w:rtl/>
        </w:rPr>
        <w:t xml:space="preserve">) در تمامی </w:t>
      </w:r>
      <w:r>
        <w:rPr>
          <w:rFonts w:hint="cs"/>
          <w:rtl/>
        </w:rPr>
        <w:t>گروه‌های</w:t>
      </w:r>
      <w:r w:rsidRPr="002C0F6E">
        <w:rPr>
          <w:rFonts w:hint="cs"/>
          <w:rtl/>
        </w:rPr>
        <w:t xml:space="preserve"> کالایی </w:t>
      </w:r>
      <w:r>
        <w:rPr>
          <w:rtl/>
        </w:rPr>
        <w:t>به‌جز</w:t>
      </w:r>
      <w:r w:rsidRPr="002C0F6E">
        <w:rPr>
          <w:rFonts w:hint="cs"/>
          <w:rtl/>
        </w:rPr>
        <w:t xml:space="preserve"> محصولات فلزی رخ داده است. تجارت کالاهای مهندسی که 5/26 درصد ساختار تجارت اتحادیه </w:t>
      </w:r>
      <w:r>
        <w:rPr>
          <w:rFonts w:hint="cs"/>
          <w:rtl/>
        </w:rPr>
        <w:t>اوراسیا</w:t>
      </w:r>
      <w:r w:rsidRPr="002C0F6E">
        <w:rPr>
          <w:rFonts w:hint="cs"/>
          <w:rtl/>
        </w:rPr>
        <w:t xml:space="preserve"> را تشکیل</w:t>
      </w:r>
      <w:r>
        <w:rPr>
          <w:rFonts w:hint="cs"/>
          <w:rtl/>
        </w:rPr>
        <w:t xml:space="preserve"> می‌</w:t>
      </w:r>
      <w:r w:rsidRPr="002C0F6E">
        <w:rPr>
          <w:rFonts w:hint="cs"/>
          <w:rtl/>
        </w:rPr>
        <w:t>دهد</w:t>
      </w:r>
      <w:r>
        <w:rPr>
          <w:rFonts w:hint="cs"/>
          <w:rtl/>
        </w:rPr>
        <w:t>،</w:t>
      </w:r>
      <w:r w:rsidRPr="002C0F6E">
        <w:rPr>
          <w:rFonts w:hint="cs"/>
          <w:rtl/>
        </w:rPr>
        <w:t xml:space="preserve"> به میزان نیم درصد افزایش یافته است. تجارت محصولات غذایی (با سهم 9/22 درصد) افزایش 6/6 درصدی داشته است. تجارت کالاهای شیمیایی با سهم 5/16 درصدی در تجار</w:t>
      </w:r>
      <w:r>
        <w:rPr>
          <w:rFonts w:hint="cs"/>
          <w:rtl/>
        </w:rPr>
        <w:t xml:space="preserve">ت به میزان </w:t>
      </w:r>
      <w:r>
        <w:rPr>
          <w:rFonts w:hint="cs"/>
          <w:rtl/>
        </w:rPr>
        <w:lastRenderedPageBreak/>
        <w:t>6/1 درصد رشد داشته</w:t>
      </w:r>
      <w:r w:rsidRPr="002C0F6E">
        <w:rPr>
          <w:rFonts w:hint="cs"/>
          <w:rtl/>
        </w:rPr>
        <w:t xml:space="preserve"> است. بر طبق اعلام واحد تجارت کمیسیون اقتصادی اتحادیه </w:t>
      </w:r>
      <w:r>
        <w:rPr>
          <w:rFonts w:hint="cs"/>
          <w:rtl/>
        </w:rPr>
        <w:t>اوراسیا</w:t>
      </w:r>
      <w:r w:rsidRPr="002C0F6E">
        <w:rPr>
          <w:rFonts w:hint="cs"/>
          <w:rtl/>
        </w:rPr>
        <w:t xml:space="preserve">، تجارت کالا (غیر از کالاهای اولیه و انرژی) در میان کشورهای عضو اتحادیه </w:t>
      </w:r>
      <w:r>
        <w:rPr>
          <w:rFonts w:hint="cs"/>
          <w:rtl/>
        </w:rPr>
        <w:t>اوراسیا</w:t>
      </w:r>
      <w:r w:rsidRPr="002C0F6E">
        <w:rPr>
          <w:rFonts w:hint="cs"/>
          <w:rtl/>
        </w:rPr>
        <w:t xml:space="preserve"> با افزایش 8/2 درصدی در سه ماهه </w:t>
      </w:r>
      <w:r>
        <w:rPr>
          <w:rFonts w:hint="cs"/>
          <w:rtl/>
        </w:rPr>
        <w:t>نخست</w:t>
      </w:r>
      <w:r w:rsidRPr="002C0F6E">
        <w:rPr>
          <w:rFonts w:hint="cs"/>
          <w:rtl/>
        </w:rPr>
        <w:t xml:space="preserve"> 2020 در مقایسه ب</w:t>
      </w:r>
      <w:r>
        <w:rPr>
          <w:rFonts w:hint="cs"/>
          <w:rtl/>
        </w:rPr>
        <w:t>ا</w:t>
      </w:r>
      <w:r w:rsidRPr="002C0F6E">
        <w:rPr>
          <w:rFonts w:hint="cs"/>
          <w:rtl/>
        </w:rPr>
        <w:t xml:space="preserve"> سال گذشته ب</w:t>
      </w:r>
      <w:r>
        <w:rPr>
          <w:rFonts w:hint="cs"/>
          <w:rtl/>
        </w:rPr>
        <w:t>ه 1/9 میلیارد دلار رسید. شکل‌گیری</w:t>
      </w:r>
      <w:r w:rsidRPr="002C0F6E">
        <w:rPr>
          <w:rFonts w:hint="cs"/>
          <w:rtl/>
        </w:rPr>
        <w:t xml:space="preserve"> بازارهای مشترک کالاها، تصویب 48 </w:t>
      </w:r>
      <w:r>
        <w:rPr>
          <w:rtl/>
        </w:rPr>
        <w:t>آ</w:t>
      </w:r>
      <w:r>
        <w:rPr>
          <w:rFonts w:hint="cs"/>
          <w:rtl/>
        </w:rPr>
        <w:t>یی</w:t>
      </w:r>
      <w:r>
        <w:rPr>
          <w:rFonts w:hint="eastAsia"/>
          <w:rtl/>
        </w:rPr>
        <w:t>ن‌نامه</w:t>
      </w:r>
      <w:r w:rsidRPr="002C0F6E">
        <w:rPr>
          <w:rFonts w:hint="cs"/>
          <w:rtl/>
        </w:rPr>
        <w:t xml:space="preserve"> فنی اتحادیه و گسترش بازار واحد خدم</w:t>
      </w:r>
      <w:r>
        <w:rPr>
          <w:rFonts w:hint="cs"/>
          <w:rtl/>
        </w:rPr>
        <w:t xml:space="preserve">ات به 53 بخش از دیگر فرصت‌سازی‌های </w:t>
      </w:r>
      <w:r w:rsidRPr="002C0F6E">
        <w:rPr>
          <w:rFonts w:hint="cs"/>
          <w:rtl/>
        </w:rPr>
        <w:t xml:space="preserve">روند فوق بوده است. امضای </w:t>
      </w:r>
      <w:r>
        <w:rPr>
          <w:rtl/>
        </w:rPr>
        <w:t>تفاهم‌نامه</w:t>
      </w:r>
      <w:r w:rsidRPr="002C0F6E">
        <w:rPr>
          <w:rFonts w:hint="cs"/>
          <w:rtl/>
        </w:rPr>
        <w:t xml:space="preserve"> با 8 ائتلاف </w:t>
      </w:r>
      <w:r>
        <w:rPr>
          <w:rFonts w:hint="cs"/>
          <w:rtl/>
        </w:rPr>
        <w:t>منطقه‌ای</w:t>
      </w:r>
      <w:r w:rsidRPr="002C0F6E">
        <w:rPr>
          <w:rFonts w:hint="cs"/>
          <w:rtl/>
        </w:rPr>
        <w:t>، 14 کشور ثالث</w:t>
      </w:r>
      <w:r w:rsidRPr="00497BE2">
        <w:rPr>
          <w:rFonts w:hint="cs"/>
          <w:rtl/>
        </w:rPr>
        <w:t>، 11 وزارتخانه و بخش</w:t>
      </w:r>
      <w:r>
        <w:rPr>
          <w:rFonts w:hint="cs"/>
          <w:rtl/>
        </w:rPr>
        <w:t xml:space="preserve">‌های </w:t>
      </w:r>
      <w:r w:rsidRPr="00497BE2">
        <w:rPr>
          <w:rFonts w:hint="cs"/>
          <w:rtl/>
        </w:rPr>
        <w:t xml:space="preserve">مختلف دولتی کشورهای ثالث و همچنین 38 </w:t>
      </w:r>
      <w:r>
        <w:rPr>
          <w:rtl/>
        </w:rPr>
        <w:t>تفاهم‌نامه</w:t>
      </w:r>
      <w:r w:rsidRPr="00497BE2">
        <w:rPr>
          <w:rFonts w:hint="cs"/>
          <w:rtl/>
        </w:rPr>
        <w:t xml:space="preserve"> با سازمان</w:t>
      </w:r>
      <w:r>
        <w:rPr>
          <w:rFonts w:hint="cs"/>
          <w:rtl/>
        </w:rPr>
        <w:t>‌های بین‌الملل</w:t>
      </w:r>
      <w:r w:rsidRPr="00497BE2">
        <w:rPr>
          <w:rFonts w:hint="cs"/>
          <w:rtl/>
        </w:rPr>
        <w:t>ی و بخش</w:t>
      </w:r>
      <w:r>
        <w:rPr>
          <w:rFonts w:hint="cs"/>
          <w:rtl/>
        </w:rPr>
        <w:t xml:space="preserve">‌های </w:t>
      </w:r>
      <w:r w:rsidRPr="00497BE2">
        <w:rPr>
          <w:rFonts w:hint="cs"/>
          <w:rtl/>
        </w:rPr>
        <w:t xml:space="preserve">مختلف </w:t>
      </w:r>
      <w:r>
        <w:rPr>
          <w:rtl/>
        </w:rPr>
        <w:t>آن‌ها</w:t>
      </w:r>
      <w:r>
        <w:rPr>
          <w:rFonts w:hint="cs"/>
          <w:rtl/>
        </w:rPr>
        <w:t xml:space="preserve"> از جمله دستا</w:t>
      </w:r>
      <w:r w:rsidRPr="00497BE2">
        <w:rPr>
          <w:rFonts w:hint="cs"/>
          <w:rtl/>
        </w:rPr>
        <w:t>وردهای تقویت پیوندهای فرا</w:t>
      </w:r>
      <w:r>
        <w:rPr>
          <w:rFonts w:hint="cs"/>
          <w:rtl/>
        </w:rPr>
        <w:t>منطقه‌ای</w:t>
      </w:r>
      <w:r w:rsidRPr="00497BE2">
        <w:rPr>
          <w:rFonts w:hint="cs"/>
          <w:rtl/>
        </w:rPr>
        <w:t xml:space="preserve"> </w:t>
      </w:r>
      <w:r>
        <w:rPr>
          <w:rFonts w:hint="cs"/>
          <w:rtl/>
        </w:rPr>
        <w:t>اتحادیه اقتصادی</w:t>
      </w:r>
      <w:r w:rsidRPr="00497BE2">
        <w:rPr>
          <w:rFonts w:hint="cs"/>
          <w:rtl/>
        </w:rPr>
        <w:t xml:space="preserve"> به شمار</w:t>
      </w:r>
      <w:r>
        <w:rPr>
          <w:rFonts w:hint="cs"/>
          <w:rtl/>
        </w:rPr>
        <w:t xml:space="preserve"> می‌</w:t>
      </w:r>
      <w:r w:rsidRPr="00497BE2">
        <w:rPr>
          <w:rFonts w:hint="cs"/>
          <w:rtl/>
        </w:rPr>
        <w:t>آید</w:t>
      </w:r>
      <w:r>
        <w:rPr>
          <w:rFonts w:hint="cs"/>
          <w:rtl/>
        </w:rPr>
        <w:t xml:space="preserve"> (</w:t>
      </w:r>
      <w:r w:rsidRPr="00497BE2">
        <w:t>EEC released a new Facts and Figures brochure in English devoted to the areas of the Commission's activities</w:t>
      </w:r>
      <w:r>
        <w:t>, 2021</w:t>
      </w:r>
      <w:r>
        <w:rPr>
          <w:rFonts w:hint="cs"/>
          <w:rtl/>
        </w:rPr>
        <w:t>).</w:t>
      </w:r>
    </w:p>
    <w:p w14:paraId="2DB1C968" w14:textId="77777777" w:rsidR="00152302" w:rsidRDefault="00152302" w:rsidP="00487D8A">
      <w:pPr>
        <w:pStyle w:val="NormalIndent"/>
        <w:rPr>
          <w:rtl/>
        </w:rPr>
      </w:pPr>
      <w:r w:rsidRPr="002C0F6E">
        <w:rPr>
          <w:rFonts w:hint="cs"/>
          <w:rtl/>
        </w:rPr>
        <w:t xml:space="preserve">از </w:t>
      </w:r>
      <w:r>
        <w:rPr>
          <w:rtl/>
        </w:rPr>
        <w:t>زاو</w:t>
      </w:r>
      <w:r>
        <w:rPr>
          <w:rFonts w:hint="cs"/>
          <w:rtl/>
        </w:rPr>
        <w:t>ی</w:t>
      </w:r>
      <w:r>
        <w:rPr>
          <w:rFonts w:hint="eastAsia"/>
          <w:rtl/>
        </w:rPr>
        <w:t>ه‌ا</w:t>
      </w:r>
      <w:r>
        <w:rPr>
          <w:rFonts w:hint="cs"/>
          <w:rtl/>
        </w:rPr>
        <w:t>ی</w:t>
      </w:r>
      <w:r w:rsidRPr="002C0F6E">
        <w:rPr>
          <w:rFonts w:hint="cs"/>
          <w:rtl/>
        </w:rPr>
        <w:t xml:space="preserve"> متفاوت و در بعد </w:t>
      </w:r>
      <w:r>
        <w:rPr>
          <w:rtl/>
        </w:rPr>
        <w:t>ژئوپل</w:t>
      </w:r>
      <w:r>
        <w:rPr>
          <w:rFonts w:hint="cs"/>
          <w:rtl/>
        </w:rPr>
        <w:t>ی</w:t>
      </w:r>
      <w:r>
        <w:rPr>
          <w:rFonts w:hint="eastAsia"/>
          <w:rtl/>
        </w:rPr>
        <w:t>ت</w:t>
      </w:r>
      <w:r>
        <w:rPr>
          <w:rFonts w:hint="cs"/>
          <w:rtl/>
        </w:rPr>
        <w:t>ی</w:t>
      </w:r>
      <w:r>
        <w:rPr>
          <w:rFonts w:hint="eastAsia"/>
          <w:rtl/>
        </w:rPr>
        <w:t>ک</w:t>
      </w:r>
      <w:r>
        <w:rPr>
          <w:rFonts w:hint="cs"/>
          <w:rtl/>
        </w:rPr>
        <w:t>ی سال‌های اخیر</w:t>
      </w:r>
      <w:r w:rsidRPr="002C0F6E">
        <w:rPr>
          <w:rFonts w:hint="cs"/>
          <w:rtl/>
        </w:rPr>
        <w:t>، بحران اوکراین و تحریم</w:t>
      </w:r>
      <w:r>
        <w:rPr>
          <w:rFonts w:hint="cs"/>
          <w:rtl/>
        </w:rPr>
        <w:t xml:space="preserve">‌های </w:t>
      </w:r>
      <w:r w:rsidRPr="002C0F6E">
        <w:rPr>
          <w:rFonts w:hint="cs"/>
          <w:rtl/>
        </w:rPr>
        <w:t>اقتصادی دوسوی</w:t>
      </w:r>
      <w:r>
        <w:rPr>
          <w:rFonts w:hint="cs"/>
          <w:rtl/>
        </w:rPr>
        <w:t>ة</w:t>
      </w:r>
      <w:r w:rsidRPr="002C0F6E">
        <w:rPr>
          <w:rFonts w:hint="cs"/>
          <w:rtl/>
        </w:rPr>
        <w:t xml:space="preserve"> ب</w:t>
      </w:r>
      <w:r>
        <w:rPr>
          <w:rFonts w:hint="cs"/>
          <w:rtl/>
        </w:rPr>
        <w:t xml:space="preserve">عد از </w:t>
      </w:r>
      <w:r>
        <w:rPr>
          <w:rtl/>
        </w:rPr>
        <w:t>آن</w:t>
      </w:r>
      <w:r>
        <w:rPr>
          <w:rFonts w:hint="cs"/>
          <w:rtl/>
        </w:rPr>
        <w:t xml:space="preserve"> </w:t>
      </w:r>
      <w:r>
        <w:rPr>
          <w:rtl/>
        </w:rPr>
        <w:t>بنا بر</w:t>
      </w:r>
      <w:r>
        <w:rPr>
          <w:rFonts w:hint="cs"/>
          <w:rtl/>
        </w:rPr>
        <w:t xml:space="preserve"> تحلیل برخی محققان</w:t>
      </w:r>
      <w:r w:rsidRPr="002C0F6E">
        <w:rPr>
          <w:rFonts w:hint="cs"/>
          <w:rtl/>
        </w:rPr>
        <w:t xml:space="preserve"> به یک بازسنجی سیاسی بین کشورهای </w:t>
      </w:r>
      <w:r>
        <w:rPr>
          <w:rFonts w:hint="cs"/>
          <w:rtl/>
        </w:rPr>
        <w:t>اوراسیا</w:t>
      </w:r>
      <w:r w:rsidRPr="002C0F6E">
        <w:rPr>
          <w:rFonts w:hint="cs"/>
          <w:rtl/>
        </w:rPr>
        <w:t xml:space="preserve"> در مورد روابط </w:t>
      </w:r>
      <w:r>
        <w:rPr>
          <w:rtl/>
        </w:rPr>
        <w:t>نزد</w:t>
      </w:r>
      <w:r>
        <w:rPr>
          <w:rFonts w:hint="cs"/>
          <w:rtl/>
        </w:rPr>
        <w:t>ی</w:t>
      </w:r>
      <w:r>
        <w:rPr>
          <w:rFonts w:hint="eastAsia"/>
          <w:rtl/>
        </w:rPr>
        <w:t>ک‌تر</w:t>
      </w:r>
      <w:r w:rsidRPr="002C0F6E">
        <w:rPr>
          <w:rFonts w:hint="cs"/>
          <w:rtl/>
        </w:rPr>
        <w:t xml:space="preserve"> با مسکو منجر شد</w:t>
      </w:r>
      <w:r>
        <w:rPr>
          <w:rFonts w:hint="cs"/>
          <w:rtl/>
        </w:rPr>
        <w:t>ه است</w:t>
      </w:r>
      <w:r w:rsidRPr="002C0F6E">
        <w:rPr>
          <w:rFonts w:hint="cs"/>
          <w:rtl/>
        </w:rPr>
        <w:t xml:space="preserve">. </w:t>
      </w:r>
      <w:r>
        <w:rPr>
          <w:rFonts w:hint="cs"/>
          <w:rtl/>
        </w:rPr>
        <w:t>به دنبال</w:t>
      </w:r>
      <w:r w:rsidRPr="002C0F6E">
        <w:rPr>
          <w:rFonts w:hint="cs"/>
          <w:rtl/>
        </w:rPr>
        <w:t xml:space="preserve"> تشکیل این اتحا</w:t>
      </w:r>
      <w:r>
        <w:rPr>
          <w:rFonts w:hint="cs"/>
          <w:rtl/>
        </w:rPr>
        <w:t xml:space="preserve">دیه پویش‌های </w:t>
      </w:r>
      <w:r>
        <w:rPr>
          <w:rtl/>
        </w:rPr>
        <w:t>ژئوپل</w:t>
      </w:r>
      <w:r>
        <w:rPr>
          <w:rFonts w:hint="cs"/>
          <w:rtl/>
        </w:rPr>
        <w:t>ی</w:t>
      </w:r>
      <w:r>
        <w:rPr>
          <w:rFonts w:hint="eastAsia"/>
          <w:rtl/>
        </w:rPr>
        <w:t>ت</w:t>
      </w:r>
      <w:r>
        <w:rPr>
          <w:rFonts w:hint="cs"/>
          <w:rtl/>
        </w:rPr>
        <w:t>ی</w:t>
      </w:r>
      <w:r>
        <w:rPr>
          <w:rFonts w:hint="eastAsia"/>
          <w:rtl/>
        </w:rPr>
        <w:t>ک</w:t>
      </w:r>
      <w:r>
        <w:rPr>
          <w:rFonts w:hint="cs"/>
          <w:rtl/>
        </w:rPr>
        <w:t xml:space="preserve"> در این منطقه بالا رفته است</w:t>
      </w:r>
      <w:r w:rsidRPr="002C0F6E">
        <w:rPr>
          <w:rFonts w:hint="cs"/>
          <w:rtl/>
        </w:rPr>
        <w:t xml:space="preserve"> و از </w:t>
      </w:r>
      <w:r>
        <w:rPr>
          <w:rtl/>
        </w:rPr>
        <w:t>آن</w:t>
      </w:r>
      <w:r w:rsidRPr="002C0F6E">
        <w:rPr>
          <w:rFonts w:hint="cs"/>
          <w:rtl/>
        </w:rPr>
        <w:t xml:space="preserve"> روی که </w:t>
      </w:r>
      <w:r>
        <w:rPr>
          <w:rtl/>
        </w:rPr>
        <w:t>ژئوپل</w:t>
      </w:r>
      <w:r>
        <w:rPr>
          <w:rFonts w:hint="cs"/>
          <w:rtl/>
        </w:rPr>
        <w:t>ی</w:t>
      </w:r>
      <w:r>
        <w:rPr>
          <w:rFonts w:hint="eastAsia"/>
          <w:rtl/>
        </w:rPr>
        <w:t>ت</w:t>
      </w:r>
      <w:r>
        <w:rPr>
          <w:rFonts w:hint="cs"/>
          <w:rtl/>
        </w:rPr>
        <w:t>ی</w:t>
      </w:r>
      <w:r>
        <w:rPr>
          <w:rFonts w:hint="eastAsia"/>
          <w:rtl/>
        </w:rPr>
        <w:t>ک</w:t>
      </w:r>
      <w:r w:rsidRPr="002C0F6E">
        <w:rPr>
          <w:rFonts w:hint="cs"/>
          <w:rtl/>
        </w:rPr>
        <w:t xml:space="preserve"> را </w:t>
      </w:r>
      <w:r>
        <w:rPr>
          <w:rtl/>
        </w:rPr>
        <w:t>نم</w:t>
      </w:r>
      <w:r>
        <w:rPr>
          <w:rFonts w:hint="cs"/>
          <w:rtl/>
        </w:rPr>
        <w:t>ی‌</w:t>
      </w:r>
      <w:r>
        <w:rPr>
          <w:rFonts w:hint="eastAsia"/>
          <w:rtl/>
        </w:rPr>
        <w:t>توان</w:t>
      </w:r>
      <w:r w:rsidRPr="002C0F6E">
        <w:rPr>
          <w:rFonts w:hint="cs"/>
          <w:rtl/>
        </w:rPr>
        <w:t xml:space="preserve"> از ژئواکونومی جدا دانست</w:t>
      </w:r>
      <w:r>
        <w:rPr>
          <w:rFonts w:hint="cs"/>
          <w:rtl/>
        </w:rPr>
        <w:t>،</w:t>
      </w:r>
      <w:r w:rsidRPr="002C0F6E">
        <w:rPr>
          <w:rFonts w:hint="cs"/>
          <w:rtl/>
        </w:rPr>
        <w:t xml:space="preserve"> این پویش</w:t>
      </w:r>
      <w:r>
        <w:rPr>
          <w:rFonts w:hint="cs"/>
          <w:rtl/>
        </w:rPr>
        <w:t xml:space="preserve">‌ها </w:t>
      </w:r>
      <w:r w:rsidRPr="002C0F6E">
        <w:rPr>
          <w:rFonts w:hint="cs"/>
          <w:rtl/>
        </w:rPr>
        <w:t xml:space="preserve">و روابط مبتنی بر </w:t>
      </w:r>
      <w:r>
        <w:rPr>
          <w:rtl/>
        </w:rPr>
        <w:t>آن‌ها</w:t>
      </w:r>
      <w:r w:rsidRPr="002C0F6E">
        <w:rPr>
          <w:rFonts w:hint="cs"/>
          <w:rtl/>
        </w:rPr>
        <w:t xml:space="preserve"> با مدل همکاری</w:t>
      </w:r>
      <w:r>
        <w:rPr>
          <w:rFonts w:hint="cs"/>
          <w:rtl/>
        </w:rPr>
        <w:t xml:space="preserve">‌های </w:t>
      </w:r>
      <w:r w:rsidRPr="002C0F6E">
        <w:rPr>
          <w:rFonts w:hint="cs"/>
          <w:rtl/>
        </w:rPr>
        <w:t xml:space="preserve">اقتصادی و تجاری اعضای اتحادیه پیوندی اساسی پیدا </w:t>
      </w:r>
      <w:r>
        <w:rPr>
          <w:rtl/>
        </w:rPr>
        <w:t>کرده‌اند</w:t>
      </w:r>
      <w:r w:rsidRPr="002C0F6E">
        <w:rPr>
          <w:rFonts w:hint="cs"/>
          <w:rtl/>
        </w:rPr>
        <w:t xml:space="preserve"> </w:t>
      </w:r>
      <w:r w:rsidRPr="00302A14">
        <w:rPr>
          <w:rFonts w:hint="cs"/>
          <w:rtl/>
        </w:rPr>
        <w:t>(</w:t>
      </w:r>
      <w:r w:rsidRPr="00302A14">
        <w:t>Dobbs,2015</w:t>
      </w:r>
      <w:r>
        <w:t>,p.</w:t>
      </w:r>
      <w:r w:rsidRPr="00302A14">
        <w:t xml:space="preserve"> 7</w:t>
      </w:r>
      <w:r w:rsidRPr="00302A14">
        <w:rPr>
          <w:rFonts w:hint="cs"/>
          <w:rtl/>
        </w:rPr>
        <w:t>)</w:t>
      </w:r>
      <w:r>
        <w:rPr>
          <w:rFonts w:hint="cs"/>
          <w:rtl/>
        </w:rPr>
        <w:t>.</w:t>
      </w:r>
      <w:r w:rsidRPr="00302A14">
        <w:rPr>
          <w:rFonts w:hint="cs"/>
          <w:rtl/>
        </w:rPr>
        <w:t xml:space="preserve"> </w:t>
      </w:r>
      <w:r w:rsidRPr="002C0F6E">
        <w:rPr>
          <w:rFonts w:hint="cs"/>
          <w:rtl/>
        </w:rPr>
        <w:t>همکاری</w:t>
      </w:r>
      <w:r>
        <w:rPr>
          <w:rFonts w:hint="cs"/>
          <w:rtl/>
        </w:rPr>
        <w:t xml:space="preserve">‌های </w:t>
      </w:r>
      <w:r w:rsidRPr="002C0F6E">
        <w:rPr>
          <w:rFonts w:hint="cs"/>
          <w:rtl/>
        </w:rPr>
        <w:t>بین دولتی در اتحادی</w:t>
      </w:r>
      <w:r>
        <w:rPr>
          <w:rFonts w:hint="cs"/>
          <w:rtl/>
        </w:rPr>
        <w:t>ه جدید اهمیت بالاتری پیدا خواهد کرد تا</w:t>
      </w:r>
      <w:r w:rsidRPr="002C0F6E">
        <w:rPr>
          <w:rFonts w:hint="cs"/>
          <w:rtl/>
        </w:rPr>
        <w:t xml:space="preserve"> </w:t>
      </w:r>
      <w:r>
        <w:rPr>
          <w:rFonts w:hint="cs"/>
          <w:rtl/>
        </w:rPr>
        <w:t xml:space="preserve">سایر بازیگران </w:t>
      </w:r>
      <w:r>
        <w:rPr>
          <w:rtl/>
        </w:rPr>
        <w:t>اثرگذار</w:t>
      </w:r>
      <w:r>
        <w:rPr>
          <w:rFonts w:hint="cs"/>
          <w:rtl/>
        </w:rPr>
        <w:t xml:space="preserve"> فرامنطقه‌ای با نزدیک شدن به سازوکارهای تجاری اتحادیه به دنبال افزایش حضور اقتصادی در آسیای مرکزی و قفقاز باشند.</w:t>
      </w:r>
    </w:p>
    <w:p w14:paraId="188869C2" w14:textId="385E0713" w:rsidR="007A5734" w:rsidRDefault="007A5734" w:rsidP="007A5734">
      <w:pPr>
        <w:rPr>
          <w:rtl/>
        </w:rPr>
      </w:pPr>
      <w:r>
        <w:rPr>
          <w:rtl/>
        </w:rPr>
        <w:br w:type="page"/>
      </w:r>
    </w:p>
    <w:p w14:paraId="444DFC30" w14:textId="77777777" w:rsidR="00152302" w:rsidRPr="002C0F6E" w:rsidRDefault="00152302" w:rsidP="00487D8A">
      <w:pPr>
        <w:pStyle w:val="Heading7"/>
        <w:rPr>
          <w:rtl/>
        </w:rPr>
      </w:pPr>
      <w:r>
        <w:rPr>
          <w:rtl/>
        </w:rPr>
        <w:lastRenderedPageBreak/>
        <w:t xml:space="preserve">جدول </w:t>
      </w:r>
      <w:r>
        <w:rPr>
          <w:rFonts w:hint="cs"/>
          <w:rtl/>
        </w:rPr>
        <w:t>2</w:t>
      </w:r>
      <w:r w:rsidR="00487D8A">
        <w:rPr>
          <w:rFonts w:hint="cs"/>
          <w:rtl/>
        </w:rPr>
        <w:t>.</w:t>
      </w:r>
      <w:r>
        <w:rPr>
          <w:rFonts w:hint="cs"/>
          <w:rtl/>
        </w:rPr>
        <w:t xml:space="preserve"> آمار اقتصادی اتحادیه اقتصادی اوراسیا</w:t>
      </w:r>
    </w:p>
    <w:tbl>
      <w:tblPr>
        <w:tblStyle w:val="TableGrid"/>
        <w:bidiVisual/>
        <w:tblW w:w="0" w:type="auto"/>
        <w:jc w:val="center"/>
        <w:tblLook w:val="04A0" w:firstRow="1" w:lastRow="0" w:firstColumn="1" w:lastColumn="0" w:noHBand="0" w:noVBand="1"/>
      </w:tblPr>
      <w:tblGrid>
        <w:gridCol w:w="1694"/>
        <w:gridCol w:w="3260"/>
        <w:gridCol w:w="1218"/>
      </w:tblGrid>
      <w:tr w:rsidR="00152302" w:rsidRPr="002C0F6E" w14:paraId="6A7DAAA3" w14:textId="77777777" w:rsidTr="00170096">
        <w:trPr>
          <w:trHeight w:val="20"/>
          <w:jc w:val="center"/>
        </w:trPr>
        <w:tc>
          <w:tcPr>
            <w:tcW w:w="1694" w:type="dxa"/>
          </w:tcPr>
          <w:p w14:paraId="7ED08690" w14:textId="77777777" w:rsidR="00152302" w:rsidRPr="002C0F6E" w:rsidRDefault="00152302" w:rsidP="00487D8A">
            <w:pPr>
              <w:pStyle w:val="TableofFigures"/>
              <w:rPr>
                <w:rtl/>
              </w:rPr>
            </w:pPr>
            <w:r w:rsidRPr="002C0F6E">
              <w:rPr>
                <w:rFonts w:hint="cs"/>
                <w:rtl/>
              </w:rPr>
              <w:t xml:space="preserve">اطلاعات پایه </w:t>
            </w:r>
            <w:r>
              <w:rPr>
                <w:rFonts w:hint="cs"/>
                <w:rtl/>
              </w:rPr>
              <w:t>اوراسیا</w:t>
            </w:r>
          </w:p>
        </w:tc>
        <w:tc>
          <w:tcPr>
            <w:tcW w:w="3260" w:type="dxa"/>
          </w:tcPr>
          <w:p w14:paraId="20C74D4F" w14:textId="77777777" w:rsidR="00152302" w:rsidRPr="002C0F6E" w:rsidRDefault="00152302" w:rsidP="00487D8A">
            <w:pPr>
              <w:pStyle w:val="TableofFigures"/>
              <w:rPr>
                <w:rtl/>
              </w:rPr>
            </w:pPr>
            <w:r w:rsidRPr="002C0F6E">
              <w:rPr>
                <w:rFonts w:hint="cs"/>
                <w:rtl/>
              </w:rPr>
              <w:t>حجم کلی</w:t>
            </w:r>
          </w:p>
        </w:tc>
        <w:tc>
          <w:tcPr>
            <w:tcW w:w="1218" w:type="dxa"/>
          </w:tcPr>
          <w:p w14:paraId="18ED8114" w14:textId="77777777" w:rsidR="00152302" w:rsidRPr="002C0F6E" w:rsidRDefault="00152302" w:rsidP="00487D8A">
            <w:pPr>
              <w:pStyle w:val="TableofFigures"/>
              <w:rPr>
                <w:rtl/>
              </w:rPr>
            </w:pPr>
            <w:r w:rsidRPr="002C0F6E">
              <w:rPr>
                <w:rFonts w:hint="cs"/>
                <w:rtl/>
              </w:rPr>
              <w:t>سهم جهانی</w:t>
            </w:r>
          </w:p>
        </w:tc>
      </w:tr>
      <w:tr w:rsidR="00152302" w:rsidRPr="002C0F6E" w14:paraId="07FA204A" w14:textId="77777777" w:rsidTr="00170096">
        <w:trPr>
          <w:trHeight w:val="20"/>
          <w:jc w:val="center"/>
        </w:trPr>
        <w:tc>
          <w:tcPr>
            <w:tcW w:w="1694" w:type="dxa"/>
          </w:tcPr>
          <w:p w14:paraId="72082F44" w14:textId="77777777" w:rsidR="00152302" w:rsidRPr="002C0F6E" w:rsidRDefault="00152302" w:rsidP="00487D8A">
            <w:pPr>
              <w:pStyle w:val="TableofFigures"/>
              <w:rPr>
                <w:rtl/>
              </w:rPr>
            </w:pPr>
            <w:r w:rsidRPr="002C0F6E">
              <w:rPr>
                <w:rFonts w:hint="cs"/>
                <w:rtl/>
              </w:rPr>
              <w:t>جمعیت کلی</w:t>
            </w:r>
          </w:p>
        </w:tc>
        <w:tc>
          <w:tcPr>
            <w:tcW w:w="3260" w:type="dxa"/>
          </w:tcPr>
          <w:p w14:paraId="3F0A2DCD" w14:textId="77777777" w:rsidR="00152302" w:rsidRPr="002C0F6E" w:rsidRDefault="00152302" w:rsidP="00487D8A">
            <w:pPr>
              <w:pStyle w:val="TableofFigures"/>
              <w:rPr>
                <w:rtl/>
              </w:rPr>
            </w:pPr>
            <w:r w:rsidRPr="002C0F6E">
              <w:rPr>
                <w:rFonts w:hint="cs"/>
                <w:rtl/>
              </w:rPr>
              <w:t>185 میلیون نفر</w:t>
            </w:r>
          </w:p>
        </w:tc>
        <w:tc>
          <w:tcPr>
            <w:tcW w:w="1218" w:type="dxa"/>
          </w:tcPr>
          <w:p w14:paraId="048BF31C" w14:textId="77777777" w:rsidR="00152302" w:rsidRPr="002C0F6E" w:rsidRDefault="00152302" w:rsidP="00487D8A">
            <w:pPr>
              <w:pStyle w:val="TableofFigures"/>
              <w:rPr>
                <w:rtl/>
              </w:rPr>
            </w:pPr>
            <w:r w:rsidRPr="002C0F6E">
              <w:rPr>
                <w:rFonts w:hint="cs"/>
                <w:rtl/>
              </w:rPr>
              <w:t>2.4</w:t>
            </w:r>
            <w:r>
              <w:rPr>
                <w:rtl/>
              </w:rPr>
              <w:t>%</w:t>
            </w:r>
          </w:p>
        </w:tc>
      </w:tr>
      <w:tr w:rsidR="00152302" w:rsidRPr="002C0F6E" w14:paraId="7D9EBC55" w14:textId="77777777" w:rsidTr="00170096">
        <w:trPr>
          <w:trHeight w:val="20"/>
          <w:jc w:val="center"/>
        </w:trPr>
        <w:tc>
          <w:tcPr>
            <w:tcW w:w="1694" w:type="dxa"/>
          </w:tcPr>
          <w:p w14:paraId="21B56351" w14:textId="77777777" w:rsidR="00152302" w:rsidRPr="002C0F6E" w:rsidRDefault="00152302" w:rsidP="00487D8A">
            <w:pPr>
              <w:pStyle w:val="TableofFigures"/>
              <w:rPr>
                <w:rtl/>
              </w:rPr>
            </w:pPr>
            <w:r w:rsidRPr="002C0F6E">
              <w:rPr>
                <w:rFonts w:hint="cs"/>
                <w:rtl/>
              </w:rPr>
              <w:t>نرخ بیکاری</w:t>
            </w:r>
          </w:p>
        </w:tc>
        <w:tc>
          <w:tcPr>
            <w:tcW w:w="3260" w:type="dxa"/>
          </w:tcPr>
          <w:p w14:paraId="46AFE940" w14:textId="77777777" w:rsidR="00152302" w:rsidRPr="002C0F6E" w:rsidRDefault="00152302" w:rsidP="00487D8A">
            <w:pPr>
              <w:pStyle w:val="TableofFigures"/>
              <w:rPr>
                <w:rtl/>
              </w:rPr>
            </w:pPr>
            <w:r w:rsidRPr="002C0F6E">
              <w:rPr>
                <w:rFonts w:hint="cs"/>
                <w:rtl/>
              </w:rPr>
              <w:t>5.5%</w:t>
            </w:r>
          </w:p>
        </w:tc>
        <w:tc>
          <w:tcPr>
            <w:tcW w:w="1218" w:type="dxa"/>
          </w:tcPr>
          <w:p w14:paraId="65941962" w14:textId="77777777" w:rsidR="00152302" w:rsidRPr="002C0F6E" w:rsidRDefault="00152302" w:rsidP="00487D8A">
            <w:pPr>
              <w:pStyle w:val="TableofFigures"/>
              <w:rPr>
                <w:rtl/>
              </w:rPr>
            </w:pPr>
            <w:r w:rsidRPr="002C0F6E">
              <w:rPr>
                <w:rFonts w:hint="cs"/>
                <w:rtl/>
              </w:rPr>
              <w:t>2.2% متوسط جهانی</w:t>
            </w:r>
          </w:p>
        </w:tc>
      </w:tr>
      <w:tr w:rsidR="00152302" w:rsidRPr="002C0F6E" w14:paraId="62293612" w14:textId="77777777" w:rsidTr="00170096">
        <w:trPr>
          <w:trHeight w:val="20"/>
          <w:jc w:val="center"/>
        </w:trPr>
        <w:tc>
          <w:tcPr>
            <w:tcW w:w="1694" w:type="dxa"/>
          </w:tcPr>
          <w:p w14:paraId="4DAC131F" w14:textId="77777777" w:rsidR="00152302" w:rsidRPr="002C0F6E" w:rsidRDefault="00152302" w:rsidP="00487D8A">
            <w:pPr>
              <w:pStyle w:val="TableofFigures"/>
              <w:rPr>
                <w:rtl/>
              </w:rPr>
            </w:pPr>
            <w:r w:rsidRPr="002C0F6E">
              <w:rPr>
                <w:rFonts w:hint="cs"/>
                <w:rtl/>
              </w:rPr>
              <w:t>تولید ناخالص داخلی</w:t>
            </w:r>
          </w:p>
        </w:tc>
        <w:tc>
          <w:tcPr>
            <w:tcW w:w="3260" w:type="dxa"/>
          </w:tcPr>
          <w:p w14:paraId="5D666B0B" w14:textId="77777777" w:rsidR="00152302" w:rsidRPr="002C0F6E" w:rsidRDefault="00152302" w:rsidP="00487D8A">
            <w:pPr>
              <w:pStyle w:val="TableofFigures"/>
            </w:pPr>
            <w:r w:rsidRPr="002C0F6E">
              <w:rPr>
                <w:rFonts w:hint="cs"/>
                <w:rtl/>
              </w:rPr>
              <w:t xml:space="preserve">2 تریلیون </w:t>
            </w:r>
            <w:r>
              <w:rPr>
                <w:rtl/>
              </w:rPr>
              <w:t>دلار (</w:t>
            </w:r>
            <w:r w:rsidRPr="002C0F6E">
              <w:rPr>
                <w:rFonts w:hint="cs"/>
                <w:rtl/>
              </w:rPr>
              <w:t>4 تریلیون دلار بر اساس نرخ برابر قدرت خرید)</w:t>
            </w:r>
          </w:p>
        </w:tc>
        <w:tc>
          <w:tcPr>
            <w:tcW w:w="1218" w:type="dxa"/>
          </w:tcPr>
          <w:p w14:paraId="3D257C95" w14:textId="77777777" w:rsidR="00152302" w:rsidRPr="002C0F6E" w:rsidRDefault="00152302" w:rsidP="00487D8A">
            <w:pPr>
              <w:pStyle w:val="TableofFigures"/>
              <w:rPr>
                <w:rtl/>
              </w:rPr>
            </w:pPr>
            <w:r w:rsidRPr="002C0F6E">
              <w:rPr>
                <w:rFonts w:hint="cs"/>
                <w:rtl/>
              </w:rPr>
              <w:t>3.2</w:t>
            </w:r>
            <w:r>
              <w:rPr>
                <w:rtl/>
              </w:rPr>
              <w:t>%</w:t>
            </w:r>
          </w:p>
        </w:tc>
      </w:tr>
      <w:tr w:rsidR="00152302" w:rsidRPr="002C0F6E" w14:paraId="7CA3AAFA" w14:textId="77777777" w:rsidTr="00170096">
        <w:trPr>
          <w:trHeight w:val="20"/>
          <w:jc w:val="center"/>
        </w:trPr>
        <w:tc>
          <w:tcPr>
            <w:tcW w:w="1694" w:type="dxa"/>
          </w:tcPr>
          <w:p w14:paraId="620C377D" w14:textId="77777777" w:rsidR="00152302" w:rsidRPr="002C0F6E" w:rsidRDefault="00152302" w:rsidP="00487D8A">
            <w:pPr>
              <w:pStyle w:val="TableofFigures"/>
              <w:rPr>
                <w:rtl/>
              </w:rPr>
            </w:pPr>
            <w:r w:rsidRPr="002C0F6E">
              <w:rPr>
                <w:rFonts w:hint="cs"/>
                <w:rtl/>
              </w:rPr>
              <w:t>تولید نفت</w:t>
            </w:r>
          </w:p>
        </w:tc>
        <w:tc>
          <w:tcPr>
            <w:tcW w:w="3260" w:type="dxa"/>
          </w:tcPr>
          <w:p w14:paraId="09B9A648" w14:textId="77777777" w:rsidR="00152302" w:rsidRPr="002C0F6E" w:rsidRDefault="00152302" w:rsidP="00487D8A">
            <w:pPr>
              <w:pStyle w:val="TableofFigures"/>
              <w:rPr>
                <w:rtl/>
              </w:rPr>
            </w:pPr>
            <w:r w:rsidRPr="002C0F6E">
              <w:rPr>
                <w:rFonts w:hint="cs"/>
                <w:rtl/>
              </w:rPr>
              <w:t>634 میلیون تن</w:t>
            </w:r>
          </w:p>
        </w:tc>
        <w:tc>
          <w:tcPr>
            <w:tcW w:w="1218" w:type="dxa"/>
          </w:tcPr>
          <w:p w14:paraId="322CD2E7" w14:textId="77777777" w:rsidR="00152302" w:rsidRPr="002C0F6E" w:rsidRDefault="00152302" w:rsidP="00487D8A">
            <w:pPr>
              <w:pStyle w:val="TableofFigures"/>
              <w:rPr>
                <w:rtl/>
              </w:rPr>
            </w:pPr>
            <w:r w:rsidRPr="002C0F6E">
              <w:rPr>
                <w:rFonts w:hint="cs"/>
                <w:rtl/>
              </w:rPr>
              <w:t>14.5</w:t>
            </w:r>
            <w:r>
              <w:rPr>
                <w:rtl/>
              </w:rPr>
              <w:t>%</w:t>
            </w:r>
          </w:p>
        </w:tc>
      </w:tr>
      <w:tr w:rsidR="00152302" w:rsidRPr="002C0F6E" w14:paraId="0BC79FD7" w14:textId="77777777" w:rsidTr="00170096">
        <w:trPr>
          <w:trHeight w:val="20"/>
          <w:jc w:val="center"/>
        </w:trPr>
        <w:tc>
          <w:tcPr>
            <w:tcW w:w="1694" w:type="dxa"/>
          </w:tcPr>
          <w:p w14:paraId="2DE32877" w14:textId="77777777" w:rsidR="00152302" w:rsidRPr="002C0F6E" w:rsidRDefault="00152302" w:rsidP="00487D8A">
            <w:pPr>
              <w:pStyle w:val="TableofFigures"/>
              <w:rPr>
                <w:rtl/>
              </w:rPr>
            </w:pPr>
            <w:r w:rsidRPr="002C0F6E">
              <w:rPr>
                <w:rFonts w:hint="cs"/>
                <w:rtl/>
              </w:rPr>
              <w:t>تولید گاز</w:t>
            </w:r>
          </w:p>
        </w:tc>
        <w:tc>
          <w:tcPr>
            <w:tcW w:w="3260" w:type="dxa"/>
          </w:tcPr>
          <w:p w14:paraId="7E942994" w14:textId="77777777" w:rsidR="00152302" w:rsidRPr="002C0F6E" w:rsidRDefault="00152302" w:rsidP="00487D8A">
            <w:pPr>
              <w:pStyle w:val="TableofFigures"/>
              <w:rPr>
                <w:rtl/>
              </w:rPr>
            </w:pPr>
            <w:r w:rsidRPr="002C0F6E">
              <w:rPr>
                <w:rFonts w:hint="cs"/>
                <w:rtl/>
              </w:rPr>
              <w:t xml:space="preserve">744 میلیون </w:t>
            </w:r>
            <w:r>
              <w:rPr>
                <w:rtl/>
              </w:rPr>
              <w:t>مترمکعب</w:t>
            </w:r>
          </w:p>
        </w:tc>
        <w:tc>
          <w:tcPr>
            <w:tcW w:w="1218" w:type="dxa"/>
          </w:tcPr>
          <w:p w14:paraId="150C167E" w14:textId="77777777" w:rsidR="00152302" w:rsidRPr="002C0F6E" w:rsidRDefault="00152302" w:rsidP="00487D8A">
            <w:pPr>
              <w:pStyle w:val="TableofFigures"/>
              <w:rPr>
                <w:rtl/>
              </w:rPr>
            </w:pPr>
            <w:r w:rsidRPr="002C0F6E">
              <w:rPr>
                <w:rFonts w:hint="cs"/>
                <w:rtl/>
              </w:rPr>
              <w:t>20.2</w:t>
            </w:r>
            <w:r>
              <w:rPr>
                <w:rtl/>
              </w:rPr>
              <w:t>%</w:t>
            </w:r>
          </w:p>
        </w:tc>
      </w:tr>
      <w:tr w:rsidR="00152302" w:rsidRPr="002C0F6E" w14:paraId="6C0F9BF0" w14:textId="77777777" w:rsidTr="00170096">
        <w:trPr>
          <w:trHeight w:val="20"/>
          <w:jc w:val="center"/>
        </w:trPr>
        <w:tc>
          <w:tcPr>
            <w:tcW w:w="1694" w:type="dxa"/>
          </w:tcPr>
          <w:p w14:paraId="044BBA33" w14:textId="77777777" w:rsidR="00152302" w:rsidRPr="002C0F6E" w:rsidRDefault="00152302" w:rsidP="00487D8A">
            <w:pPr>
              <w:pStyle w:val="TableofFigures"/>
              <w:rPr>
                <w:rtl/>
              </w:rPr>
            </w:pPr>
            <w:r w:rsidRPr="002C0F6E">
              <w:rPr>
                <w:rFonts w:hint="cs"/>
                <w:rtl/>
              </w:rPr>
              <w:t>تولید برق</w:t>
            </w:r>
          </w:p>
        </w:tc>
        <w:tc>
          <w:tcPr>
            <w:tcW w:w="3260" w:type="dxa"/>
          </w:tcPr>
          <w:p w14:paraId="6832E7C1" w14:textId="77777777" w:rsidR="00152302" w:rsidRPr="002C0F6E" w:rsidRDefault="00152302" w:rsidP="00487D8A">
            <w:pPr>
              <w:pStyle w:val="TableofFigures"/>
              <w:rPr>
                <w:rtl/>
              </w:rPr>
            </w:pPr>
            <w:r w:rsidRPr="002C0F6E">
              <w:rPr>
                <w:rFonts w:hint="cs"/>
                <w:rtl/>
              </w:rPr>
              <w:t xml:space="preserve">1.255 میلیون </w:t>
            </w:r>
            <w:r>
              <w:rPr>
                <w:rtl/>
              </w:rPr>
              <w:t>ک</w:t>
            </w:r>
            <w:r>
              <w:rPr>
                <w:rFonts w:hint="cs"/>
                <w:rtl/>
              </w:rPr>
              <w:t>ی</w:t>
            </w:r>
            <w:r>
              <w:rPr>
                <w:rFonts w:hint="eastAsia"/>
                <w:rtl/>
              </w:rPr>
              <w:t>لووات</w:t>
            </w:r>
            <w:r w:rsidRPr="002C0F6E">
              <w:rPr>
                <w:rFonts w:hint="cs"/>
                <w:rtl/>
              </w:rPr>
              <w:t xml:space="preserve"> بر ساعت</w:t>
            </w:r>
          </w:p>
        </w:tc>
        <w:tc>
          <w:tcPr>
            <w:tcW w:w="1218" w:type="dxa"/>
          </w:tcPr>
          <w:p w14:paraId="03F1BDEB" w14:textId="77777777" w:rsidR="00152302" w:rsidRPr="002C0F6E" w:rsidRDefault="00152302" w:rsidP="00487D8A">
            <w:pPr>
              <w:pStyle w:val="TableofFigures"/>
            </w:pPr>
            <w:r w:rsidRPr="002C0F6E">
              <w:rPr>
                <w:rFonts w:hint="cs"/>
                <w:rtl/>
              </w:rPr>
              <w:t>4.9</w:t>
            </w:r>
            <w:r>
              <w:rPr>
                <w:rtl/>
              </w:rPr>
              <w:t>%</w:t>
            </w:r>
          </w:p>
        </w:tc>
      </w:tr>
      <w:tr w:rsidR="00152302" w:rsidRPr="002C0F6E" w14:paraId="0590017F" w14:textId="77777777" w:rsidTr="00170096">
        <w:trPr>
          <w:trHeight w:val="20"/>
          <w:jc w:val="center"/>
        </w:trPr>
        <w:tc>
          <w:tcPr>
            <w:tcW w:w="1694" w:type="dxa"/>
          </w:tcPr>
          <w:p w14:paraId="2DDE2F8A" w14:textId="77777777" w:rsidR="00152302" w:rsidRPr="002C0F6E" w:rsidRDefault="00152302" w:rsidP="00487D8A">
            <w:pPr>
              <w:pStyle w:val="TableofFigures"/>
              <w:rPr>
                <w:rtl/>
              </w:rPr>
            </w:pPr>
            <w:r w:rsidRPr="002C0F6E">
              <w:rPr>
                <w:rFonts w:hint="cs"/>
                <w:rtl/>
              </w:rPr>
              <w:t>تولیدات کشاورزی</w:t>
            </w:r>
          </w:p>
        </w:tc>
        <w:tc>
          <w:tcPr>
            <w:tcW w:w="3260" w:type="dxa"/>
          </w:tcPr>
          <w:p w14:paraId="3FD28398" w14:textId="77777777" w:rsidR="00152302" w:rsidRPr="002C0F6E" w:rsidRDefault="00152302" w:rsidP="00487D8A">
            <w:pPr>
              <w:pStyle w:val="TableofFigures"/>
              <w:rPr>
                <w:rtl/>
              </w:rPr>
            </w:pPr>
            <w:r w:rsidRPr="002C0F6E">
              <w:rPr>
                <w:rFonts w:hint="cs"/>
                <w:rtl/>
              </w:rPr>
              <w:t>123.9 میلیارد کیلو در سال</w:t>
            </w:r>
          </w:p>
        </w:tc>
        <w:tc>
          <w:tcPr>
            <w:tcW w:w="1218" w:type="dxa"/>
          </w:tcPr>
          <w:p w14:paraId="0A0F3C7B" w14:textId="77777777" w:rsidR="00152302" w:rsidRPr="002C0F6E" w:rsidRDefault="00152302" w:rsidP="00487D8A">
            <w:pPr>
              <w:pStyle w:val="TableofFigures"/>
              <w:rPr>
                <w:rtl/>
              </w:rPr>
            </w:pPr>
            <w:r w:rsidRPr="002C0F6E">
              <w:rPr>
                <w:rFonts w:hint="cs"/>
                <w:rtl/>
              </w:rPr>
              <w:t>5.3</w:t>
            </w:r>
            <w:r>
              <w:rPr>
                <w:rtl/>
              </w:rPr>
              <w:t>%</w:t>
            </w:r>
          </w:p>
        </w:tc>
      </w:tr>
      <w:tr w:rsidR="00152302" w:rsidRPr="002C0F6E" w14:paraId="736155DF" w14:textId="77777777" w:rsidTr="00170096">
        <w:trPr>
          <w:trHeight w:val="20"/>
          <w:jc w:val="center"/>
        </w:trPr>
        <w:tc>
          <w:tcPr>
            <w:tcW w:w="1694" w:type="dxa"/>
          </w:tcPr>
          <w:p w14:paraId="00960B34" w14:textId="77777777" w:rsidR="00152302" w:rsidRPr="002C0F6E" w:rsidRDefault="00152302" w:rsidP="00487D8A">
            <w:pPr>
              <w:pStyle w:val="TableofFigures"/>
              <w:rPr>
                <w:rtl/>
              </w:rPr>
            </w:pPr>
            <w:r w:rsidRPr="002C0F6E">
              <w:rPr>
                <w:rFonts w:hint="cs"/>
                <w:rtl/>
              </w:rPr>
              <w:t>تولید دانه</w:t>
            </w:r>
            <w:r>
              <w:rPr>
                <w:rFonts w:hint="cs"/>
                <w:rtl/>
              </w:rPr>
              <w:t xml:space="preserve">‌های </w:t>
            </w:r>
            <w:r w:rsidRPr="002C0F6E">
              <w:rPr>
                <w:rFonts w:hint="cs"/>
                <w:rtl/>
              </w:rPr>
              <w:t>روغنی و حبوبات</w:t>
            </w:r>
          </w:p>
        </w:tc>
        <w:tc>
          <w:tcPr>
            <w:tcW w:w="3260" w:type="dxa"/>
          </w:tcPr>
          <w:p w14:paraId="173887DC" w14:textId="77777777" w:rsidR="00152302" w:rsidRPr="002C0F6E" w:rsidRDefault="00152302" w:rsidP="00487D8A">
            <w:pPr>
              <w:pStyle w:val="TableofFigures"/>
              <w:rPr>
                <w:rtl/>
              </w:rPr>
            </w:pPr>
            <w:r w:rsidRPr="002C0F6E">
              <w:rPr>
                <w:rFonts w:hint="cs"/>
                <w:rtl/>
              </w:rPr>
              <w:t>166 میلیون تن</w:t>
            </w:r>
          </w:p>
        </w:tc>
        <w:tc>
          <w:tcPr>
            <w:tcW w:w="1218" w:type="dxa"/>
          </w:tcPr>
          <w:p w14:paraId="6EC0BEB7" w14:textId="77777777" w:rsidR="00152302" w:rsidRPr="002C0F6E" w:rsidRDefault="00152302" w:rsidP="00487D8A">
            <w:pPr>
              <w:pStyle w:val="TableofFigures"/>
              <w:rPr>
                <w:rtl/>
              </w:rPr>
            </w:pPr>
            <w:r w:rsidRPr="002C0F6E">
              <w:rPr>
                <w:rFonts w:hint="cs"/>
                <w:rtl/>
              </w:rPr>
              <w:t>5.3</w:t>
            </w:r>
            <w:r>
              <w:rPr>
                <w:rtl/>
              </w:rPr>
              <w:t>%</w:t>
            </w:r>
          </w:p>
        </w:tc>
      </w:tr>
      <w:tr w:rsidR="00152302" w:rsidRPr="002C0F6E" w14:paraId="5C0FA141" w14:textId="77777777" w:rsidTr="00170096">
        <w:trPr>
          <w:trHeight w:val="20"/>
          <w:jc w:val="center"/>
        </w:trPr>
        <w:tc>
          <w:tcPr>
            <w:tcW w:w="1694" w:type="dxa"/>
          </w:tcPr>
          <w:p w14:paraId="78283715" w14:textId="77777777" w:rsidR="00152302" w:rsidRPr="002C0F6E" w:rsidRDefault="00152302" w:rsidP="00487D8A">
            <w:pPr>
              <w:pStyle w:val="TableofFigures"/>
              <w:rPr>
                <w:rtl/>
              </w:rPr>
            </w:pPr>
            <w:r w:rsidRPr="002C0F6E">
              <w:rPr>
                <w:rFonts w:hint="cs"/>
                <w:rtl/>
              </w:rPr>
              <w:t>تولید فلزات</w:t>
            </w:r>
          </w:p>
        </w:tc>
        <w:tc>
          <w:tcPr>
            <w:tcW w:w="3260" w:type="dxa"/>
          </w:tcPr>
          <w:p w14:paraId="39D61033" w14:textId="77777777" w:rsidR="00152302" w:rsidRPr="002C0F6E" w:rsidRDefault="00152302" w:rsidP="00487D8A">
            <w:pPr>
              <w:pStyle w:val="TableofFigures"/>
              <w:rPr>
                <w:rtl/>
              </w:rPr>
            </w:pPr>
            <w:r w:rsidRPr="002C0F6E">
              <w:rPr>
                <w:rFonts w:hint="cs"/>
                <w:rtl/>
              </w:rPr>
              <w:t xml:space="preserve">83.1 میلیون تن </w:t>
            </w:r>
            <w:r>
              <w:rPr>
                <w:rtl/>
              </w:rPr>
              <w:t>در سال</w:t>
            </w:r>
          </w:p>
        </w:tc>
        <w:tc>
          <w:tcPr>
            <w:tcW w:w="1218" w:type="dxa"/>
          </w:tcPr>
          <w:p w14:paraId="643839D6" w14:textId="77777777" w:rsidR="00152302" w:rsidRPr="002C0F6E" w:rsidRDefault="00152302" w:rsidP="00487D8A">
            <w:pPr>
              <w:pStyle w:val="TableofFigures"/>
              <w:rPr>
                <w:rtl/>
              </w:rPr>
            </w:pPr>
            <w:r w:rsidRPr="002C0F6E">
              <w:rPr>
                <w:rFonts w:hint="cs"/>
                <w:rtl/>
              </w:rPr>
              <w:t>5</w:t>
            </w:r>
            <w:r>
              <w:rPr>
                <w:rtl/>
              </w:rPr>
              <w:t>%</w:t>
            </w:r>
          </w:p>
        </w:tc>
      </w:tr>
      <w:tr w:rsidR="00152302" w:rsidRPr="002C0F6E" w14:paraId="2379EDAA" w14:textId="77777777" w:rsidTr="00170096">
        <w:trPr>
          <w:trHeight w:val="20"/>
          <w:jc w:val="center"/>
        </w:trPr>
        <w:tc>
          <w:tcPr>
            <w:tcW w:w="1694" w:type="dxa"/>
          </w:tcPr>
          <w:p w14:paraId="5EAA24A3" w14:textId="77777777" w:rsidR="00152302" w:rsidRPr="002C0F6E" w:rsidRDefault="00152302" w:rsidP="00487D8A">
            <w:pPr>
              <w:pStyle w:val="TableofFigures"/>
              <w:rPr>
                <w:rtl/>
              </w:rPr>
            </w:pPr>
            <w:r>
              <w:rPr>
                <w:rtl/>
              </w:rPr>
              <w:t>تول</w:t>
            </w:r>
            <w:r>
              <w:rPr>
                <w:rFonts w:hint="cs"/>
                <w:rtl/>
              </w:rPr>
              <w:t>ی</w:t>
            </w:r>
            <w:r>
              <w:rPr>
                <w:rFonts w:hint="eastAsia"/>
                <w:rtl/>
              </w:rPr>
              <w:t>د</w:t>
            </w:r>
            <w:r>
              <w:rPr>
                <w:rtl/>
              </w:rPr>
              <w:t xml:space="preserve"> کودها</w:t>
            </w:r>
            <w:r>
              <w:rPr>
                <w:rFonts w:hint="cs"/>
                <w:rtl/>
              </w:rPr>
              <w:t>ی</w:t>
            </w:r>
            <w:r w:rsidRPr="002C0F6E">
              <w:rPr>
                <w:rFonts w:hint="cs"/>
                <w:rtl/>
              </w:rPr>
              <w:t xml:space="preserve"> معدنی</w:t>
            </w:r>
          </w:p>
        </w:tc>
        <w:tc>
          <w:tcPr>
            <w:tcW w:w="3260" w:type="dxa"/>
          </w:tcPr>
          <w:p w14:paraId="404C5BE1" w14:textId="77777777" w:rsidR="00152302" w:rsidRPr="002C0F6E" w:rsidRDefault="00152302" w:rsidP="00487D8A">
            <w:pPr>
              <w:pStyle w:val="TableofFigures"/>
              <w:rPr>
                <w:rtl/>
              </w:rPr>
            </w:pPr>
            <w:r w:rsidRPr="002C0F6E">
              <w:rPr>
                <w:rFonts w:hint="cs"/>
                <w:rtl/>
              </w:rPr>
              <w:t>31.1 میلیون تن در سال</w:t>
            </w:r>
          </w:p>
        </w:tc>
        <w:tc>
          <w:tcPr>
            <w:tcW w:w="1218" w:type="dxa"/>
          </w:tcPr>
          <w:p w14:paraId="4C6D9856" w14:textId="77777777" w:rsidR="00152302" w:rsidRPr="002C0F6E" w:rsidRDefault="00152302" w:rsidP="00487D8A">
            <w:pPr>
              <w:pStyle w:val="TableofFigures"/>
              <w:rPr>
                <w:rtl/>
              </w:rPr>
            </w:pPr>
            <w:r w:rsidRPr="002C0F6E">
              <w:rPr>
                <w:rFonts w:hint="cs"/>
                <w:rtl/>
              </w:rPr>
              <w:t>16.6</w:t>
            </w:r>
            <w:r>
              <w:rPr>
                <w:rtl/>
              </w:rPr>
              <w:t>%</w:t>
            </w:r>
          </w:p>
        </w:tc>
      </w:tr>
      <w:tr w:rsidR="00152302" w:rsidRPr="002C0F6E" w14:paraId="3D6D8E50" w14:textId="77777777" w:rsidTr="00170096">
        <w:trPr>
          <w:trHeight w:val="20"/>
          <w:jc w:val="center"/>
        </w:trPr>
        <w:tc>
          <w:tcPr>
            <w:tcW w:w="1694" w:type="dxa"/>
          </w:tcPr>
          <w:p w14:paraId="179F651B" w14:textId="77777777" w:rsidR="00152302" w:rsidRPr="002C0F6E" w:rsidRDefault="00152302" w:rsidP="00487D8A">
            <w:pPr>
              <w:pStyle w:val="TableofFigures"/>
              <w:rPr>
                <w:rtl/>
              </w:rPr>
            </w:pPr>
            <w:r w:rsidRPr="002C0F6E">
              <w:rPr>
                <w:rFonts w:hint="cs"/>
                <w:rtl/>
              </w:rPr>
              <w:t>خطوط ریلی</w:t>
            </w:r>
          </w:p>
        </w:tc>
        <w:tc>
          <w:tcPr>
            <w:tcW w:w="3260" w:type="dxa"/>
          </w:tcPr>
          <w:p w14:paraId="58F6882F" w14:textId="77777777" w:rsidR="00152302" w:rsidRPr="002C0F6E" w:rsidRDefault="00152302" w:rsidP="00487D8A">
            <w:pPr>
              <w:pStyle w:val="TableofFigures"/>
              <w:rPr>
                <w:rtl/>
              </w:rPr>
            </w:pPr>
            <w:r w:rsidRPr="002C0F6E">
              <w:rPr>
                <w:rFonts w:hint="cs"/>
                <w:rtl/>
              </w:rPr>
              <w:t>109 هزار کیلومتر</w:t>
            </w:r>
          </w:p>
        </w:tc>
        <w:tc>
          <w:tcPr>
            <w:tcW w:w="1218" w:type="dxa"/>
          </w:tcPr>
          <w:p w14:paraId="04D368F1" w14:textId="77777777" w:rsidR="00152302" w:rsidRPr="002C0F6E" w:rsidRDefault="00152302" w:rsidP="00487D8A">
            <w:pPr>
              <w:pStyle w:val="TableofFigures"/>
              <w:rPr>
                <w:rtl/>
              </w:rPr>
            </w:pPr>
            <w:r w:rsidRPr="002C0F6E">
              <w:rPr>
                <w:rFonts w:hint="cs"/>
                <w:rtl/>
              </w:rPr>
              <w:t>8</w:t>
            </w:r>
            <w:r>
              <w:rPr>
                <w:rtl/>
              </w:rPr>
              <w:t>%</w:t>
            </w:r>
          </w:p>
        </w:tc>
      </w:tr>
      <w:tr w:rsidR="00152302" w:rsidRPr="002C0F6E" w14:paraId="77E7C0A5" w14:textId="77777777" w:rsidTr="00170096">
        <w:trPr>
          <w:trHeight w:val="20"/>
          <w:jc w:val="center"/>
        </w:trPr>
        <w:tc>
          <w:tcPr>
            <w:tcW w:w="1694" w:type="dxa"/>
          </w:tcPr>
          <w:p w14:paraId="2EF965B6" w14:textId="77777777" w:rsidR="00152302" w:rsidRPr="002C0F6E" w:rsidRDefault="00152302" w:rsidP="00487D8A">
            <w:pPr>
              <w:pStyle w:val="TableofFigures"/>
              <w:rPr>
                <w:rtl/>
              </w:rPr>
            </w:pPr>
            <w:r w:rsidRPr="002C0F6E">
              <w:rPr>
                <w:rFonts w:hint="cs"/>
                <w:rtl/>
              </w:rPr>
              <w:t xml:space="preserve">طول </w:t>
            </w:r>
            <w:r>
              <w:rPr>
                <w:rtl/>
              </w:rPr>
              <w:t>جاده‌ها</w:t>
            </w:r>
          </w:p>
        </w:tc>
        <w:tc>
          <w:tcPr>
            <w:tcW w:w="3260" w:type="dxa"/>
          </w:tcPr>
          <w:p w14:paraId="30BFB802" w14:textId="77777777" w:rsidR="00152302" w:rsidRPr="002C0F6E" w:rsidRDefault="00152302" w:rsidP="00487D8A">
            <w:pPr>
              <w:pStyle w:val="TableofFigures"/>
              <w:rPr>
                <w:rtl/>
              </w:rPr>
            </w:pPr>
            <w:r w:rsidRPr="002C0F6E">
              <w:rPr>
                <w:rFonts w:hint="cs"/>
                <w:rtl/>
              </w:rPr>
              <w:t>1712 کیلومتر</w:t>
            </w:r>
          </w:p>
        </w:tc>
        <w:tc>
          <w:tcPr>
            <w:tcW w:w="1218" w:type="dxa"/>
          </w:tcPr>
          <w:p w14:paraId="4602E3BE" w14:textId="77777777" w:rsidR="00152302" w:rsidRPr="002C0F6E" w:rsidRDefault="00152302" w:rsidP="00487D8A">
            <w:pPr>
              <w:pStyle w:val="TableofFigures"/>
              <w:rPr>
                <w:rtl/>
              </w:rPr>
            </w:pPr>
            <w:r w:rsidRPr="002C0F6E">
              <w:rPr>
                <w:rFonts w:hint="cs"/>
                <w:rtl/>
              </w:rPr>
              <w:t>4.7</w:t>
            </w:r>
            <w:r>
              <w:rPr>
                <w:rtl/>
              </w:rPr>
              <w:t>%</w:t>
            </w:r>
          </w:p>
        </w:tc>
      </w:tr>
      <w:tr w:rsidR="00152302" w:rsidRPr="002C0F6E" w14:paraId="67E6F6A0" w14:textId="77777777" w:rsidTr="00170096">
        <w:trPr>
          <w:trHeight w:val="20"/>
          <w:jc w:val="center"/>
        </w:trPr>
        <w:tc>
          <w:tcPr>
            <w:tcW w:w="1694" w:type="dxa"/>
          </w:tcPr>
          <w:p w14:paraId="10D664DE" w14:textId="77777777" w:rsidR="00152302" w:rsidRPr="002C0F6E" w:rsidRDefault="00152302" w:rsidP="00487D8A">
            <w:pPr>
              <w:pStyle w:val="TableofFigures"/>
              <w:rPr>
                <w:rtl/>
              </w:rPr>
            </w:pPr>
            <w:r w:rsidRPr="002C0F6E">
              <w:rPr>
                <w:rFonts w:hint="cs"/>
                <w:rtl/>
              </w:rPr>
              <w:t>دسترسی به اینترنت</w:t>
            </w:r>
          </w:p>
        </w:tc>
        <w:tc>
          <w:tcPr>
            <w:tcW w:w="3260" w:type="dxa"/>
          </w:tcPr>
          <w:p w14:paraId="0BE853EC" w14:textId="77777777" w:rsidR="00152302" w:rsidRPr="002C0F6E" w:rsidRDefault="00152302" w:rsidP="00487D8A">
            <w:pPr>
              <w:pStyle w:val="TableofFigures"/>
              <w:rPr>
                <w:rtl/>
              </w:rPr>
            </w:pPr>
            <w:r w:rsidRPr="002C0F6E">
              <w:rPr>
                <w:rFonts w:hint="cs"/>
                <w:rtl/>
              </w:rPr>
              <w:t>86</w:t>
            </w:r>
            <w:r>
              <w:rPr>
                <w:rtl/>
              </w:rPr>
              <w:t>%</w:t>
            </w:r>
            <w:r w:rsidRPr="002C0F6E">
              <w:rPr>
                <w:rFonts w:hint="cs"/>
                <w:rtl/>
              </w:rPr>
              <w:t xml:space="preserve"> جمعیت کل</w:t>
            </w:r>
          </w:p>
        </w:tc>
        <w:tc>
          <w:tcPr>
            <w:tcW w:w="1218" w:type="dxa"/>
          </w:tcPr>
          <w:p w14:paraId="6AE82BD8" w14:textId="77777777" w:rsidR="00152302" w:rsidRPr="002C0F6E" w:rsidRDefault="00152302" w:rsidP="00487D8A">
            <w:pPr>
              <w:pStyle w:val="TableofFigures"/>
              <w:rPr>
                <w:rtl/>
              </w:rPr>
            </w:pPr>
            <w:r w:rsidRPr="002C0F6E">
              <w:rPr>
                <w:rFonts w:hint="cs"/>
                <w:rtl/>
              </w:rPr>
              <w:t>3.9</w:t>
            </w:r>
            <w:r>
              <w:rPr>
                <w:rtl/>
              </w:rPr>
              <w:t>%</w:t>
            </w:r>
          </w:p>
        </w:tc>
      </w:tr>
    </w:tbl>
    <w:p w14:paraId="22904D64" w14:textId="77777777" w:rsidR="00152302" w:rsidRPr="00B5085E" w:rsidRDefault="00152302" w:rsidP="00170096">
      <w:pPr>
        <w:pStyle w:val="Heading6"/>
        <w:rPr>
          <w:rtl/>
        </w:rPr>
      </w:pPr>
      <w:r>
        <w:rPr>
          <w:rFonts w:hint="cs"/>
          <w:rtl/>
        </w:rPr>
        <w:t xml:space="preserve">منبع: </w:t>
      </w:r>
      <w:r>
        <w:t>http://www.eaeunion.org/</w:t>
      </w:r>
    </w:p>
    <w:p w14:paraId="14F5B312" w14:textId="77777777" w:rsidR="00152302" w:rsidRPr="002C0F6E" w:rsidRDefault="00152302" w:rsidP="00170096">
      <w:pPr>
        <w:pStyle w:val="Heading1"/>
        <w:rPr>
          <w:rtl/>
        </w:rPr>
      </w:pPr>
      <w:r w:rsidRPr="002C0F6E">
        <w:rPr>
          <w:rFonts w:hint="cs"/>
          <w:rtl/>
        </w:rPr>
        <w:t>4</w:t>
      </w:r>
      <w:r>
        <w:rPr>
          <w:rFonts w:hint="cs"/>
          <w:rtl/>
        </w:rPr>
        <w:t xml:space="preserve">. </w:t>
      </w:r>
      <w:r w:rsidRPr="002C0F6E">
        <w:rPr>
          <w:rFonts w:hint="cs"/>
          <w:rtl/>
        </w:rPr>
        <w:t xml:space="preserve">مشارکت نظم ساز در </w:t>
      </w:r>
      <w:r>
        <w:rPr>
          <w:rFonts w:hint="cs"/>
          <w:rtl/>
        </w:rPr>
        <w:t>اتحادیه اقتصادی</w:t>
      </w:r>
      <w:r w:rsidRPr="002C0F6E">
        <w:rPr>
          <w:rFonts w:hint="cs"/>
          <w:rtl/>
        </w:rPr>
        <w:t xml:space="preserve"> </w:t>
      </w:r>
      <w:r>
        <w:rPr>
          <w:rFonts w:hint="cs"/>
          <w:rtl/>
        </w:rPr>
        <w:t>اوراسیا</w:t>
      </w:r>
    </w:p>
    <w:p w14:paraId="30E386CB" w14:textId="77777777" w:rsidR="00152302" w:rsidRPr="002C0F6E" w:rsidRDefault="00152302" w:rsidP="00170096">
      <w:pPr>
        <w:rPr>
          <w:rtl/>
        </w:rPr>
      </w:pPr>
      <w:r w:rsidRPr="002C0F6E">
        <w:rPr>
          <w:rFonts w:hint="cs"/>
          <w:rtl/>
        </w:rPr>
        <w:t xml:space="preserve">مشارکت اقتصادی جمهوری اسلامی ایران در </w:t>
      </w:r>
      <w:r>
        <w:rPr>
          <w:rFonts w:hint="cs"/>
          <w:rtl/>
        </w:rPr>
        <w:t>اتحادیه اقتصادی</w:t>
      </w:r>
      <w:r w:rsidRPr="002C0F6E">
        <w:rPr>
          <w:rFonts w:hint="cs"/>
          <w:rtl/>
        </w:rPr>
        <w:t xml:space="preserve"> </w:t>
      </w:r>
      <w:r>
        <w:rPr>
          <w:rFonts w:hint="cs"/>
          <w:rtl/>
        </w:rPr>
        <w:t>اوراسیا</w:t>
      </w:r>
      <w:r w:rsidRPr="002C0F6E">
        <w:rPr>
          <w:rFonts w:hint="cs"/>
          <w:rtl/>
        </w:rPr>
        <w:t xml:space="preserve"> در چارچوب سیاست همسایگی به ارزش 8 میلیارد دلار </w:t>
      </w:r>
      <w:r>
        <w:rPr>
          <w:rtl/>
        </w:rPr>
        <w:t>هدف‌گذار</w:t>
      </w:r>
      <w:r>
        <w:rPr>
          <w:rFonts w:hint="cs"/>
          <w:rtl/>
        </w:rPr>
        <w:t>ی</w:t>
      </w:r>
      <w:r w:rsidRPr="002C0F6E">
        <w:rPr>
          <w:rFonts w:hint="cs"/>
          <w:rtl/>
        </w:rPr>
        <w:t xml:space="preserve"> شده است</w:t>
      </w:r>
      <w:r>
        <w:rPr>
          <w:rFonts w:hint="cs"/>
          <w:rtl/>
        </w:rPr>
        <w:t>؛</w:t>
      </w:r>
      <w:r w:rsidRPr="002C0F6E">
        <w:rPr>
          <w:rFonts w:hint="cs"/>
          <w:rtl/>
        </w:rPr>
        <w:t xml:space="preserve"> یعنی در برنامه</w:t>
      </w:r>
      <w:r w:rsidRPr="002C0F6E">
        <w:rPr>
          <w:rFonts w:hint="cs"/>
          <w:rtl/>
          <w:cs/>
        </w:rPr>
        <w:t xml:space="preserve">‎ریزی‎های اقتصادی مربوط به اتحادیه </w:t>
      </w:r>
      <w:r>
        <w:rPr>
          <w:rtl/>
        </w:rPr>
        <w:t>اوراس</w:t>
      </w:r>
      <w:r>
        <w:rPr>
          <w:rFonts w:hint="cs"/>
          <w:rtl/>
        </w:rPr>
        <w:t>ی</w:t>
      </w:r>
      <w:r>
        <w:rPr>
          <w:rFonts w:hint="eastAsia"/>
          <w:rtl/>
        </w:rPr>
        <w:t>ا</w:t>
      </w:r>
      <w:r w:rsidRPr="002C0F6E">
        <w:rPr>
          <w:rFonts w:hint="cs"/>
          <w:rtl/>
        </w:rPr>
        <w:t>، تصمیم</w:t>
      </w:r>
      <w:r w:rsidRPr="002C0F6E">
        <w:rPr>
          <w:rFonts w:hint="cs"/>
          <w:rtl/>
          <w:cs/>
        </w:rPr>
        <w:t>‎گیرندگان ا</w:t>
      </w:r>
      <w:r w:rsidRPr="002C0F6E">
        <w:rPr>
          <w:rFonts w:hint="cs"/>
          <w:rtl/>
        </w:rPr>
        <w:t xml:space="preserve">قتصادی، رشد 4 برابر حجم کل روابط را در طول سه سال </w:t>
      </w:r>
      <w:r>
        <w:rPr>
          <w:rtl/>
        </w:rPr>
        <w:t>پ</w:t>
      </w:r>
      <w:r>
        <w:rPr>
          <w:rFonts w:hint="cs"/>
          <w:rtl/>
        </w:rPr>
        <w:t>ی</w:t>
      </w:r>
      <w:r>
        <w:rPr>
          <w:rFonts w:hint="eastAsia"/>
          <w:rtl/>
        </w:rPr>
        <w:t>ش‌ب</w:t>
      </w:r>
      <w:r>
        <w:rPr>
          <w:rFonts w:hint="cs"/>
          <w:rtl/>
        </w:rPr>
        <w:t>ی</w:t>
      </w:r>
      <w:r>
        <w:rPr>
          <w:rFonts w:hint="eastAsia"/>
          <w:rtl/>
        </w:rPr>
        <w:t>ن</w:t>
      </w:r>
      <w:r>
        <w:rPr>
          <w:rFonts w:hint="cs"/>
          <w:rtl/>
        </w:rPr>
        <w:t>ی</w:t>
      </w:r>
      <w:r w:rsidRPr="002C0F6E">
        <w:rPr>
          <w:rFonts w:hint="cs"/>
          <w:rtl/>
        </w:rPr>
        <w:t xml:space="preserve"> کرده</w:t>
      </w:r>
      <w:r w:rsidRPr="002C0F6E">
        <w:rPr>
          <w:rFonts w:hint="cs"/>
          <w:rtl/>
          <w:cs/>
        </w:rPr>
        <w:t>‎اند.</w:t>
      </w:r>
      <w:r>
        <w:rPr>
          <w:rFonts w:hint="cs"/>
          <w:rtl/>
          <w:cs/>
        </w:rPr>
        <w:t xml:space="preserve"> در واقعیت موجود </w:t>
      </w:r>
      <w:r w:rsidRPr="002C0F6E">
        <w:rPr>
          <w:rFonts w:hint="cs"/>
          <w:rtl/>
        </w:rPr>
        <w:t xml:space="preserve">سهم ایران از بازار 340 میلیارد دلاری بسیار اندک بوده است. میزان کل صادرات ایران به اتحادیه اقتصادی </w:t>
      </w:r>
      <w:r>
        <w:rPr>
          <w:rFonts w:hint="cs"/>
          <w:rtl/>
        </w:rPr>
        <w:t>اوراسیا</w:t>
      </w:r>
      <w:r w:rsidRPr="002C0F6E">
        <w:rPr>
          <w:rFonts w:hint="cs"/>
          <w:rtl/>
        </w:rPr>
        <w:t xml:space="preserve"> از 5 </w:t>
      </w:r>
      <w:r>
        <w:rPr>
          <w:rtl/>
        </w:rPr>
        <w:t>آبان</w:t>
      </w:r>
      <w:r w:rsidRPr="002C0F6E">
        <w:rPr>
          <w:rFonts w:hint="cs"/>
          <w:rtl/>
        </w:rPr>
        <w:t xml:space="preserve"> 1398 تا 26 اردیبهشت 1399 </w:t>
      </w:r>
      <w:r>
        <w:rPr>
          <w:rtl/>
        </w:rPr>
        <w:t>بالغ‌بر</w:t>
      </w:r>
      <w:r w:rsidRPr="002C0F6E">
        <w:rPr>
          <w:rFonts w:hint="cs"/>
          <w:rtl/>
        </w:rPr>
        <w:t xml:space="preserve"> 572 میلیون دلار بوده که 319 میلیون دلار آن معادل 55 درصد از کل صادرات ایران به </w:t>
      </w:r>
      <w:r>
        <w:rPr>
          <w:rFonts w:hint="cs"/>
          <w:rtl/>
        </w:rPr>
        <w:t>اوراسیا</w:t>
      </w:r>
      <w:r w:rsidRPr="002C0F6E">
        <w:rPr>
          <w:rFonts w:hint="cs"/>
          <w:rtl/>
        </w:rPr>
        <w:t xml:space="preserve"> مشمول دریافت تعرفه در چارچوب </w:t>
      </w:r>
      <w:r>
        <w:rPr>
          <w:rtl/>
        </w:rPr>
        <w:t>موافقت‌نامه</w:t>
      </w:r>
      <w:r w:rsidRPr="002C0F6E">
        <w:rPr>
          <w:rFonts w:hint="cs"/>
          <w:rtl/>
        </w:rPr>
        <w:t xml:space="preserve"> </w:t>
      </w:r>
      <w:r>
        <w:rPr>
          <w:rtl/>
        </w:rPr>
        <w:t>شده‌اند</w:t>
      </w:r>
      <w:r w:rsidRPr="002C0F6E">
        <w:rPr>
          <w:rFonts w:hint="cs"/>
          <w:rtl/>
        </w:rPr>
        <w:t xml:space="preserve"> (بولتن سازمان توسعه </w:t>
      </w:r>
      <w:r>
        <w:rPr>
          <w:rFonts w:hint="cs"/>
          <w:rtl/>
        </w:rPr>
        <w:t>تجارت، 1399،</w:t>
      </w:r>
      <w:r>
        <w:rPr>
          <w:rtl/>
        </w:rPr>
        <w:t xml:space="preserve"> ص</w:t>
      </w:r>
      <w:r>
        <w:rPr>
          <w:rFonts w:hint="cs"/>
          <w:rtl/>
        </w:rPr>
        <w:t>.</w:t>
      </w:r>
      <w:r w:rsidRPr="002C0F6E">
        <w:rPr>
          <w:rFonts w:hint="cs"/>
          <w:rtl/>
        </w:rPr>
        <w:t xml:space="preserve"> 3)</w:t>
      </w:r>
      <w:r>
        <w:rPr>
          <w:rFonts w:hint="cs"/>
          <w:rtl/>
        </w:rPr>
        <w:t>.</w:t>
      </w:r>
      <w:r>
        <w:rPr>
          <w:rtl/>
        </w:rPr>
        <w:t xml:space="preserve"> </w:t>
      </w:r>
      <w:r w:rsidRPr="002C0F6E">
        <w:rPr>
          <w:rFonts w:hint="cs"/>
          <w:rtl/>
        </w:rPr>
        <w:t xml:space="preserve">مقایسه </w:t>
      </w:r>
      <w:r>
        <w:rPr>
          <w:rtl/>
        </w:rPr>
        <w:t>آمار</w:t>
      </w:r>
      <w:r w:rsidRPr="002C0F6E">
        <w:rPr>
          <w:rFonts w:hint="cs"/>
          <w:rtl/>
        </w:rPr>
        <w:t xml:space="preserve"> تجارت از </w:t>
      </w:r>
      <w:r>
        <w:rPr>
          <w:rtl/>
        </w:rPr>
        <w:t>آبان</w:t>
      </w:r>
      <w:r w:rsidRPr="002C0F6E">
        <w:rPr>
          <w:rFonts w:hint="cs"/>
          <w:rtl/>
        </w:rPr>
        <w:t xml:space="preserve"> تا انتهای اسفند 1398 با مشابه سال قبل بیانگر رشد 4/69 درصدی صادرات ایران به </w:t>
      </w:r>
      <w:r>
        <w:rPr>
          <w:rFonts w:hint="cs"/>
          <w:rtl/>
        </w:rPr>
        <w:t>اوراسیا</w:t>
      </w:r>
      <w:r w:rsidRPr="002C0F6E">
        <w:rPr>
          <w:rFonts w:hint="cs"/>
          <w:rtl/>
        </w:rPr>
        <w:t xml:space="preserve"> در کل اقلام فهرست اعطایی </w:t>
      </w:r>
      <w:r>
        <w:rPr>
          <w:rFonts w:hint="cs"/>
          <w:rtl/>
        </w:rPr>
        <w:t>اوراسیا</w:t>
      </w:r>
      <w:r w:rsidRPr="002C0F6E">
        <w:rPr>
          <w:rFonts w:hint="cs"/>
          <w:rtl/>
        </w:rPr>
        <w:t xml:space="preserve"> (اعم از تخفیف و عدم تخفیف تعرفه) و رشد 6/85 درصدی در صادرات ایران به </w:t>
      </w:r>
      <w:r>
        <w:rPr>
          <w:rFonts w:hint="cs"/>
          <w:rtl/>
        </w:rPr>
        <w:t>اوراسیا</w:t>
      </w:r>
      <w:r w:rsidRPr="002C0F6E">
        <w:rPr>
          <w:rFonts w:hint="cs"/>
          <w:rtl/>
        </w:rPr>
        <w:t xml:space="preserve"> در اقلام مشمول تخفیف تعرفه</w:t>
      </w:r>
      <w:r>
        <w:rPr>
          <w:rFonts w:hint="cs"/>
          <w:rtl/>
        </w:rPr>
        <w:t xml:space="preserve"> </w:t>
      </w:r>
      <w:r>
        <w:rPr>
          <w:rtl/>
        </w:rPr>
        <w:t>است</w:t>
      </w:r>
      <w:r w:rsidRPr="002C0F6E">
        <w:rPr>
          <w:rFonts w:hint="cs"/>
          <w:rtl/>
        </w:rPr>
        <w:t>.</w:t>
      </w:r>
    </w:p>
    <w:p w14:paraId="23B6D7A4" w14:textId="77777777" w:rsidR="00152302" w:rsidRPr="002C0F6E" w:rsidRDefault="00152302" w:rsidP="00170096">
      <w:pPr>
        <w:pStyle w:val="NormalIndent"/>
        <w:rPr>
          <w:rtl/>
        </w:rPr>
      </w:pPr>
      <w:r w:rsidRPr="002C0F6E">
        <w:rPr>
          <w:rFonts w:hint="cs"/>
          <w:rtl/>
        </w:rPr>
        <w:t xml:space="preserve">برخی از اقلام مشمول تخفیف تعرفه </w:t>
      </w:r>
      <w:r>
        <w:rPr>
          <w:rtl/>
        </w:rPr>
        <w:t>نشده</w:t>
      </w:r>
      <w:r>
        <w:rPr>
          <w:rFonts w:hint="cs"/>
          <w:rtl/>
        </w:rPr>
        <w:t xml:space="preserve"> و طرفین فقط متعهد شده‌اند که در آ</w:t>
      </w:r>
      <w:r w:rsidRPr="002C0F6E">
        <w:rPr>
          <w:rFonts w:hint="cs"/>
          <w:rtl/>
        </w:rPr>
        <w:t xml:space="preserve">ینده </w:t>
      </w:r>
      <w:r>
        <w:rPr>
          <w:rFonts w:hint="cs"/>
          <w:rtl/>
        </w:rPr>
        <w:t>تعرفه ‌ای</w:t>
      </w:r>
      <w:r w:rsidRPr="002C0F6E">
        <w:rPr>
          <w:rFonts w:hint="cs"/>
          <w:rtl/>
        </w:rPr>
        <w:t xml:space="preserve">ن اقلام را برای طرف مقابل افزایش ندهند. اقلام مهم وارداتی </w:t>
      </w:r>
      <w:r w:rsidRPr="002C0F6E">
        <w:rPr>
          <w:rFonts w:hint="cs"/>
          <w:rtl/>
        </w:rPr>
        <w:lastRenderedPageBreak/>
        <w:t xml:space="preserve">ایران از </w:t>
      </w:r>
      <w:r>
        <w:rPr>
          <w:rFonts w:hint="cs"/>
          <w:rtl/>
        </w:rPr>
        <w:t>اوراسیا</w:t>
      </w:r>
      <w:r w:rsidRPr="002C0F6E">
        <w:rPr>
          <w:rFonts w:hint="cs"/>
          <w:rtl/>
        </w:rPr>
        <w:t xml:space="preserve"> در چارچوب </w:t>
      </w:r>
      <w:r>
        <w:rPr>
          <w:rtl/>
        </w:rPr>
        <w:t>موافقت‌نامه</w:t>
      </w:r>
      <w:r w:rsidRPr="002C0F6E">
        <w:rPr>
          <w:rFonts w:hint="cs"/>
          <w:rtl/>
        </w:rPr>
        <w:t xml:space="preserve"> (81 درصد) اغلب کالاهای اساسی و مورد نیاز کشور (جو، ذرت دامی، گوشت، کاغذ روزنامه و</w:t>
      </w:r>
      <w:r>
        <w:rPr>
          <w:rFonts w:hint="cs"/>
          <w:rtl/>
        </w:rPr>
        <w:t>.</w:t>
      </w:r>
      <w:r w:rsidRPr="002C0F6E">
        <w:rPr>
          <w:rFonts w:hint="cs"/>
          <w:rtl/>
        </w:rPr>
        <w:t>..) و جز</w:t>
      </w:r>
      <w:r>
        <w:rPr>
          <w:rFonts w:hint="cs"/>
          <w:rtl/>
        </w:rPr>
        <w:t>ء اقلام</w:t>
      </w:r>
      <w:r w:rsidRPr="002C0F6E">
        <w:rPr>
          <w:rFonts w:hint="cs"/>
          <w:rtl/>
        </w:rPr>
        <w:t xml:space="preserve"> مشمول عدم افزایش تعرفه هستند و در حال حاضر بدون هیچ تخفیف </w:t>
      </w:r>
      <w:r>
        <w:rPr>
          <w:rtl/>
        </w:rPr>
        <w:t>تعرفه‌ا</w:t>
      </w:r>
      <w:r>
        <w:rPr>
          <w:rFonts w:hint="cs"/>
          <w:rtl/>
        </w:rPr>
        <w:t>ی</w:t>
      </w:r>
      <w:r w:rsidRPr="002C0F6E">
        <w:rPr>
          <w:rFonts w:hint="cs"/>
          <w:rtl/>
        </w:rPr>
        <w:t xml:space="preserve"> به </w:t>
      </w:r>
      <w:r>
        <w:rPr>
          <w:rFonts w:hint="cs"/>
          <w:rtl/>
        </w:rPr>
        <w:t>اوراسیا</w:t>
      </w:r>
      <w:r w:rsidRPr="002C0F6E">
        <w:rPr>
          <w:rFonts w:hint="cs"/>
          <w:rtl/>
        </w:rPr>
        <w:t xml:space="preserve"> وارد کشور</w:t>
      </w:r>
      <w:r>
        <w:rPr>
          <w:rFonts w:hint="cs"/>
          <w:rtl/>
        </w:rPr>
        <w:t xml:space="preserve"> می‌</w:t>
      </w:r>
      <w:r w:rsidRPr="002C0F6E">
        <w:rPr>
          <w:rFonts w:hint="cs"/>
          <w:rtl/>
        </w:rPr>
        <w:t>شوند. تفکیک بین اقلام مشمول تخفیف تعرفه از اقلام بدون تخفیف نشان</w:t>
      </w:r>
      <w:r>
        <w:rPr>
          <w:rFonts w:hint="cs"/>
          <w:rtl/>
        </w:rPr>
        <w:t xml:space="preserve"> می‌</w:t>
      </w:r>
      <w:r w:rsidRPr="002C0F6E">
        <w:rPr>
          <w:rFonts w:hint="cs"/>
          <w:rtl/>
        </w:rPr>
        <w:t>دهد</w:t>
      </w:r>
      <w:r>
        <w:rPr>
          <w:rFonts w:hint="cs"/>
          <w:rtl/>
        </w:rPr>
        <w:t xml:space="preserve"> که</w:t>
      </w:r>
      <w:r w:rsidRPr="002C0F6E">
        <w:rPr>
          <w:rFonts w:hint="cs"/>
          <w:rtl/>
        </w:rPr>
        <w:t xml:space="preserve"> از مجموع یک میلیارد و 473 میلیون دلار واردات ایران از </w:t>
      </w:r>
      <w:r>
        <w:rPr>
          <w:rFonts w:hint="cs"/>
          <w:rtl/>
        </w:rPr>
        <w:t>اوراسیا</w:t>
      </w:r>
      <w:r w:rsidRPr="002C0F6E">
        <w:rPr>
          <w:rFonts w:hint="cs"/>
          <w:rtl/>
        </w:rPr>
        <w:t xml:space="preserve"> از 5 </w:t>
      </w:r>
      <w:r>
        <w:rPr>
          <w:rtl/>
        </w:rPr>
        <w:t>آبان</w:t>
      </w:r>
      <w:r w:rsidRPr="002C0F6E">
        <w:rPr>
          <w:rFonts w:hint="cs"/>
          <w:rtl/>
        </w:rPr>
        <w:t xml:space="preserve"> 1398 تا 26 اردیبهشت 1399 (مطابق </w:t>
      </w:r>
      <w:r>
        <w:rPr>
          <w:rtl/>
        </w:rPr>
        <w:t>آمار</w:t>
      </w:r>
      <w:r w:rsidRPr="002C0F6E">
        <w:rPr>
          <w:rFonts w:hint="cs"/>
          <w:rtl/>
        </w:rPr>
        <w:t xml:space="preserve"> گمرک ج.ا ایران</w:t>
      </w:r>
      <w:r>
        <w:rPr>
          <w:rtl/>
        </w:rPr>
        <w:t>)</w:t>
      </w:r>
      <w:r w:rsidRPr="002C0F6E">
        <w:rPr>
          <w:rFonts w:hint="cs"/>
          <w:rtl/>
        </w:rPr>
        <w:t xml:space="preserve"> فقط میزان 176 میلیون دلار معادل 11 درصد کل واردات ایران از اتحادیه اقتصادی </w:t>
      </w:r>
      <w:r>
        <w:rPr>
          <w:rFonts w:hint="cs"/>
          <w:rtl/>
        </w:rPr>
        <w:t>اوراسیا</w:t>
      </w:r>
      <w:r w:rsidRPr="002C0F6E">
        <w:rPr>
          <w:rFonts w:hint="cs"/>
          <w:rtl/>
        </w:rPr>
        <w:t xml:space="preserve"> مشمول تخفیف </w:t>
      </w:r>
      <w:r>
        <w:rPr>
          <w:rtl/>
        </w:rPr>
        <w:t>تعرفه‌ا</w:t>
      </w:r>
      <w:r>
        <w:rPr>
          <w:rFonts w:hint="cs"/>
          <w:rtl/>
        </w:rPr>
        <w:t>ی</w:t>
      </w:r>
      <w:r w:rsidRPr="001A487C">
        <w:rPr>
          <w:rFonts w:hint="cs"/>
          <w:rtl/>
        </w:rPr>
        <w:t xml:space="preserve"> به </w:t>
      </w:r>
      <w:r>
        <w:rPr>
          <w:rtl/>
        </w:rPr>
        <w:t>آن</w:t>
      </w:r>
      <w:r w:rsidRPr="001A487C">
        <w:rPr>
          <w:rFonts w:hint="cs"/>
          <w:rtl/>
        </w:rPr>
        <w:t xml:space="preserve"> اتحادیه </w:t>
      </w:r>
      <w:r>
        <w:rPr>
          <w:rFonts w:hint="cs"/>
          <w:rtl/>
        </w:rPr>
        <w:t>شده‌اند</w:t>
      </w:r>
      <w:r w:rsidRPr="002C0F6E">
        <w:rPr>
          <w:rFonts w:hint="cs"/>
          <w:rtl/>
        </w:rPr>
        <w:t xml:space="preserve"> </w:t>
      </w:r>
      <w:r>
        <w:rPr>
          <w:rFonts w:hint="cs"/>
          <w:rtl/>
        </w:rPr>
        <w:t>(</w:t>
      </w:r>
      <w:r w:rsidRPr="001A487C">
        <w:t>Eurasian Economic Commission: Free Trade Talks With Iran to Start Soon</w:t>
      </w:r>
      <w:r>
        <w:t>, 2021</w:t>
      </w:r>
      <w:r>
        <w:rPr>
          <w:rFonts w:hint="cs"/>
          <w:rtl/>
        </w:rPr>
        <w:t>).</w:t>
      </w:r>
    </w:p>
    <w:p w14:paraId="387B6367" w14:textId="77777777" w:rsidR="00152302" w:rsidRPr="002C0F6E" w:rsidRDefault="00170096" w:rsidP="00170096">
      <w:pPr>
        <w:pStyle w:val="Heading2"/>
        <w:rPr>
          <w:rtl/>
        </w:rPr>
      </w:pPr>
      <w:r>
        <w:rPr>
          <w:rFonts w:hint="cs"/>
          <w:rtl/>
        </w:rPr>
        <w:t>1-4.</w:t>
      </w:r>
      <w:r w:rsidR="00152302">
        <w:rPr>
          <w:rFonts w:hint="cs"/>
          <w:rtl/>
        </w:rPr>
        <w:t xml:space="preserve"> فرصت‌ها</w:t>
      </w:r>
      <w:r w:rsidR="00152302" w:rsidRPr="002C0F6E">
        <w:rPr>
          <w:rFonts w:hint="cs"/>
          <w:rtl/>
        </w:rPr>
        <w:t>ی همگرایی تجاری</w:t>
      </w:r>
    </w:p>
    <w:p w14:paraId="70A1426D" w14:textId="77777777" w:rsidR="00152302" w:rsidRPr="002C0F6E" w:rsidRDefault="00152302" w:rsidP="00170096">
      <w:pPr>
        <w:rPr>
          <w:rtl/>
        </w:rPr>
      </w:pPr>
      <w:r w:rsidRPr="002C0F6E">
        <w:rPr>
          <w:rFonts w:hint="cs"/>
          <w:rtl/>
        </w:rPr>
        <w:t>متنوع</w:t>
      </w:r>
      <w:r>
        <w:rPr>
          <w:rFonts w:hint="cs"/>
          <w:rtl/>
        </w:rPr>
        <w:t>‌سازی</w:t>
      </w:r>
      <w:r w:rsidRPr="002C0F6E">
        <w:rPr>
          <w:rFonts w:hint="cs"/>
          <w:rtl/>
        </w:rPr>
        <w:t xml:space="preserve"> خوشه</w:t>
      </w:r>
      <w:r>
        <w:rPr>
          <w:rFonts w:hint="cs"/>
          <w:rtl/>
        </w:rPr>
        <w:t xml:space="preserve">‌های </w:t>
      </w:r>
      <w:r w:rsidRPr="002C0F6E">
        <w:rPr>
          <w:rFonts w:hint="cs"/>
          <w:rtl/>
        </w:rPr>
        <w:t xml:space="preserve">نفوذ ژئواکونومیکی در مناطق پیرامونی و همسایگی یکی از </w:t>
      </w:r>
      <w:r>
        <w:rPr>
          <w:rFonts w:hint="cs"/>
          <w:rtl/>
        </w:rPr>
        <w:t>مهم‌ترین</w:t>
      </w:r>
      <w:r w:rsidRPr="002C0F6E">
        <w:rPr>
          <w:rFonts w:hint="cs"/>
          <w:rtl/>
        </w:rPr>
        <w:t xml:space="preserve"> اهداف راهبردی جمهوری اسلامی ایران در اسناد بالادستی و راهبردهای اجرایی در قالب سیاست همسایگی بوده است. خوشه ژئواکونومیکی خلیج</w:t>
      </w:r>
      <w:r>
        <w:rPr>
          <w:rFonts w:hint="cs"/>
          <w:rtl/>
        </w:rPr>
        <w:t>‌</w:t>
      </w:r>
      <w:r w:rsidRPr="002C0F6E">
        <w:rPr>
          <w:rFonts w:hint="cs"/>
          <w:rtl/>
        </w:rPr>
        <w:t>فارس، شامات و شرق خاورمیانه همواره مورد توجه نخبگان سیاست خارجی بوده است. حضور در خوشه ژئواکونومیکی آسیای مرکزی و قفقاز تجربه جدیدی نیست</w:t>
      </w:r>
      <w:r>
        <w:rPr>
          <w:rFonts w:hint="cs"/>
          <w:rtl/>
        </w:rPr>
        <w:t>،</w:t>
      </w:r>
      <w:r w:rsidRPr="002C0F6E">
        <w:rPr>
          <w:rFonts w:hint="cs"/>
          <w:rtl/>
        </w:rPr>
        <w:t xml:space="preserve"> اما تقویت مناسبات اقتصادی با سازمان</w:t>
      </w:r>
      <w:r>
        <w:rPr>
          <w:rFonts w:hint="cs"/>
          <w:rtl/>
        </w:rPr>
        <w:t xml:space="preserve">‌ها </w:t>
      </w:r>
      <w:r w:rsidRPr="002C0F6E">
        <w:rPr>
          <w:rFonts w:hint="cs"/>
          <w:rtl/>
        </w:rPr>
        <w:t>و توافقات چندجانبه اقتصادی این منط</w:t>
      </w:r>
      <w:r>
        <w:rPr>
          <w:rFonts w:hint="cs"/>
          <w:rtl/>
        </w:rPr>
        <w:t xml:space="preserve">قه طی </w:t>
      </w:r>
      <w:r>
        <w:rPr>
          <w:rtl/>
        </w:rPr>
        <w:t>چند سال</w:t>
      </w:r>
      <w:r>
        <w:rPr>
          <w:rFonts w:hint="cs"/>
          <w:rtl/>
        </w:rPr>
        <w:t xml:space="preserve"> اخیر به شکل متمرکز</w:t>
      </w:r>
      <w:r w:rsidRPr="002C0F6E">
        <w:rPr>
          <w:rFonts w:hint="cs"/>
          <w:rtl/>
        </w:rPr>
        <w:t xml:space="preserve">تری دنبال شده است. حضور جمهوری اسلامی ایران در خوشه اقتصادی آسیای مرکزی و قفقاز در قالب </w:t>
      </w:r>
      <w:r>
        <w:rPr>
          <w:rFonts w:hint="cs"/>
          <w:rtl/>
        </w:rPr>
        <w:t>اتحادیه اقتصادی</w:t>
      </w:r>
      <w:r w:rsidRPr="002C0F6E">
        <w:rPr>
          <w:rFonts w:hint="cs"/>
          <w:rtl/>
        </w:rPr>
        <w:t xml:space="preserve"> </w:t>
      </w:r>
      <w:r>
        <w:rPr>
          <w:rFonts w:hint="cs"/>
          <w:rtl/>
        </w:rPr>
        <w:t>اوراسیا</w:t>
      </w:r>
      <w:r w:rsidRPr="002C0F6E">
        <w:rPr>
          <w:rFonts w:hint="cs"/>
          <w:rtl/>
        </w:rPr>
        <w:t xml:space="preserve"> دو مزیت تخفیف</w:t>
      </w:r>
      <w:r>
        <w:rPr>
          <w:rFonts w:hint="cs"/>
          <w:rtl/>
        </w:rPr>
        <w:t xml:space="preserve">‌های </w:t>
      </w:r>
      <w:r>
        <w:rPr>
          <w:rtl/>
        </w:rPr>
        <w:t>تعرفه‌ا</w:t>
      </w:r>
      <w:r>
        <w:rPr>
          <w:rFonts w:hint="cs"/>
          <w:rtl/>
        </w:rPr>
        <w:t>ی</w:t>
      </w:r>
      <w:r w:rsidRPr="002C0F6E">
        <w:rPr>
          <w:rFonts w:hint="cs"/>
          <w:rtl/>
        </w:rPr>
        <w:t xml:space="preserve"> جهت افزایش صادرات و متنوع</w:t>
      </w:r>
      <w:r>
        <w:rPr>
          <w:rFonts w:hint="cs"/>
          <w:rtl/>
        </w:rPr>
        <w:t>‌سازی</w:t>
      </w:r>
      <w:r w:rsidRPr="002C0F6E">
        <w:rPr>
          <w:rFonts w:hint="cs"/>
          <w:rtl/>
        </w:rPr>
        <w:t xml:space="preserve"> بازارهای صادرات </w:t>
      </w:r>
      <w:r>
        <w:rPr>
          <w:rFonts w:hint="cs"/>
          <w:rtl/>
        </w:rPr>
        <w:t>را دارد</w:t>
      </w:r>
      <w:r w:rsidRPr="002C0F6E">
        <w:rPr>
          <w:rFonts w:hint="cs"/>
          <w:rtl/>
        </w:rPr>
        <w:t>.</w:t>
      </w:r>
    </w:p>
    <w:p w14:paraId="757E51E5" w14:textId="77777777" w:rsidR="00152302" w:rsidRPr="002C0F6E" w:rsidRDefault="00170096" w:rsidP="00170096">
      <w:pPr>
        <w:pStyle w:val="Heading3"/>
        <w:rPr>
          <w:rtl/>
        </w:rPr>
      </w:pPr>
      <w:r>
        <w:rPr>
          <w:rFonts w:hint="cs"/>
          <w:rtl/>
        </w:rPr>
        <w:t xml:space="preserve">1-1-4. </w:t>
      </w:r>
      <w:r w:rsidR="00152302" w:rsidRPr="002C0F6E">
        <w:rPr>
          <w:rFonts w:hint="cs"/>
          <w:rtl/>
        </w:rPr>
        <w:t>تخفیف تعرفه</w:t>
      </w:r>
      <w:r w:rsidR="00152302">
        <w:rPr>
          <w:rFonts w:hint="cs"/>
          <w:rtl/>
        </w:rPr>
        <w:t xml:space="preserve">‌های </w:t>
      </w:r>
      <w:r w:rsidR="00152302" w:rsidRPr="002C0F6E">
        <w:rPr>
          <w:rFonts w:hint="cs"/>
          <w:rtl/>
        </w:rPr>
        <w:t>گمرکی</w:t>
      </w:r>
    </w:p>
    <w:p w14:paraId="0A18B99A" w14:textId="77777777" w:rsidR="00152302" w:rsidRPr="002C0F6E" w:rsidRDefault="00152302" w:rsidP="00170096">
      <w:pPr>
        <w:rPr>
          <w:rtl/>
        </w:rPr>
      </w:pPr>
      <w:r w:rsidRPr="002C0F6E">
        <w:rPr>
          <w:rFonts w:hint="cs"/>
          <w:rtl/>
        </w:rPr>
        <w:t>تخفیف تعرفه</w:t>
      </w:r>
      <w:r>
        <w:rPr>
          <w:rFonts w:hint="cs"/>
          <w:rtl/>
        </w:rPr>
        <w:t xml:space="preserve">‌های </w:t>
      </w:r>
      <w:r w:rsidRPr="002C0F6E">
        <w:rPr>
          <w:rFonts w:hint="cs"/>
          <w:rtl/>
        </w:rPr>
        <w:t xml:space="preserve">گمرکی در قالب امضای </w:t>
      </w:r>
      <w:r>
        <w:rPr>
          <w:rFonts w:hint="cs"/>
          <w:rtl/>
        </w:rPr>
        <w:t xml:space="preserve">توافق‌نامه‌های </w:t>
      </w:r>
      <w:r w:rsidRPr="002C0F6E">
        <w:rPr>
          <w:rFonts w:hint="cs"/>
          <w:rtl/>
        </w:rPr>
        <w:t>دوجانبه و چندجانبه جهت رونق صادرات</w:t>
      </w:r>
      <w:r>
        <w:rPr>
          <w:rFonts w:hint="cs"/>
          <w:rtl/>
        </w:rPr>
        <w:t>،</w:t>
      </w:r>
      <w:r w:rsidRPr="002C0F6E">
        <w:rPr>
          <w:rFonts w:hint="cs"/>
          <w:rtl/>
        </w:rPr>
        <w:t xml:space="preserve"> یکی از </w:t>
      </w:r>
      <w:r>
        <w:rPr>
          <w:rFonts w:hint="cs"/>
          <w:rtl/>
        </w:rPr>
        <w:t>مهم‌ترین</w:t>
      </w:r>
      <w:r w:rsidRPr="002C0F6E">
        <w:rPr>
          <w:rFonts w:hint="cs"/>
          <w:rtl/>
        </w:rPr>
        <w:t xml:space="preserve"> تاکتیک</w:t>
      </w:r>
      <w:r>
        <w:rPr>
          <w:rFonts w:hint="cs"/>
          <w:rtl/>
        </w:rPr>
        <w:t xml:space="preserve">‌های </w:t>
      </w:r>
      <w:r w:rsidRPr="002C0F6E">
        <w:rPr>
          <w:rFonts w:hint="cs"/>
          <w:rtl/>
        </w:rPr>
        <w:t>دو</w:t>
      </w:r>
      <w:r>
        <w:rPr>
          <w:rtl/>
        </w:rPr>
        <w:t xml:space="preserve"> </w:t>
      </w:r>
      <w:r w:rsidRPr="002C0F6E">
        <w:rPr>
          <w:rFonts w:hint="cs"/>
          <w:rtl/>
        </w:rPr>
        <w:t xml:space="preserve">دهه اخیر در راهبرد همسایگی بوده است. </w:t>
      </w:r>
      <w:r>
        <w:rPr>
          <w:rFonts w:eastAsia="Calibri"/>
          <w:rtl/>
        </w:rPr>
        <w:t>بر اساس</w:t>
      </w:r>
      <w:r w:rsidRPr="002C0F6E">
        <w:rPr>
          <w:rFonts w:eastAsia="Calibri"/>
          <w:rtl/>
        </w:rPr>
        <w:t xml:space="preserve"> ا</w:t>
      </w:r>
      <w:r w:rsidRPr="002C0F6E">
        <w:rPr>
          <w:rFonts w:eastAsia="Calibri" w:hint="cs"/>
          <w:rtl/>
        </w:rPr>
        <w:t>ی</w:t>
      </w:r>
      <w:r w:rsidRPr="002C0F6E">
        <w:rPr>
          <w:rFonts w:eastAsia="Calibri" w:hint="eastAsia"/>
          <w:rtl/>
        </w:rPr>
        <w:t>ن</w:t>
      </w:r>
      <w:r w:rsidRPr="002C0F6E">
        <w:rPr>
          <w:rFonts w:eastAsia="Calibri"/>
          <w:rtl/>
        </w:rPr>
        <w:t xml:space="preserve"> توافق نرخ عوارض واردات ا</w:t>
      </w:r>
      <w:r w:rsidRPr="002C0F6E">
        <w:rPr>
          <w:rFonts w:eastAsia="Calibri" w:hint="cs"/>
          <w:rtl/>
        </w:rPr>
        <w:t>ی</w:t>
      </w:r>
      <w:r w:rsidRPr="002C0F6E">
        <w:rPr>
          <w:rFonts w:eastAsia="Calibri" w:hint="eastAsia"/>
          <w:rtl/>
        </w:rPr>
        <w:t>ران</w:t>
      </w:r>
      <w:r w:rsidRPr="002C0F6E">
        <w:rPr>
          <w:rFonts w:eastAsia="Calibri"/>
          <w:rtl/>
        </w:rPr>
        <w:t xml:space="preserve"> برا</w:t>
      </w:r>
      <w:r w:rsidRPr="002C0F6E">
        <w:rPr>
          <w:rFonts w:eastAsia="Calibri" w:hint="cs"/>
          <w:rtl/>
        </w:rPr>
        <w:t>ی</w:t>
      </w:r>
      <w:r w:rsidRPr="002C0F6E">
        <w:rPr>
          <w:rFonts w:eastAsia="Calibri"/>
          <w:rtl/>
        </w:rPr>
        <w:t xml:space="preserve"> کالاها</w:t>
      </w:r>
      <w:r w:rsidRPr="002C0F6E">
        <w:rPr>
          <w:rFonts w:eastAsia="Calibri" w:hint="cs"/>
          <w:rtl/>
        </w:rPr>
        <w:t>ی</w:t>
      </w:r>
      <w:r w:rsidRPr="002C0F6E">
        <w:rPr>
          <w:rFonts w:eastAsia="Calibri"/>
          <w:rtl/>
        </w:rPr>
        <w:t xml:space="preserve"> صنعت</w:t>
      </w:r>
      <w:r w:rsidRPr="002C0F6E">
        <w:rPr>
          <w:rFonts w:eastAsia="Calibri" w:hint="cs"/>
          <w:rtl/>
        </w:rPr>
        <w:t>ی</w:t>
      </w:r>
      <w:r w:rsidRPr="002C0F6E">
        <w:rPr>
          <w:rFonts w:eastAsia="Calibri"/>
          <w:rtl/>
        </w:rPr>
        <w:t xml:space="preserve"> </w:t>
      </w:r>
      <w:r>
        <w:rPr>
          <w:rFonts w:eastAsia="Calibri"/>
          <w:rtl/>
        </w:rPr>
        <w:t>به‌طور</w:t>
      </w:r>
      <w:r w:rsidRPr="002C0F6E">
        <w:rPr>
          <w:rFonts w:eastAsia="Calibri"/>
          <w:rtl/>
        </w:rPr>
        <w:t xml:space="preserve"> متوسط هفت درصد کاهش و برا</w:t>
      </w:r>
      <w:r w:rsidRPr="002C0F6E">
        <w:rPr>
          <w:rFonts w:eastAsia="Calibri" w:hint="cs"/>
          <w:rtl/>
        </w:rPr>
        <w:t>ی</w:t>
      </w:r>
      <w:r w:rsidRPr="002C0F6E">
        <w:rPr>
          <w:rFonts w:eastAsia="Calibri"/>
          <w:rtl/>
        </w:rPr>
        <w:t xml:space="preserve"> کشورها</w:t>
      </w:r>
      <w:r w:rsidRPr="002C0F6E">
        <w:rPr>
          <w:rFonts w:eastAsia="Calibri" w:hint="cs"/>
          <w:rtl/>
        </w:rPr>
        <w:t>ی</w:t>
      </w:r>
      <w:r w:rsidRPr="002C0F6E">
        <w:rPr>
          <w:rFonts w:eastAsia="Calibri"/>
          <w:rtl/>
        </w:rPr>
        <w:t xml:space="preserve"> اتحاد</w:t>
      </w:r>
      <w:r w:rsidRPr="002C0F6E">
        <w:rPr>
          <w:rFonts w:eastAsia="Calibri" w:hint="cs"/>
          <w:rtl/>
        </w:rPr>
        <w:t>ی</w:t>
      </w:r>
      <w:r w:rsidRPr="002C0F6E">
        <w:rPr>
          <w:rFonts w:eastAsia="Calibri" w:hint="eastAsia"/>
          <w:rtl/>
        </w:rPr>
        <w:t>ه</w:t>
      </w:r>
      <w:r w:rsidRPr="002C0F6E">
        <w:rPr>
          <w:rFonts w:eastAsia="Calibri"/>
          <w:rtl/>
        </w:rPr>
        <w:t xml:space="preserve"> </w:t>
      </w:r>
      <w:r w:rsidRPr="002C0F6E">
        <w:rPr>
          <w:rFonts w:eastAsia="Calibri" w:hint="cs"/>
          <w:rtl/>
        </w:rPr>
        <w:t>5/3</w:t>
      </w:r>
      <w:r w:rsidRPr="002C0F6E">
        <w:rPr>
          <w:rFonts w:eastAsia="Calibri"/>
          <w:rtl/>
        </w:rPr>
        <w:t xml:space="preserve"> درصد، </w:t>
      </w:r>
      <w:r w:rsidRPr="002C0F6E">
        <w:rPr>
          <w:rFonts w:eastAsia="Calibri"/>
          <w:rtl/>
        </w:rPr>
        <w:lastRenderedPageBreak/>
        <w:t>برا</w:t>
      </w:r>
      <w:r w:rsidRPr="002C0F6E">
        <w:rPr>
          <w:rFonts w:eastAsia="Calibri" w:hint="cs"/>
          <w:rtl/>
        </w:rPr>
        <w:t>ی</w:t>
      </w:r>
      <w:r w:rsidRPr="002C0F6E">
        <w:rPr>
          <w:rFonts w:eastAsia="Calibri"/>
          <w:rtl/>
        </w:rPr>
        <w:t xml:space="preserve"> کالاها</w:t>
      </w:r>
      <w:r w:rsidRPr="002C0F6E">
        <w:rPr>
          <w:rFonts w:eastAsia="Calibri" w:hint="cs"/>
          <w:rtl/>
        </w:rPr>
        <w:t>ی</w:t>
      </w:r>
      <w:r w:rsidRPr="002C0F6E">
        <w:rPr>
          <w:rFonts w:eastAsia="Calibri"/>
          <w:rtl/>
        </w:rPr>
        <w:t xml:space="preserve"> کشاورز</w:t>
      </w:r>
      <w:r w:rsidRPr="002C0F6E">
        <w:rPr>
          <w:rFonts w:eastAsia="Calibri" w:hint="cs"/>
          <w:rtl/>
        </w:rPr>
        <w:t>ی</w:t>
      </w:r>
      <w:r w:rsidRPr="002C0F6E">
        <w:rPr>
          <w:rFonts w:eastAsia="Calibri"/>
          <w:rtl/>
        </w:rPr>
        <w:t xml:space="preserve"> ا</w:t>
      </w:r>
      <w:r w:rsidRPr="002C0F6E">
        <w:rPr>
          <w:rFonts w:eastAsia="Calibri" w:hint="cs"/>
          <w:rtl/>
        </w:rPr>
        <w:t>ی</w:t>
      </w:r>
      <w:r w:rsidRPr="002C0F6E">
        <w:rPr>
          <w:rFonts w:eastAsia="Calibri" w:hint="eastAsia"/>
          <w:rtl/>
        </w:rPr>
        <w:t>ران</w:t>
      </w:r>
      <w:r w:rsidRPr="002C0F6E">
        <w:rPr>
          <w:rFonts w:eastAsia="Calibri"/>
          <w:rtl/>
        </w:rPr>
        <w:t xml:space="preserve"> به م</w:t>
      </w:r>
      <w:r w:rsidRPr="002C0F6E">
        <w:rPr>
          <w:rFonts w:eastAsia="Calibri" w:hint="cs"/>
          <w:rtl/>
        </w:rPr>
        <w:t>ی</w:t>
      </w:r>
      <w:r w:rsidRPr="002C0F6E">
        <w:rPr>
          <w:rFonts w:eastAsia="Calibri" w:hint="eastAsia"/>
          <w:rtl/>
        </w:rPr>
        <w:t>زان</w:t>
      </w:r>
      <w:r w:rsidRPr="002C0F6E">
        <w:rPr>
          <w:rFonts w:eastAsia="Calibri"/>
          <w:rtl/>
        </w:rPr>
        <w:t xml:space="preserve"> 19 درصد و برا</w:t>
      </w:r>
      <w:r w:rsidRPr="002C0F6E">
        <w:rPr>
          <w:rFonts w:eastAsia="Calibri" w:hint="cs"/>
          <w:rtl/>
        </w:rPr>
        <w:t>ی</w:t>
      </w:r>
      <w:r w:rsidRPr="002C0F6E">
        <w:rPr>
          <w:rFonts w:eastAsia="Calibri"/>
          <w:rtl/>
        </w:rPr>
        <w:t xml:space="preserve"> اتحاد</w:t>
      </w:r>
      <w:r w:rsidRPr="002C0F6E">
        <w:rPr>
          <w:rFonts w:eastAsia="Calibri" w:hint="cs"/>
          <w:rtl/>
        </w:rPr>
        <w:t>ی</w:t>
      </w:r>
      <w:r w:rsidRPr="002C0F6E">
        <w:rPr>
          <w:rFonts w:eastAsia="Calibri" w:hint="eastAsia"/>
          <w:rtl/>
        </w:rPr>
        <w:t>ه</w:t>
      </w:r>
      <w:r w:rsidRPr="002C0F6E">
        <w:rPr>
          <w:rFonts w:eastAsia="Calibri"/>
          <w:rtl/>
        </w:rPr>
        <w:t xml:space="preserve"> اقتصاد</w:t>
      </w:r>
      <w:r w:rsidRPr="002C0F6E">
        <w:rPr>
          <w:rFonts w:eastAsia="Calibri" w:hint="cs"/>
          <w:rtl/>
        </w:rPr>
        <w:t>ی</w:t>
      </w:r>
      <w:r w:rsidRPr="002C0F6E">
        <w:rPr>
          <w:rFonts w:eastAsia="Calibri"/>
          <w:rtl/>
        </w:rPr>
        <w:t xml:space="preserve"> </w:t>
      </w:r>
      <w:r>
        <w:rPr>
          <w:rFonts w:eastAsia="Calibri"/>
          <w:rtl/>
        </w:rPr>
        <w:t>اوراسیا</w:t>
      </w:r>
      <w:r w:rsidRPr="002C0F6E">
        <w:rPr>
          <w:rFonts w:eastAsia="Calibri"/>
          <w:rtl/>
        </w:rPr>
        <w:t xml:space="preserve"> پنج درصد کاهش</w:t>
      </w:r>
      <w:r>
        <w:rPr>
          <w:rFonts w:eastAsia="Calibri"/>
          <w:rtl/>
        </w:rPr>
        <w:t xml:space="preserve"> می‌</w:t>
      </w:r>
      <w:r w:rsidRPr="002C0F6E">
        <w:rPr>
          <w:rFonts w:eastAsia="Calibri" w:hint="cs"/>
          <w:rtl/>
        </w:rPr>
        <w:t>ی</w:t>
      </w:r>
      <w:r w:rsidRPr="002C0F6E">
        <w:rPr>
          <w:rFonts w:eastAsia="Calibri" w:hint="eastAsia"/>
          <w:rtl/>
        </w:rPr>
        <w:t>ابد</w:t>
      </w:r>
      <w:r w:rsidRPr="002C0F6E">
        <w:rPr>
          <w:rFonts w:eastAsia="Calibri"/>
          <w:rtl/>
        </w:rPr>
        <w:t>.</w:t>
      </w:r>
      <w:r>
        <w:rPr>
          <w:rFonts w:eastAsia="Calibri" w:hint="cs"/>
          <w:rtl/>
        </w:rPr>
        <w:t xml:space="preserve"> </w:t>
      </w:r>
      <w:r w:rsidRPr="002C0F6E">
        <w:rPr>
          <w:rFonts w:eastAsia="Calibri"/>
          <w:rtl/>
        </w:rPr>
        <w:t>ا</w:t>
      </w:r>
      <w:r w:rsidRPr="002C0F6E">
        <w:rPr>
          <w:rFonts w:eastAsia="Calibri" w:hint="cs"/>
          <w:rtl/>
        </w:rPr>
        <w:t>ی</w:t>
      </w:r>
      <w:r w:rsidRPr="002C0F6E">
        <w:rPr>
          <w:rFonts w:eastAsia="Calibri" w:hint="eastAsia"/>
          <w:rtl/>
        </w:rPr>
        <w:t>ران</w:t>
      </w:r>
      <w:r w:rsidRPr="002C0F6E">
        <w:rPr>
          <w:rFonts w:eastAsia="Calibri"/>
          <w:rtl/>
        </w:rPr>
        <w:t xml:space="preserve"> مزا</w:t>
      </w:r>
      <w:r w:rsidRPr="002C0F6E">
        <w:rPr>
          <w:rFonts w:eastAsia="Calibri" w:hint="cs"/>
          <w:rtl/>
        </w:rPr>
        <w:t>ی</w:t>
      </w:r>
      <w:r w:rsidRPr="002C0F6E">
        <w:rPr>
          <w:rFonts w:eastAsia="Calibri" w:hint="eastAsia"/>
          <w:rtl/>
        </w:rPr>
        <w:t>ا</w:t>
      </w:r>
      <w:r w:rsidRPr="002C0F6E">
        <w:rPr>
          <w:rFonts w:eastAsia="Calibri" w:hint="cs"/>
          <w:rtl/>
        </w:rPr>
        <w:t>ی</w:t>
      </w:r>
      <w:r w:rsidRPr="002C0F6E">
        <w:rPr>
          <w:rFonts w:eastAsia="Calibri"/>
          <w:rtl/>
        </w:rPr>
        <w:t xml:space="preserve"> </w:t>
      </w:r>
      <w:r>
        <w:rPr>
          <w:rFonts w:eastAsia="Calibri"/>
          <w:rtl/>
        </w:rPr>
        <w:t>تعرفه‌ای</w:t>
      </w:r>
      <w:r w:rsidRPr="002C0F6E">
        <w:rPr>
          <w:rFonts w:eastAsia="Calibri"/>
          <w:rtl/>
        </w:rPr>
        <w:t xml:space="preserve"> را برا</w:t>
      </w:r>
      <w:r w:rsidRPr="002C0F6E">
        <w:rPr>
          <w:rFonts w:eastAsia="Calibri" w:hint="cs"/>
          <w:rtl/>
        </w:rPr>
        <w:t>ی</w:t>
      </w:r>
      <w:r w:rsidRPr="002C0F6E">
        <w:rPr>
          <w:rFonts w:eastAsia="Calibri"/>
          <w:rtl/>
        </w:rPr>
        <w:t xml:space="preserve"> فهرست </w:t>
      </w:r>
      <w:r>
        <w:rPr>
          <w:rFonts w:eastAsia="Calibri"/>
          <w:rtl/>
        </w:rPr>
        <w:t>گسترده‌ای</w:t>
      </w:r>
      <w:r w:rsidRPr="002C0F6E">
        <w:rPr>
          <w:rFonts w:eastAsia="Calibri"/>
          <w:rtl/>
        </w:rPr>
        <w:t xml:space="preserve"> از محصولات غذا</w:t>
      </w:r>
      <w:r w:rsidRPr="002C0F6E">
        <w:rPr>
          <w:rFonts w:eastAsia="Calibri" w:hint="cs"/>
          <w:rtl/>
        </w:rPr>
        <w:t>یی</w:t>
      </w:r>
      <w:r>
        <w:rPr>
          <w:rFonts w:eastAsia="Calibri" w:hint="cs"/>
          <w:rtl/>
        </w:rPr>
        <w:t>-</w:t>
      </w:r>
      <w:r w:rsidRPr="002C0F6E">
        <w:rPr>
          <w:rFonts w:eastAsia="Calibri"/>
          <w:rtl/>
        </w:rPr>
        <w:t xml:space="preserve"> سبز</w:t>
      </w:r>
      <w:r w:rsidRPr="002C0F6E">
        <w:rPr>
          <w:rFonts w:eastAsia="Calibri" w:hint="cs"/>
          <w:rtl/>
        </w:rPr>
        <w:t>ی</w:t>
      </w:r>
      <w:r w:rsidRPr="002C0F6E">
        <w:rPr>
          <w:rFonts w:eastAsia="Calibri" w:hint="eastAsia"/>
          <w:rtl/>
        </w:rPr>
        <w:t>جات،</w:t>
      </w:r>
      <w:r w:rsidRPr="002C0F6E">
        <w:rPr>
          <w:rFonts w:eastAsia="Calibri"/>
          <w:rtl/>
        </w:rPr>
        <w:t xml:space="preserve"> </w:t>
      </w:r>
      <w:r>
        <w:rPr>
          <w:rFonts w:eastAsia="Calibri"/>
          <w:rtl/>
        </w:rPr>
        <w:t>میوه‌ها</w:t>
      </w:r>
      <w:r w:rsidRPr="002C0F6E">
        <w:rPr>
          <w:rFonts w:eastAsia="Calibri"/>
          <w:rtl/>
        </w:rPr>
        <w:t>، م</w:t>
      </w:r>
      <w:r w:rsidRPr="002C0F6E">
        <w:rPr>
          <w:rFonts w:eastAsia="Calibri" w:hint="cs"/>
          <w:rtl/>
        </w:rPr>
        <w:t>ی</w:t>
      </w:r>
      <w:r w:rsidRPr="002C0F6E">
        <w:rPr>
          <w:rFonts w:eastAsia="Calibri" w:hint="eastAsia"/>
          <w:rtl/>
        </w:rPr>
        <w:t>وه</w:t>
      </w:r>
      <w:r>
        <w:rPr>
          <w:rFonts w:eastAsia="Calibri"/>
          <w:rtl/>
        </w:rPr>
        <w:t xml:space="preserve">‌های </w:t>
      </w:r>
      <w:r w:rsidRPr="002C0F6E">
        <w:rPr>
          <w:rFonts w:eastAsia="Calibri"/>
          <w:rtl/>
        </w:rPr>
        <w:t>خشک و مواد ساختمان</w:t>
      </w:r>
      <w:r w:rsidRPr="002C0F6E">
        <w:rPr>
          <w:rFonts w:eastAsia="Calibri" w:hint="cs"/>
          <w:rtl/>
        </w:rPr>
        <w:t>ی</w:t>
      </w:r>
      <w:r w:rsidRPr="002C0F6E">
        <w:rPr>
          <w:rFonts w:eastAsia="Calibri"/>
          <w:rtl/>
        </w:rPr>
        <w:t xml:space="preserve"> در</w:t>
      </w:r>
      <w:r w:rsidRPr="002C0F6E">
        <w:rPr>
          <w:rFonts w:eastAsia="Calibri" w:hint="cs"/>
          <w:rtl/>
        </w:rPr>
        <w:t>ی</w:t>
      </w:r>
      <w:r w:rsidRPr="002C0F6E">
        <w:rPr>
          <w:rFonts w:eastAsia="Calibri" w:hint="eastAsia"/>
          <w:rtl/>
        </w:rPr>
        <w:t>افت</w:t>
      </w:r>
      <w:r w:rsidRPr="002C0F6E">
        <w:rPr>
          <w:rFonts w:eastAsia="Calibri"/>
          <w:rtl/>
        </w:rPr>
        <w:t xml:space="preserve"> خواهد کرد.</w:t>
      </w:r>
      <w:r w:rsidRPr="002C0F6E">
        <w:rPr>
          <w:rFonts w:eastAsia="Calibri" w:hint="cs"/>
          <w:rtl/>
        </w:rPr>
        <w:t xml:space="preserve"> </w:t>
      </w:r>
      <w:r w:rsidRPr="002C0F6E">
        <w:rPr>
          <w:rFonts w:eastAsia="Calibri"/>
          <w:rtl/>
        </w:rPr>
        <w:t>ا</w:t>
      </w:r>
      <w:r w:rsidRPr="002C0F6E">
        <w:rPr>
          <w:rFonts w:eastAsia="Calibri" w:hint="cs"/>
          <w:rtl/>
        </w:rPr>
        <w:t>ی</w:t>
      </w:r>
      <w:r w:rsidRPr="002C0F6E">
        <w:rPr>
          <w:rFonts w:eastAsia="Calibri" w:hint="eastAsia"/>
          <w:rtl/>
        </w:rPr>
        <w:t>ن</w:t>
      </w:r>
      <w:r w:rsidRPr="002C0F6E">
        <w:rPr>
          <w:rFonts w:eastAsia="Calibri"/>
          <w:rtl/>
        </w:rPr>
        <w:t xml:space="preserve"> امت</w:t>
      </w:r>
      <w:r w:rsidRPr="002C0F6E">
        <w:rPr>
          <w:rFonts w:eastAsia="Calibri" w:hint="cs"/>
          <w:rtl/>
        </w:rPr>
        <w:t>ی</w:t>
      </w:r>
      <w:r w:rsidRPr="002C0F6E">
        <w:rPr>
          <w:rFonts w:eastAsia="Calibri" w:hint="eastAsia"/>
          <w:rtl/>
        </w:rPr>
        <w:t>ازات</w:t>
      </w:r>
      <w:r>
        <w:rPr>
          <w:rFonts w:eastAsia="Calibri" w:hint="cs"/>
          <w:rtl/>
        </w:rPr>
        <w:t>،</w:t>
      </w:r>
      <w:r w:rsidRPr="002C0F6E">
        <w:rPr>
          <w:rFonts w:eastAsia="Calibri"/>
          <w:rtl/>
        </w:rPr>
        <w:t xml:space="preserve"> ۵۰۲ قلم کالا</w:t>
      </w:r>
      <w:r w:rsidRPr="002C0F6E">
        <w:rPr>
          <w:rFonts w:eastAsia="Calibri" w:hint="cs"/>
          <w:rtl/>
        </w:rPr>
        <w:t>ی</w:t>
      </w:r>
      <w:r w:rsidRPr="002C0F6E">
        <w:rPr>
          <w:rFonts w:eastAsia="Calibri"/>
          <w:rtl/>
        </w:rPr>
        <w:t xml:space="preserve"> مختلف در حوزه</w:t>
      </w:r>
      <w:r>
        <w:rPr>
          <w:rFonts w:eastAsia="Calibri"/>
          <w:rtl/>
        </w:rPr>
        <w:t xml:space="preserve">‌های </w:t>
      </w:r>
      <w:r w:rsidRPr="002C0F6E">
        <w:rPr>
          <w:rFonts w:eastAsia="Calibri"/>
          <w:rtl/>
        </w:rPr>
        <w:t>مواد غذا</w:t>
      </w:r>
      <w:r w:rsidRPr="002C0F6E">
        <w:rPr>
          <w:rFonts w:eastAsia="Calibri" w:hint="cs"/>
          <w:rtl/>
        </w:rPr>
        <w:t>یی</w:t>
      </w:r>
      <w:r w:rsidRPr="002C0F6E">
        <w:rPr>
          <w:rFonts w:eastAsia="Calibri" w:hint="eastAsia"/>
          <w:rtl/>
        </w:rPr>
        <w:t>،</w:t>
      </w:r>
      <w:r w:rsidRPr="002C0F6E">
        <w:rPr>
          <w:rFonts w:eastAsia="Calibri"/>
          <w:rtl/>
        </w:rPr>
        <w:t xml:space="preserve"> مواد مصرف</w:t>
      </w:r>
      <w:r w:rsidRPr="002C0F6E">
        <w:rPr>
          <w:rFonts w:eastAsia="Calibri" w:hint="cs"/>
          <w:rtl/>
        </w:rPr>
        <w:t>ی</w:t>
      </w:r>
      <w:r w:rsidRPr="002C0F6E">
        <w:rPr>
          <w:rFonts w:eastAsia="Calibri"/>
          <w:rtl/>
        </w:rPr>
        <w:t xml:space="preserve"> ش</w:t>
      </w:r>
      <w:r w:rsidRPr="002C0F6E">
        <w:rPr>
          <w:rFonts w:eastAsia="Calibri" w:hint="cs"/>
          <w:rtl/>
        </w:rPr>
        <w:t>ی</w:t>
      </w:r>
      <w:r w:rsidRPr="002C0F6E">
        <w:rPr>
          <w:rFonts w:eastAsia="Calibri" w:hint="eastAsia"/>
          <w:rtl/>
        </w:rPr>
        <w:t>م</w:t>
      </w:r>
      <w:r w:rsidRPr="002C0F6E">
        <w:rPr>
          <w:rFonts w:eastAsia="Calibri" w:hint="cs"/>
          <w:rtl/>
        </w:rPr>
        <w:t>ی</w:t>
      </w:r>
      <w:r w:rsidRPr="002C0F6E">
        <w:rPr>
          <w:rFonts w:eastAsia="Calibri" w:hint="eastAsia"/>
          <w:rtl/>
        </w:rPr>
        <w:t>ا</w:t>
      </w:r>
      <w:r w:rsidRPr="002C0F6E">
        <w:rPr>
          <w:rFonts w:eastAsia="Calibri" w:hint="cs"/>
          <w:rtl/>
        </w:rPr>
        <w:t>یی</w:t>
      </w:r>
      <w:r w:rsidRPr="002C0F6E">
        <w:rPr>
          <w:rFonts w:eastAsia="Calibri" w:hint="eastAsia"/>
          <w:rtl/>
        </w:rPr>
        <w:t>،</w:t>
      </w:r>
      <w:r w:rsidRPr="002C0F6E">
        <w:rPr>
          <w:rFonts w:eastAsia="Calibri"/>
          <w:rtl/>
        </w:rPr>
        <w:t xml:space="preserve"> محصولات ساختمان</w:t>
      </w:r>
      <w:r w:rsidRPr="002C0F6E">
        <w:rPr>
          <w:rFonts w:eastAsia="Calibri" w:hint="cs"/>
          <w:rtl/>
        </w:rPr>
        <w:t>ی</w:t>
      </w:r>
      <w:r w:rsidRPr="002C0F6E">
        <w:rPr>
          <w:rFonts w:eastAsia="Calibri" w:hint="eastAsia"/>
          <w:rtl/>
        </w:rPr>
        <w:t>،</w:t>
      </w:r>
      <w:r w:rsidRPr="002C0F6E">
        <w:rPr>
          <w:rFonts w:eastAsia="Calibri"/>
          <w:rtl/>
        </w:rPr>
        <w:t xml:space="preserve"> صدور خدمات فن</w:t>
      </w:r>
      <w:r w:rsidRPr="002C0F6E">
        <w:rPr>
          <w:rFonts w:eastAsia="Calibri" w:hint="cs"/>
          <w:rtl/>
        </w:rPr>
        <w:t>ی</w:t>
      </w:r>
      <w:r w:rsidRPr="002C0F6E">
        <w:rPr>
          <w:rFonts w:eastAsia="Calibri"/>
          <w:rtl/>
        </w:rPr>
        <w:t xml:space="preserve"> و مهندس</w:t>
      </w:r>
      <w:r w:rsidRPr="002C0F6E">
        <w:rPr>
          <w:rFonts w:eastAsia="Calibri" w:hint="cs"/>
          <w:rtl/>
        </w:rPr>
        <w:t>ی</w:t>
      </w:r>
      <w:r w:rsidRPr="002C0F6E">
        <w:rPr>
          <w:rFonts w:eastAsia="Calibri" w:hint="eastAsia"/>
          <w:rtl/>
        </w:rPr>
        <w:t>،</w:t>
      </w:r>
      <w:r w:rsidRPr="002C0F6E">
        <w:rPr>
          <w:rFonts w:eastAsia="Calibri"/>
          <w:rtl/>
        </w:rPr>
        <w:t xml:space="preserve"> محصولات صنعت</w:t>
      </w:r>
      <w:r w:rsidRPr="002C0F6E">
        <w:rPr>
          <w:rFonts w:eastAsia="Calibri" w:hint="cs"/>
          <w:rtl/>
        </w:rPr>
        <w:t>ی</w:t>
      </w:r>
      <w:r w:rsidRPr="002C0F6E">
        <w:rPr>
          <w:rFonts w:eastAsia="Calibri"/>
          <w:rtl/>
        </w:rPr>
        <w:t xml:space="preserve"> و محصولات کشاورز</w:t>
      </w:r>
      <w:r w:rsidRPr="002C0F6E">
        <w:rPr>
          <w:rFonts w:eastAsia="Calibri" w:hint="cs"/>
          <w:rtl/>
        </w:rPr>
        <w:t>ی</w:t>
      </w:r>
      <w:r w:rsidRPr="002C0F6E">
        <w:rPr>
          <w:rFonts w:eastAsia="Calibri"/>
          <w:rtl/>
        </w:rPr>
        <w:t xml:space="preserve"> از سو</w:t>
      </w:r>
      <w:r w:rsidRPr="002C0F6E">
        <w:rPr>
          <w:rFonts w:eastAsia="Calibri" w:hint="cs"/>
          <w:rtl/>
        </w:rPr>
        <w:t>ی</w:t>
      </w:r>
      <w:r w:rsidRPr="002C0F6E">
        <w:rPr>
          <w:rFonts w:eastAsia="Calibri"/>
          <w:rtl/>
        </w:rPr>
        <w:t xml:space="preserve"> اتحاد</w:t>
      </w:r>
      <w:r w:rsidRPr="002C0F6E">
        <w:rPr>
          <w:rFonts w:eastAsia="Calibri" w:hint="cs"/>
          <w:rtl/>
        </w:rPr>
        <w:t>ی</w:t>
      </w:r>
      <w:r w:rsidRPr="002C0F6E">
        <w:rPr>
          <w:rFonts w:eastAsia="Calibri" w:hint="eastAsia"/>
          <w:rtl/>
        </w:rPr>
        <w:t>ه</w:t>
      </w:r>
      <w:r w:rsidRPr="002C0F6E">
        <w:rPr>
          <w:rFonts w:eastAsia="Calibri"/>
          <w:rtl/>
        </w:rPr>
        <w:t xml:space="preserve"> </w:t>
      </w:r>
      <w:r>
        <w:rPr>
          <w:rFonts w:eastAsia="Calibri"/>
          <w:rtl/>
        </w:rPr>
        <w:t>اوراسیا</w:t>
      </w:r>
      <w:r w:rsidRPr="002C0F6E">
        <w:rPr>
          <w:rFonts w:eastAsia="Calibri"/>
          <w:rtl/>
        </w:rPr>
        <w:t xml:space="preserve"> و ۳۶۰</w:t>
      </w:r>
      <w:r>
        <w:rPr>
          <w:rFonts w:eastAsia="Calibri"/>
          <w:rtl/>
        </w:rPr>
        <w:t xml:space="preserve"> </w:t>
      </w:r>
      <w:r w:rsidRPr="002C0F6E">
        <w:rPr>
          <w:rFonts w:eastAsia="Calibri"/>
          <w:rtl/>
        </w:rPr>
        <w:t>قلم کالا در همان موارد مشابه را از سو</w:t>
      </w:r>
      <w:r w:rsidRPr="002C0F6E">
        <w:rPr>
          <w:rFonts w:eastAsia="Calibri" w:hint="cs"/>
          <w:rtl/>
        </w:rPr>
        <w:t>ی</w:t>
      </w:r>
      <w:r w:rsidRPr="002C0F6E">
        <w:rPr>
          <w:rFonts w:eastAsia="Calibri"/>
          <w:rtl/>
        </w:rPr>
        <w:t xml:space="preserve"> ا</w:t>
      </w:r>
      <w:r w:rsidRPr="002C0F6E">
        <w:rPr>
          <w:rFonts w:eastAsia="Calibri" w:hint="cs"/>
          <w:rtl/>
        </w:rPr>
        <w:t>ی</w:t>
      </w:r>
      <w:r w:rsidRPr="002C0F6E">
        <w:rPr>
          <w:rFonts w:eastAsia="Calibri" w:hint="eastAsia"/>
          <w:rtl/>
        </w:rPr>
        <w:t>ران</w:t>
      </w:r>
      <w:r w:rsidRPr="002C0F6E">
        <w:rPr>
          <w:rFonts w:eastAsia="Calibri"/>
          <w:rtl/>
        </w:rPr>
        <w:t xml:space="preserve"> شامل</w:t>
      </w:r>
      <w:r>
        <w:rPr>
          <w:rFonts w:eastAsia="Calibri"/>
          <w:rtl/>
        </w:rPr>
        <w:t xml:space="preserve"> می‌</w:t>
      </w:r>
      <w:r w:rsidRPr="002C0F6E">
        <w:rPr>
          <w:rFonts w:eastAsia="Calibri"/>
          <w:rtl/>
        </w:rPr>
        <w:t xml:space="preserve">گردد که در مجموع کل </w:t>
      </w:r>
      <w:r w:rsidRPr="002C0F6E">
        <w:rPr>
          <w:rFonts w:eastAsia="Calibri" w:hint="eastAsia"/>
          <w:rtl/>
        </w:rPr>
        <w:t>اقلام</w:t>
      </w:r>
      <w:r w:rsidRPr="002C0F6E">
        <w:rPr>
          <w:rFonts w:eastAsia="Calibri"/>
          <w:rtl/>
        </w:rPr>
        <w:t xml:space="preserve"> مشمول در </w:t>
      </w:r>
      <w:r>
        <w:rPr>
          <w:rFonts w:eastAsia="Calibri"/>
          <w:rtl/>
        </w:rPr>
        <w:t>موافقت‌نامه</w:t>
      </w:r>
      <w:r w:rsidRPr="00B26D29">
        <w:rPr>
          <w:rFonts w:eastAsia="Calibri"/>
          <w:rtl/>
        </w:rPr>
        <w:t xml:space="preserve"> به ۸۶۲</w:t>
      </w:r>
      <w:r>
        <w:rPr>
          <w:rFonts w:eastAsia="Calibri"/>
          <w:rtl/>
        </w:rPr>
        <w:t xml:space="preserve"> </w:t>
      </w:r>
      <w:r w:rsidRPr="00B26D29">
        <w:rPr>
          <w:rFonts w:eastAsia="Calibri"/>
          <w:rtl/>
        </w:rPr>
        <w:t>مورد</w:t>
      </w:r>
      <w:r>
        <w:rPr>
          <w:rFonts w:eastAsia="Calibri"/>
          <w:rtl/>
        </w:rPr>
        <w:t xml:space="preserve"> می‌</w:t>
      </w:r>
      <w:r w:rsidRPr="00B26D29">
        <w:rPr>
          <w:rFonts w:eastAsia="Calibri"/>
          <w:rtl/>
        </w:rPr>
        <w:t>رسد</w:t>
      </w:r>
      <w:r>
        <w:rPr>
          <w:rFonts w:hint="cs"/>
          <w:rtl/>
        </w:rPr>
        <w:t xml:space="preserve"> (سیمبر و غلام نیا، 1400، ص. 10). </w:t>
      </w:r>
      <w:r w:rsidRPr="00B26D29">
        <w:rPr>
          <w:rFonts w:hint="cs"/>
          <w:rtl/>
        </w:rPr>
        <w:t>به دلیل</w:t>
      </w:r>
      <w:r w:rsidRPr="002C0F6E">
        <w:rPr>
          <w:rFonts w:hint="cs"/>
          <w:rtl/>
        </w:rPr>
        <w:t xml:space="preserve"> صادرات کالاها و خدمات </w:t>
      </w:r>
      <w:r>
        <w:rPr>
          <w:rtl/>
        </w:rPr>
        <w:t>عمدتاً</w:t>
      </w:r>
      <w:r w:rsidRPr="002C0F6E">
        <w:rPr>
          <w:rFonts w:hint="cs"/>
          <w:rtl/>
        </w:rPr>
        <w:t xml:space="preserve"> مصرفی و </w:t>
      </w:r>
      <w:r>
        <w:rPr>
          <w:rFonts w:hint="cs"/>
          <w:rtl/>
        </w:rPr>
        <w:t>سرمایه‌ای</w:t>
      </w:r>
      <w:r w:rsidRPr="002C0F6E">
        <w:rPr>
          <w:rFonts w:hint="cs"/>
          <w:rtl/>
        </w:rPr>
        <w:t xml:space="preserve"> پایه ایران به آسیای مرکزی و قفقاز و نیاز کشورهای مذکور به کالاهای مصرفی وارداتی</w:t>
      </w:r>
      <w:r>
        <w:rPr>
          <w:rFonts w:hint="cs"/>
          <w:rtl/>
        </w:rPr>
        <w:t xml:space="preserve">، </w:t>
      </w:r>
      <w:r w:rsidRPr="002C0F6E">
        <w:rPr>
          <w:rFonts w:hint="cs"/>
          <w:rtl/>
        </w:rPr>
        <w:t>فرصت پیش</w:t>
      </w:r>
      <w:r w:rsidR="00170096" w:rsidRPr="00170096">
        <w:rPr>
          <w:rFonts w:eastAsia="Arial"/>
          <w:rtl/>
        </w:rPr>
        <w:t>‌</w:t>
      </w:r>
      <w:r w:rsidRPr="002C0F6E">
        <w:rPr>
          <w:rFonts w:hint="cs"/>
          <w:rtl/>
        </w:rPr>
        <w:t xml:space="preserve">رو </w:t>
      </w:r>
      <w:r>
        <w:rPr>
          <w:rFonts w:hint="cs"/>
          <w:rtl/>
        </w:rPr>
        <w:t>برای</w:t>
      </w:r>
      <w:r w:rsidRPr="002C0F6E">
        <w:rPr>
          <w:rFonts w:hint="cs"/>
          <w:rtl/>
        </w:rPr>
        <w:t xml:space="preserve"> افزایش صادرات به این منطقه یکی از </w:t>
      </w:r>
      <w:r>
        <w:rPr>
          <w:rFonts w:hint="cs"/>
          <w:rtl/>
        </w:rPr>
        <w:t>مهم‌ترین</w:t>
      </w:r>
      <w:r w:rsidRPr="002C0F6E">
        <w:rPr>
          <w:rFonts w:hint="cs"/>
          <w:rtl/>
        </w:rPr>
        <w:t xml:space="preserve"> امتیازات اقتصادی </w:t>
      </w:r>
      <w:r>
        <w:rPr>
          <w:rtl/>
        </w:rPr>
        <w:t>به‌دست‌آمده</w:t>
      </w:r>
      <w:r w:rsidRPr="002C0F6E">
        <w:rPr>
          <w:rFonts w:hint="cs"/>
          <w:rtl/>
        </w:rPr>
        <w:t xml:space="preserve"> تلقی </w:t>
      </w:r>
      <w:r>
        <w:rPr>
          <w:rFonts w:hint="cs"/>
          <w:rtl/>
        </w:rPr>
        <w:t>می‌شود</w:t>
      </w:r>
      <w:r w:rsidRPr="002C0F6E">
        <w:rPr>
          <w:rFonts w:hint="cs"/>
          <w:rtl/>
        </w:rPr>
        <w:t>. متنوع</w:t>
      </w:r>
      <w:r>
        <w:rPr>
          <w:rFonts w:hint="cs"/>
          <w:rtl/>
        </w:rPr>
        <w:t>‌سازی</w:t>
      </w:r>
      <w:r w:rsidRPr="002C0F6E">
        <w:rPr>
          <w:rFonts w:hint="cs"/>
          <w:rtl/>
        </w:rPr>
        <w:t xml:space="preserve"> بازارهای صادراتی سبب </w:t>
      </w:r>
      <w:r>
        <w:rPr>
          <w:rFonts w:hint="cs"/>
          <w:rtl/>
        </w:rPr>
        <w:t>می‌شود</w:t>
      </w:r>
      <w:r w:rsidRPr="002C0F6E">
        <w:rPr>
          <w:rFonts w:hint="cs"/>
          <w:rtl/>
        </w:rPr>
        <w:t xml:space="preserve"> فشار صادرات کالا به همسایه</w:t>
      </w:r>
      <w:r>
        <w:rPr>
          <w:rFonts w:hint="cs"/>
          <w:rtl/>
        </w:rPr>
        <w:t xml:space="preserve">‌های </w:t>
      </w:r>
      <w:r w:rsidRPr="002C0F6E">
        <w:rPr>
          <w:rFonts w:hint="cs"/>
          <w:rtl/>
        </w:rPr>
        <w:t xml:space="preserve">مرزی و معضلات متعدد اقتصادی و سیاسی حاکم بر آن کاهش پیدا کند و وجود شرکا و منابع </w:t>
      </w:r>
      <w:r>
        <w:rPr>
          <w:rtl/>
        </w:rPr>
        <w:t>تأم</w:t>
      </w:r>
      <w:r>
        <w:rPr>
          <w:rFonts w:hint="cs"/>
          <w:rtl/>
        </w:rPr>
        <w:t>ی</w:t>
      </w:r>
      <w:r>
        <w:rPr>
          <w:rFonts w:hint="eastAsia"/>
          <w:rtl/>
        </w:rPr>
        <w:t>ن‌کننده</w:t>
      </w:r>
      <w:r w:rsidRPr="002C0F6E">
        <w:rPr>
          <w:rFonts w:hint="cs"/>
          <w:rtl/>
        </w:rPr>
        <w:t xml:space="preserve"> ارز متنوع</w:t>
      </w:r>
      <w:r>
        <w:rPr>
          <w:rFonts w:hint="cs"/>
          <w:rtl/>
        </w:rPr>
        <w:t>‌ شود و</w:t>
      </w:r>
      <w:r w:rsidRPr="002C0F6E">
        <w:rPr>
          <w:rFonts w:hint="cs"/>
          <w:rtl/>
        </w:rPr>
        <w:t xml:space="preserve"> به دور زدن تحریم</w:t>
      </w:r>
      <w:r>
        <w:rPr>
          <w:rFonts w:hint="cs"/>
          <w:rtl/>
        </w:rPr>
        <w:t xml:space="preserve">‌ها </w:t>
      </w:r>
      <w:r w:rsidRPr="002C0F6E">
        <w:rPr>
          <w:rFonts w:hint="cs"/>
          <w:rtl/>
        </w:rPr>
        <w:t>شتاب ببخشد.</w:t>
      </w:r>
    </w:p>
    <w:p w14:paraId="719502B6" w14:textId="77777777" w:rsidR="00152302" w:rsidRPr="002C0F6E" w:rsidRDefault="00152302" w:rsidP="00170096">
      <w:pPr>
        <w:pStyle w:val="NormalIndent"/>
        <w:rPr>
          <w:rtl/>
        </w:rPr>
      </w:pPr>
      <w:r w:rsidRPr="002C0F6E">
        <w:rPr>
          <w:rFonts w:hint="cs"/>
          <w:rtl/>
        </w:rPr>
        <w:t>استفاده از ارزهای ملی، تهاتر کالا به کالا، استفاده</w:t>
      </w:r>
      <w:r w:rsidRPr="002C0F6E">
        <w:rPr>
          <w:rtl/>
        </w:rPr>
        <w:t xml:space="preserve"> </w:t>
      </w:r>
      <w:r w:rsidRPr="002C0F6E">
        <w:rPr>
          <w:rFonts w:hint="cs"/>
          <w:rtl/>
        </w:rPr>
        <w:t>از</w:t>
      </w:r>
      <w:r w:rsidRPr="002C0F6E">
        <w:rPr>
          <w:rtl/>
        </w:rPr>
        <w:t xml:space="preserve"> </w:t>
      </w:r>
      <w:r w:rsidRPr="002C0F6E">
        <w:rPr>
          <w:rFonts w:hint="cs"/>
          <w:rtl/>
        </w:rPr>
        <w:t>ظرفیت</w:t>
      </w:r>
      <w:r w:rsidRPr="002C0F6E">
        <w:rPr>
          <w:rtl/>
        </w:rPr>
        <w:t xml:space="preserve"> </w:t>
      </w:r>
      <w:r w:rsidRPr="002C0F6E">
        <w:rPr>
          <w:rFonts w:hint="cs"/>
          <w:rtl/>
        </w:rPr>
        <w:t>بانک</w:t>
      </w:r>
      <w:r w:rsidRPr="002C0F6E">
        <w:rPr>
          <w:rtl/>
        </w:rPr>
        <w:t xml:space="preserve"> </w:t>
      </w:r>
      <w:r w:rsidRPr="002C0F6E">
        <w:rPr>
          <w:rFonts w:hint="cs"/>
          <w:rtl/>
        </w:rPr>
        <w:t>توسعه</w:t>
      </w:r>
      <w:r w:rsidRPr="002C0F6E">
        <w:rPr>
          <w:rtl/>
        </w:rPr>
        <w:t xml:space="preserve"> </w:t>
      </w:r>
      <w:r w:rsidRPr="002C0F6E">
        <w:rPr>
          <w:rFonts w:hint="cs"/>
          <w:rtl/>
        </w:rPr>
        <w:t>اوراسیایی</w:t>
      </w:r>
      <w:r w:rsidRPr="002C0F6E">
        <w:rPr>
          <w:rtl/>
        </w:rPr>
        <w:t xml:space="preserve"> </w:t>
      </w:r>
      <w:r w:rsidRPr="002C0F6E">
        <w:rPr>
          <w:rFonts w:hint="cs"/>
          <w:rtl/>
        </w:rPr>
        <w:t>با</w:t>
      </w:r>
      <w:r w:rsidRPr="002C0F6E">
        <w:rPr>
          <w:rtl/>
        </w:rPr>
        <w:t xml:space="preserve"> </w:t>
      </w:r>
      <w:r w:rsidRPr="002C0F6E">
        <w:rPr>
          <w:rFonts w:hint="cs"/>
          <w:rtl/>
        </w:rPr>
        <w:t>حجم</w:t>
      </w:r>
      <w:r w:rsidRPr="002C0F6E">
        <w:rPr>
          <w:rtl/>
        </w:rPr>
        <w:t xml:space="preserve"> </w:t>
      </w:r>
      <w:r w:rsidRPr="002C0F6E">
        <w:rPr>
          <w:rFonts w:hint="cs"/>
          <w:rtl/>
        </w:rPr>
        <w:t>ذخایر</w:t>
      </w:r>
      <w:r w:rsidRPr="002C0F6E">
        <w:rPr>
          <w:rtl/>
        </w:rPr>
        <w:t xml:space="preserve"> </w:t>
      </w:r>
      <w:r w:rsidRPr="002C0F6E">
        <w:rPr>
          <w:rFonts w:hint="cs"/>
          <w:rtl/>
        </w:rPr>
        <w:t>بیش</w:t>
      </w:r>
      <w:r w:rsidRPr="002C0F6E">
        <w:rPr>
          <w:rtl/>
        </w:rPr>
        <w:t xml:space="preserve"> </w:t>
      </w:r>
      <w:r w:rsidRPr="002C0F6E">
        <w:rPr>
          <w:rFonts w:hint="cs"/>
          <w:rtl/>
        </w:rPr>
        <w:t>از</w:t>
      </w:r>
      <w:r w:rsidRPr="002C0F6E">
        <w:rPr>
          <w:rtl/>
        </w:rPr>
        <w:t xml:space="preserve"> 7 </w:t>
      </w:r>
      <w:r w:rsidRPr="002C0F6E">
        <w:rPr>
          <w:rFonts w:hint="cs"/>
          <w:rtl/>
        </w:rPr>
        <w:t>میلیارد</w:t>
      </w:r>
      <w:r w:rsidRPr="002C0F6E">
        <w:rPr>
          <w:rtl/>
        </w:rPr>
        <w:t xml:space="preserve"> </w:t>
      </w:r>
      <w:r w:rsidRPr="002C0F6E">
        <w:rPr>
          <w:rFonts w:hint="cs"/>
          <w:rtl/>
        </w:rPr>
        <w:t>دلار</w:t>
      </w:r>
      <w:r w:rsidRPr="002C0F6E">
        <w:rPr>
          <w:rtl/>
        </w:rPr>
        <w:t xml:space="preserve"> </w:t>
      </w:r>
      <w:r w:rsidRPr="002C0F6E">
        <w:rPr>
          <w:rFonts w:hint="cs"/>
          <w:rtl/>
        </w:rPr>
        <w:t>جهت</w:t>
      </w:r>
      <w:r w:rsidRPr="002C0F6E">
        <w:rPr>
          <w:rtl/>
        </w:rPr>
        <w:t xml:space="preserve"> </w:t>
      </w:r>
      <w:r w:rsidRPr="002C0F6E">
        <w:rPr>
          <w:rFonts w:hint="cs"/>
          <w:rtl/>
        </w:rPr>
        <w:t>ایجاد</w:t>
      </w:r>
      <w:r w:rsidRPr="002C0F6E">
        <w:rPr>
          <w:rtl/>
        </w:rPr>
        <w:t xml:space="preserve"> </w:t>
      </w:r>
      <w:r w:rsidRPr="002C0F6E">
        <w:rPr>
          <w:rFonts w:hint="cs"/>
          <w:rtl/>
        </w:rPr>
        <w:t>خطوط</w:t>
      </w:r>
      <w:r w:rsidRPr="002C0F6E">
        <w:rPr>
          <w:rtl/>
        </w:rPr>
        <w:t xml:space="preserve"> </w:t>
      </w:r>
      <w:r w:rsidRPr="002C0F6E">
        <w:rPr>
          <w:rFonts w:hint="cs"/>
          <w:rtl/>
        </w:rPr>
        <w:t>اعتباری</w:t>
      </w:r>
      <w:r w:rsidRPr="002C0F6E">
        <w:rPr>
          <w:rtl/>
        </w:rPr>
        <w:t xml:space="preserve"> </w:t>
      </w:r>
      <w:r w:rsidRPr="002C0F6E">
        <w:rPr>
          <w:rFonts w:hint="cs"/>
          <w:rtl/>
        </w:rPr>
        <w:t>و</w:t>
      </w:r>
      <w:r w:rsidRPr="002C0F6E">
        <w:rPr>
          <w:rtl/>
        </w:rPr>
        <w:t xml:space="preserve"> </w:t>
      </w:r>
      <w:r w:rsidRPr="002C0F6E">
        <w:rPr>
          <w:rFonts w:hint="cs"/>
          <w:rtl/>
        </w:rPr>
        <w:t>سرمایه</w:t>
      </w:r>
      <w:r w:rsidRPr="002C0F6E">
        <w:rPr>
          <w:rFonts w:hint="cs"/>
          <w:cs/>
        </w:rPr>
        <w:t>‎</w:t>
      </w:r>
      <w:r w:rsidRPr="002C0F6E">
        <w:rPr>
          <w:rFonts w:hint="cs"/>
          <w:rtl/>
        </w:rPr>
        <w:t>گذاری</w:t>
      </w:r>
      <w:r w:rsidRPr="002C0F6E">
        <w:rPr>
          <w:rtl/>
        </w:rPr>
        <w:t xml:space="preserve"> </w:t>
      </w:r>
      <w:r w:rsidRPr="002C0F6E">
        <w:rPr>
          <w:rFonts w:hint="cs"/>
          <w:rtl/>
        </w:rPr>
        <w:t>در</w:t>
      </w:r>
      <w:r w:rsidRPr="002C0F6E">
        <w:rPr>
          <w:rtl/>
        </w:rPr>
        <w:t xml:space="preserve"> </w:t>
      </w:r>
      <w:r w:rsidRPr="002C0F6E">
        <w:rPr>
          <w:rFonts w:hint="cs"/>
          <w:rtl/>
        </w:rPr>
        <w:t>پروژه</w:t>
      </w:r>
      <w:r w:rsidRPr="002C0F6E">
        <w:rPr>
          <w:rFonts w:hint="cs"/>
          <w:cs/>
        </w:rPr>
        <w:t>‎</w:t>
      </w:r>
      <w:r w:rsidRPr="002C0F6E">
        <w:rPr>
          <w:rFonts w:hint="cs"/>
          <w:rtl/>
        </w:rPr>
        <w:t>های</w:t>
      </w:r>
      <w:r w:rsidRPr="002C0F6E">
        <w:rPr>
          <w:rtl/>
        </w:rPr>
        <w:t xml:space="preserve"> </w:t>
      </w:r>
      <w:r w:rsidRPr="002C0F6E">
        <w:rPr>
          <w:rFonts w:hint="cs"/>
          <w:rtl/>
        </w:rPr>
        <w:t>کلان</w:t>
      </w:r>
      <w:r w:rsidRPr="002C0F6E">
        <w:rPr>
          <w:rtl/>
        </w:rPr>
        <w:t xml:space="preserve"> </w:t>
      </w:r>
      <w:r w:rsidRPr="002C0F6E">
        <w:rPr>
          <w:rFonts w:hint="cs"/>
          <w:rtl/>
        </w:rPr>
        <w:t>اقتصادی</w:t>
      </w:r>
      <w:r w:rsidRPr="002C0F6E">
        <w:rPr>
          <w:rtl/>
        </w:rPr>
        <w:t xml:space="preserve"> </w:t>
      </w:r>
      <w:r w:rsidRPr="002C0F6E">
        <w:rPr>
          <w:rFonts w:hint="cs"/>
          <w:rtl/>
        </w:rPr>
        <w:t>در</w:t>
      </w:r>
      <w:r w:rsidRPr="002C0F6E">
        <w:rPr>
          <w:rtl/>
        </w:rPr>
        <w:t xml:space="preserve"> </w:t>
      </w:r>
      <w:r w:rsidRPr="002C0F6E">
        <w:rPr>
          <w:rFonts w:hint="cs"/>
          <w:rtl/>
        </w:rPr>
        <w:t>ایران</w:t>
      </w:r>
      <w:r w:rsidRPr="002C0F6E">
        <w:rPr>
          <w:rtl/>
        </w:rPr>
        <w:t xml:space="preserve"> </w:t>
      </w:r>
      <w:r w:rsidRPr="002C0F6E">
        <w:rPr>
          <w:rFonts w:hint="cs"/>
          <w:rtl/>
        </w:rPr>
        <w:t>همچون</w:t>
      </w:r>
      <w:r w:rsidRPr="002C0F6E">
        <w:rPr>
          <w:rtl/>
        </w:rPr>
        <w:t xml:space="preserve"> </w:t>
      </w:r>
      <w:r>
        <w:rPr>
          <w:rFonts w:hint="cs"/>
          <w:rtl/>
        </w:rPr>
        <w:t>میادین</w:t>
      </w:r>
      <w:r w:rsidRPr="002C0F6E">
        <w:rPr>
          <w:rtl/>
        </w:rPr>
        <w:t xml:space="preserve"> </w:t>
      </w:r>
      <w:r w:rsidRPr="002C0F6E">
        <w:rPr>
          <w:rFonts w:hint="cs"/>
          <w:rtl/>
        </w:rPr>
        <w:t>نفتی،</w:t>
      </w:r>
      <w:r w:rsidRPr="002C0F6E">
        <w:rPr>
          <w:rtl/>
        </w:rPr>
        <w:t xml:space="preserve"> </w:t>
      </w:r>
      <w:r w:rsidRPr="002C0F6E">
        <w:rPr>
          <w:rFonts w:hint="cs"/>
          <w:rtl/>
        </w:rPr>
        <w:t>گازی،</w:t>
      </w:r>
      <w:r w:rsidRPr="002C0F6E">
        <w:rPr>
          <w:rtl/>
        </w:rPr>
        <w:t xml:space="preserve"> </w:t>
      </w:r>
      <w:r w:rsidRPr="002C0F6E">
        <w:rPr>
          <w:rFonts w:hint="cs"/>
          <w:rtl/>
        </w:rPr>
        <w:t>واحدهای</w:t>
      </w:r>
      <w:r w:rsidRPr="002C0F6E">
        <w:rPr>
          <w:rtl/>
        </w:rPr>
        <w:t xml:space="preserve"> </w:t>
      </w:r>
      <w:r w:rsidRPr="002C0F6E">
        <w:rPr>
          <w:rFonts w:hint="cs"/>
          <w:rtl/>
        </w:rPr>
        <w:t>پتروپالایشگاهی،</w:t>
      </w:r>
      <w:r w:rsidRPr="002C0F6E">
        <w:rPr>
          <w:rtl/>
        </w:rPr>
        <w:t xml:space="preserve"> </w:t>
      </w:r>
      <w:r w:rsidRPr="002C0F6E">
        <w:rPr>
          <w:rFonts w:hint="cs"/>
          <w:rtl/>
        </w:rPr>
        <w:t>خطوط</w:t>
      </w:r>
      <w:r w:rsidRPr="002C0F6E">
        <w:rPr>
          <w:rtl/>
        </w:rPr>
        <w:t xml:space="preserve"> </w:t>
      </w:r>
      <w:r w:rsidRPr="002C0F6E">
        <w:rPr>
          <w:rFonts w:hint="cs"/>
          <w:rtl/>
        </w:rPr>
        <w:t>ریلی</w:t>
      </w:r>
      <w:r w:rsidRPr="002C0F6E">
        <w:rPr>
          <w:rtl/>
        </w:rPr>
        <w:t xml:space="preserve"> </w:t>
      </w:r>
      <w:r w:rsidRPr="002C0F6E">
        <w:rPr>
          <w:rFonts w:hint="cs"/>
          <w:rtl/>
        </w:rPr>
        <w:t>و</w:t>
      </w:r>
      <w:r w:rsidRPr="002C0F6E">
        <w:rPr>
          <w:rtl/>
        </w:rPr>
        <w:t xml:space="preserve"> </w:t>
      </w:r>
      <w:r w:rsidRPr="002C0F6E">
        <w:rPr>
          <w:rFonts w:hint="cs"/>
          <w:rtl/>
        </w:rPr>
        <w:t>جاده</w:t>
      </w:r>
      <w:r w:rsidRPr="002C0F6E">
        <w:rPr>
          <w:rFonts w:hint="cs"/>
          <w:cs/>
        </w:rPr>
        <w:t>‎</w:t>
      </w:r>
      <w:r w:rsidRPr="002C0F6E">
        <w:rPr>
          <w:rFonts w:hint="cs"/>
          <w:rtl/>
        </w:rPr>
        <w:t>ای</w:t>
      </w:r>
      <w:r>
        <w:rPr>
          <w:rFonts w:hint="cs"/>
          <w:rtl/>
        </w:rPr>
        <w:t xml:space="preserve"> از جمله فرصت‌های دسترسی موجود به بازارهای اتحادیه اقتصادی است. </w:t>
      </w:r>
      <w:r w:rsidRPr="002C0F6E">
        <w:rPr>
          <w:rtl/>
        </w:rPr>
        <w:t>با توجه به کاهش تعرفه</w:t>
      </w:r>
      <w:r w:rsidRPr="002C0F6E">
        <w:rPr>
          <w:cs/>
        </w:rPr>
        <w:t>‎</w:t>
      </w:r>
      <w:r w:rsidRPr="002C0F6E">
        <w:rPr>
          <w:rtl/>
        </w:rPr>
        <w:t>ها</w:t>
      </w:r>
      <w:r w:rsidRPr="002C0F6E">
        <w:rPr>
          <w:rFonts w:hint="cs"/>
          <w:rtl/>
        </w:rPr>
        <w:t>ی</w:t>
      </w:r>
      <w:r w:rsidRPr="002C0F6E">
        <w:rPr>
          <w:rtl/>
        </w:rPr>
        <w:t xml:space="preserve"> کالاها</w:t>
      </w:r>
      <w:r w:rsidRPr="002C0F6E">
        <w:rPr>
          <w:rFonts w:hint="cs"/>
          <w:rtl/>
        </w:rPr>
        <w:t>ی</w:t>
      </w:r>
      <w:r w:rsidRPr="002C0F6E">
        <w:rPr>
          <w:rtl/>
        </w:rPr>
        <w:t xml:space="preserve"> کشاورز</w:t>
      </w:r>
      <w:r w:rsidRPr="002C0F6E">
        <w:rPr>
          <w:rFonts w:hint="cs"/>
          <w:rtl/>
        </w:rPr>
        <w:t>ی</w:t>
      </w:r>
      <w:r w:rsidRPr="002C0F6E">
        <w:rPr>
          <w:rtl/>
        </w:rPr>
        <w:t xml:space="preserve"> و مش</w:t>
      </w:r>
      <w:r w:rsidRPr="002C0F6E">
        <w:rPr>
          <w:rFonts w:hint="cs"/>
          <w:rtl/>
        </w:rPr>
        <w:t>ک</w:t>
      </w:r>
      <w:r w:rsidRPr="002C0F6E">
        <w:rPr>
          <w:rtl/>
        </w:rPr>
        <w:t>لات ناش</w:t>
      </w:r>
      <w:r w:rsidRPr="002C0F6E">
        <w:rPr>
          <w:rFonts w:hint="cs"/>
          <w:rtl/>
        </w:rPr>
        <w:t>ی</w:t>
      </w:r>
      <w:r w:rsidRPr="002C0F6E">
        <w:rPr>
          <w:rtl/>
        </w:rPr>
        <w:t xml:space="preserve"> از کمبود منابع آب</w:t>
      </w:r>
      <w:r w:rsidRPr="002C0F6E">
        <w:rPr>
          <w:rFonts w:hint="cs"/>
          <w:rtl/>
        </w:rPr>
        <w:t>ی</w:t>
      </w:r>
      <w:r w:rsidRPr="002C0F6E">
        <w:rPr>
          <w:rtl/>
        </w:rPr>
        <w:t xml:space="preserve"> در کشور،</w:t>
      </w:r>
      <w:r w:rsidRPr="002C0F6E">
        <w:rPr>
          <w:rFonts w:hint="cs"/>
          <w:rtl/>
        </w:rPr>
        <w:t xml:space="preserve"> انعقاد </w:t>
      </w:r>
      <w:r>
        <w:rPr>
          <w:rtl/>
        </w:rPr>
        <w:t>قراردادها</w:t>
      </w:r>
      <w:r>
        <w:rPr>
          <w:rFonts w:hint="cs"/>
          <w:rtl/>
        </w:rPr>
        <w:t>ی</w:t>
      </w:r>
      <w:r w:rsidRPr="002C0F6E">
        <w:rPr>
          <w:rFonts w:hint="cs"/>
          <w:rtl/>
        </w:rPr>
        <w:t xml:space="preserve"> </w:t>
      </w:r>
      <w:r>
        <w:rPr>
          <w:rFonts w:hint="cs"/>
          <w:rtl/>
        </w:rPr>
        <w:t>«</w:t>
      </w:r>
      <w:r w:rsidRPr="002C0F6E">
        <w:rPr>
          <w:rFonts w:hint="cs"/>
          <w:rtl/>
        </w:rPr>
        <w:t xml:space="preserve">کشت </w:t>
      </w:r>
      <w:r>
        <w:rPr>
          <w:rtl/>
        </w:rPr>
        <w:t>فرا سرزم</w:t>
      </w:r>
      <w:r>
        <w:rPr>
          <w:rFonts w:hint="cs"/>
          <w:rtl/>
        </w:rPr>
        <w:t>ی</w:t>
      </w:r>
      <w:r>
        <w:rPr>
          <w:rFonts w:hint="eastAsia"/>
          <w:rtl/>
        </w:rPr>
        <w:t>ن</w:t>
      </w:r>
      <w:r>
        <w:rPr>
          <w:rFonts w:hint="cs"/>
          <w:rtl/>
        </w:rPr>
        <w:t>ی»</w:t>
      </w:r>
      <w:r w:rsidRPr="00170096">
        <w:rPr>
          <w:rStyle w:val="FootnoteReference"/>
          <w:rFonts w:eastAsia="Calibri"/>
          <w:rtl/>
        </w:rPr>
        <w:footnoteReference w:id="3"/>
      </w:r>
      <w:r>
        <w:rPr>
          <w:rFonts w:hint="cs"/>
          <w:rtl/>
        </w:rPr>
        <w:t xml:space="preserve"> </w:t>
      </w:r>
      <w:r w:rsidRPr="002C0F6E">
        <w:rPr>
          <w:rFonts w:hint="cs"/>
          <w:rtl/>
        </w:rPr>
        <w:t>با استفاده از امتیازات تعرفه</w:t>
      </w:r>
      <w:r w:rsidRPr="002C0F6E">
        <w:rPr>
          <w:rFonts w:hint="cs"/>
          <w:rtl/>
          <w:cs/>
        </w:rPr>
        <w:t xml:space="preserve">‎ای در کشورهای عضو اتحادیه از راهکارهای نوین </w:t>
      </w:r>
      <w:r>
        <w:rPr>
          <w:rFonts w:hint="cs"/>
          <w:rtl/>
        </w:rPr>
        <w:t>تأمین</w:t>
      </w:r>
      <w:r w:rsidRPr="002C0F6E">
        <w:rPr>
          <w:rFonts w:hint="cs"/>
          <w:rtl/>
          <w:cs/>
        </w:rPr>
        <w:t xml:space="preserve"> نیازهای </w:t>
      </w:r>
      <w:r w:rsidRPr="00170096">
        <w:rPr>
          <w:rFonts w:hint="cs"/>
          <w:rtl/>
          <w:cs/>
        </w:rPr>
        <w:t>کشاورزی در جریان فرصت</w:t>
      </w:r>
      <w:r w:rsidRPr="00170096">
        <w:rPr>
          <w:rFonts w:hint="cs"/>
          <w:rtl/>
        </w:rPr>
        <w:t xml:space="preserve">‌سازی‌های </w:t>
      </w:r>
      <w:r w:rsidRPr="00170096">
        <w:rPr>
          <w:rFonts w:hint="cs"/>
          <w:rtl/>
          <w:cs/>
        </w:rPr>
        <w:t>پیش</w:t>
      </w:r>
      <w:r w:rsidR="00170096" w:rsidRPr="00170096">
        <w:rPr>
          <w:rtl/>
          <w:cs/>
        </w:rPr>
        <w:t>‌</w:t>
      </w:r>
      <w:r w:rsidRPr="00170096">
        <w:rPr>
          <w:rFonts w:hint="cs"/>
          <w:rtl/>
          <w:cs/>
        </w:rPr>
        <w:t>رو</w:t>
      </w:r>
      <w:r w:rsidRPr="002C0F6E">
        <w:rPr>
          <w:rFonts w:hint="cs"/>
          <w:rtl/>
          <w:cs/>
        </w:rPr>
        <w:t xml:space="preserve"> خواهد بود.</w:t>
      </w:r>
    </w:p>
    <w:p w14:paraId="7C96020A" w14:textId="77777777" w:rsidR="00152302" w:rsidRPr="002C0F6E" w:rsidRDefault="00170096" w:rsidP="00170096">
      <w:pPr>
        <w:pStyle w:val="Heading3"/>
        <w:rPr>
          <w:rtl/>
        </w:rPr>
      </w:pPr>
      <w:r>
        <w:rPr>
          <w:rFonts w:hint="cs"/>
          <w:rtl/>
        </w:rPr>
        <w:lastRenderedPageBreak/>
        <w:t>2-1-4.</w:t>
      </w:r>
      <w:r w:rsidR="00152302">
        <w:rPr>
          <w:rFonts w:hint="cs"/>
          <w:rtl/>
        </w:rPr>
        <w:t xml:space="preserve"> </w:t>
      </w:r>
      <w:r w:rsidR="00152302">
        <w:rPr>
          <w:rtl/>
        </w:rPr>
        <w:t>هم‌افزا</w:t>
      </w:r>
      <w:r w:rsidR="00152302">
        <w:rPr>
          <w:rFonts w:hint="cs"/>
          <w:rtl/>
        </w:rPr>
        <w:t>یی</w:t>
      </w:r>
      <w:r w:rsidR="00152302" w:rsidRPr="002C0F6E">
        <w:rPr>
          <w:rFonts w:hint="cs"/>
          <w:rtl/>
        </w:rPr>
        <w:t xml:space="preserve"> در صادرات فرا</w:t>
      </w:r>
      <w:r w:rsidR="00152302">
        <w:rPr>
          <w:rFonts w:hint="cs"/>
          <w:rtl/>
        </w:rPr>
        <w:t>منطقه‌ای</w:t>
      </w:r>
      <w:r w:rsidR="00152302" w:rsidRPr="002C0F6E">
        <w:rPr>
          <w:rFonts w:hint="cs"/>
          <w:rtl/>
        </w:rPr>
        <w:t xml:space="preserve"> انرژی</w:t>
      </w:r>
    </w:p>
    <w:p w14:paraId="21D938A3" w14:textId="77777777" w:rsidR="00152302" w:rsidRPr="009464FA" w:rsidRDefault="00152302" w:rsidP="00170096">
      <w:pPr>
        <w:rPr>
          <w:spacing w:val="-2"/>
          <w:rtl/>
        </w:rPr>
      </w:pPr>
      <w:r w:rsidRPr="009464FA">
        <w:rPr>
          <w:rFonts w:hint="cs"/>
          <w:spacing w:val="-2"/>
          <w:rtl/>
        </w:rPr>
        <w:t xml:space="preserve">نیاز فزاینده اروپا و چین به واردات انرژی و وجود شرکت‌های </w:t>
      </w:r>
      <w:r w:rsidRPr="009464FA">
        <w:rPr>
          <w:spacing w:val="-2"/>
          <w:rtl/>
        </w:rPr>
        <w:t>تأم</w:t>
      </w:r>
      <w:r w:rsidRPr="009464FA">
        <w:rPr>
          <w:rFonts w:hint="cs"/>
          <w:spacing w:val="-2"/>
          <w:rtl/>
        </w:rPr>
        <w:t>ی</w:t>
      </w:r>
      <w:r w:rsidRPr="009464FA">
        <w:rPr>
          <w:rFonts w:hint="eastAsia"/>
          <w:spacing w:val="-2"/>
          <w:rtl/>
        </w:rPr>
        <w:t>ن‌کننده</w:t>
      </w:r>
      <w:r w:rsidRPr="009464FA">
        <w:rPr>
          <w:rFonts w:hint="cs"/>
          <w:spacing w:val="-2"/>
          <w:rtl/>
        </w:rPr>
        <w:t xml:space="preserve"> فناوری‌ها و </w:t>
      </w:r>
      <w:r w:rsidRPr="009464FA">
        <w:rPr>
          <w:spacing w:val="-2"/>
          <w:rtl/>
        </w:rPr>
        <w:t>سرما</w:t>
      </w:r>
      <w:r w:rsidRPr="009464FA">
        <w:rPr>
          <w:rFonts w:hint="cs"/>
          <w:spacing w:val="-2"/>
          <w:rtl/>
        </w:rPr>
        <w:t>ی</w:t>
      </w:r>
      <w:r w:rsidRPr="009464FA">
        <w:rPr>
          <w:rFonts w:hint="eastAsia"/>
          <w:spacing w:val="-2"/>
          <w:rtl/>
        </w:rPr>
        <w:t>ه‌گذار</w:t>
      </w:r>
      <w:r w:rsidRPr="009464FA">
        <w:rPr>
          <w:rFonts w:hint="cs"/>
          <w:spacing w:val="-2"/>
          <w:rtl/>
        </w:rPr>
        <w:t>ی‌</w:t>
      </w:r>
      <w:r w:rsidRPr="009464FA">
        <w:rPr>
          <w:rFonts w:hint="eastAsia"/>
          <w:spacing w:val="-2"/>
          <w:rtl/>
        </w:rPr>
        <w:t>ها</w:t>
      </w:r>
      <w:r w:rsidRPr="009464FA">
        <w:rPr>
          <w:rFonts w:hint="cs"/>
          <w:spacing w:val="-2"/>
          <w:rtl/>
        </w:rPr>
        <w:t>ی انرژی در اتحادیه اقتصادی اوراسیا با محوریت روسیه فرصت دیگری است که می‌توان از آن در قالب فرمول سرمایه‌گذاری و انتقال فناوری در برابر</w:t>
      </w:r>
      <w:r w:rsidRPr="009464FA">
        <w:rPr>
          <w:spacing w:val="-2"/>
          <w:rtl/>
        </w:rPr>
        <w:t xml:space="preserve"> </w:t>
      </w:r>
      <w:r w:rsidRPr="009464FA">
        <w:rPr>
          <w:rFonts w:hint="cs"/>
          <w:spacing w:val="-2"/>
          <w:rtl/>
        </w:rPr>
        <w:t>فروش انرژی استفاده کرد. سوآپ نفت و گاز به اروپا و چین با محوریت روسیه و مشارکت جمهوری اسلامی ایران از دیگر زمینه‌های فرصت‌سازی در همگرایی‌های ژئوانرژی در افق زمانی یک دهه پیش</w:t>
      </w:r>
      <w:r w:rsidR="00170096" w:rsidRPr="009464FA">
        <w:rPr>
          <w:rFonts w:eastAsia="Arial"/>
          <w:spacing w:val="-2"/>
          <w:rtl/>
        </w:rPr>
        <w:t>‌</w:t>
      </w:r>
      <w:r w:rsidRPr="009464FA">
        <w:rPr>
          <w:rFonts w:hint="cs"/>
          <w:spacing w:val="-2"/>
          <w:rtl/>
        </w:rPr>
        <w:t>رو خواهد بود. طبق آمار صادرات اعضای اتحادیه عمده صادرات کشورهای عضو مواد خام معدنی و انرژی است. ایران و روسیه دو قدرت اصلی گازی جهان با حجم</w:t>
      </w:r>
      <w:r w:rsidRPr="009464FA">
        <w:rPr>
          <w:spacing w:val="-2"/>
          <w:rtl/>
        </w:rPr>
        <w:t xml:space="preserve"> </w:t>
      </w:r>
      <w:r w:rsidRPr="009464FA">
        <w:rPr>
          <w:rFonts w:hint="cs"/>
          <w:spacing w:val="-2"/>
          <w:rtl/>
        </w:rPr>
        <w:t xml:space="preserve">تجمیعی بیش از 60 تریلیون </w:t>
      </w:r>
      <w:r w:rsidRPr="009464FA">
        <w:rPr>
          <w:spacing w:val="-2"/>
          <w:rtl/>
        </w:rPr>
        <w:t>مترمکعب</w:t>
      </w:r>
      <w:r w:rsidRPr="009464FA">
        <w:rPr>
          <w:rFonts w:hint="cs"/>
          <w:spacing w:val="-2"/>
          <w:rtl/>
        </w:rPr>
        <w:t xml:space="preserve"> در کنار قزاقستان می</w:t>
      </w:r>
      <w:r w:rsidRPr="009464FA">
        <w:rPr>
          <w:rFonts w:hint="cs"/>
          <w:spacing w:val="-2"/>
          <w:rtl/>
          <w:cs/>
        </w:rPr>
        <w:t>‎توانند جریان‎های آینده بازار این محصول را در دست بگیرند. در کنار گاز، هر یک از کشورها</w:t>
      </w:r>
      <w:r w:rsidRPr="009464FA">
        <w:rPr>
          <w:rFonts w:hint="cs"/>
          <w:spacing w:val="-2"/>
          <w:rtl/>
        </w:rPr>
        <w:t xml:space="preserve"> دارای حجم بالایی از ذخایر گازی هستند؛</w:t>
      </w:r>
      <w:r w:rsidRPr="009464FA">
        <w:rPr>
          <w:rFonts w:hint="cs"/>
          <w:spacing w:val="-2"/>
          <w:rtl/>
          <w:cs/>
        </w:rPr>
        <w:t xml:space="preserve"> </w:t>
      </w:r>
      <w:r w:rsidRPr="009464FA">
        <w:rPr>
          <w:spacing w:val="-2"/>
          <w:rtl/>
        </w:rPr>
        <w:t>به‌طور</w:t>
      </w:r>
      <w:r w:rsidRPr="009464FA">
        <w:rPr>
          <w:rFonts w:hint="cs"/>
          <w:spacing w:val="-2"/>
          <w:rtl/>
        </w:rPr>
        <w:t>ی‌</w:t>
      </w:r>
      <w:r w:rsidRPr="009464FA">
        <w:rPr>
          <w:rFonts w:hint="eastAsia"/>
          <w:spacing w:val="-2"/>
          <w:rtl/>
        </w:rPr>
        <w:t>که</w:t>
      </w:r>
      <w:r w:rsidRPr="009464FA">
        <w:rPr>
          <w:rFonts w:hint="cs"/>
          <w:spacing w:val="-2"/>
          <w:rtl/>
          <w:cs/>
        </w:rPr>
        <w:t xml:space="preserve"> ایران با 1</w:t>
      </w:r>
      <w:r w:rsidRPr="009464FA">
        <w:rPr>
          <w:rFonts w:hint="cs"/>
          <w:spacing w:val="-2"/>
          <w:rtl/>
        </w:rPr>
        <w:t xml:space="preserve">55 میلیارد بشکه ذخیره نفت خام در کنار روسیه و قزاقستان، </w:t>
      </w:r>
      <w:r w:rsidRPr="009464FA">
        <w:rPr>
          <w:spacing w:val="-2"/>
          <w:rtl/>
        </w:rPr>
        <w:t>بزرگ‌تر</w:t>
      </w:r>
      <w:r w:rsidRPr="009464FA">
        <w:rPr>
          <w:rFonts w:hint="cs"/>
          <w:spacing w:val="-2"/>
          <w:rtl/>
        </w:rPr>
        <w:t>ی</w:t>
      </w:r>
      <w:r w:rsidRPr="009464FA">
        <w:rPr>
          <w:rFonts w:hint="eastAsia"/>
          <w:spacing w:val="-2"/>
          <w:rtl/>
        </w:rPr>
        <w:t>ن</w:t>
      </w:r>
      <w:r w:rsidRPr="009464FA">
        <w:rPr>
          <w:rFonts w:hint="cs"/>
          <w:spacing w:val="-2"/>
          <w:rtl/>
        </w:rPr>
        <w:t xml:space="preserve"> ذخیره انرژی جهان </w:t>
      </w:r>
      <w:r w:rsidRPr="009464FA">
        <w:rPr>
          <w:spacing w:val="-2"/>
          <w:rtl/>
        </w:rPr>
        <w:t>را در</w:t>
      </w:r>
      <w:r w:rsidRPr="009464FA">
        <w:rPr>
          <w:rFonts w:hint="cs"/>
          <w:spacing w:val="-2"/>
          <w:rtl/>
        </w:rPr>
        <w:t xml:space="preserve"> دست دارد (</w:t>
      </w:r>
      <w:proofErr w:type="spellStart"/>
      <w:r w:rsidRPr="009464FA">
        <w:rPr>
          <w:spacing w:val="-2"/>
        </w:rPr>
        <w:t>Fawthrap</w:t>
      </w:r>
      <w:proofErr w:type="spellEnd"/>
      <w:r w:rsidRPr="009464FA">
        <w:rPr>
          <w:spacing w:val="-2"/>
        </w:rPr>
        <w:t>, 2021</w:t>
      </w:r>
      <w:r w:rsidRPr="009464FA">
        <w:rPr>
          <w:rFonts w:hint="cs"/>
          <w:spacing w:val="-2"/>
          <w:rtl/>
        </w:rPr>
        <w:t>).</w:t>
      </w:r>
    </w:p>
    <w:p w14:paraId="255E9A8F" w14:textId="77777777" w:rsidR="00170096" w:rsidRDefault="00170096" w:rsidP="00170096">
      <w:pPr>
        <w:rPr>
          <w:rtl/>
        </w:rPr>
      </w:pPr>
    </w:p>
    <w:p w14:paraId="395C3585" w14:textId="77777777" w:rsidR="00152302" w:rsidRPr="002C0F6E" w:rsidRDefault="00152302" w:rsidP="00170096">
      <w:pPr>
        <w:pStyle w:val="Heading7"/>
        <w:rPr>
          <w:rtl/>
        </w:rPr>
      </w:pPr>
      <w:r>
        <w:rPr>
          <w:rtl/>
        </w:rPr>
        <w:t xml:space="preserve">جدول </w:t>
      </w:r>
      <w:r>
        <w:rPr>
          <w:rFonts w:hint="cs"/>
          <w:rtl/>
        </w:rPr>
        <w:t>3</w:t>
      </w:r>
      <w:r w:rsidR="00170096">
        <w:rPr>
          <w:rFonts w:hint="cs"/>
          <w:rtl/>
        </w:rPr>
        <w:t>.</w:t>
      </w:r>
      <w:r>
        <w:rPr>
          <w:rFonts w:hint="cs"/>
          <w:rtl/>
        </w:rPr>
        <w:t xml:space="preserve"> </w:t>
      </w:r>
      <w:r w:rsidRPr="00760D37">
        <w:rPr>
          <w:rFonts w:hint="cs"/>
          <w:rtl/>
        </w:rPr>
        <w:t>آمار کشورهای دارنده منابع</w:t>
      </w:r>
      <w:r>
        <w:rPr>
          <w:rFonts w:hint="cs"/>
          <w:rtl/>
        </w:rPr>
        <w:t xml:space="preserve"> گازی</w:t>
      </w:r>
    </w:p>
    <w:tbl>
      <w:tblPr>
        <w:tblStyle w:val="TableGrid"/>
        <w:bidiVisual/>
        <w:tblW w:w="0" w:type="auto"/>
        <w:jc w:val="center"/>
        <w:tblLook w:val="04A0" w:firstRow="1" w:lastRow="0" w:firstColumn="1" w:lastColumn="0" w:noHBand="0" w:noVBand="1"/>
      </w:tblPr>
      <w:tblGrid>
        <w:gridCol w:w="1479"/>
        <w:gridCol w:w="1985"/>
        <w:gridCol w:w="2551"/>
      </w:tblGrid>
      <w:tr w:rsidR="00152302" w14:paraId="244FCEA8" w14:textId="77777777" w:rsidTr="00170096">
        <w:trPr>
          <w:jc w:val="center"/>
        </w:trPr>
        <w:tc>
          <w:tcPr>
            <w:tcW w:w="1479" w:type="dxa"/>
          </w:tcPr>
          <w:p w14:paraId="217DF36E" w14:textId="77777777" w:rsidR="00152302" w:rsidRPr="008C2BDA" w:rsidRDefault="00152302" w:rsidP="00170096">
            <w:pPr>
              <w:pStyle w:val="TableofFigures"/>
              <w:rPr>
                <w:rtl/>
              </w:rPr>
            </w:pPr>
            <w:r w:rsidRPr="008C2BDA">
              <w:rPr>
                <w:rFonts w:hint="cs"/>
                <w:rtl/>
              </w:rPr>
              <w:t>کشور دارنده گاز</w:t>
            </w:r>
          </w:p>
        </w:tc>
        <w:tc>
          <w:tcPr>
            <w:tcW w:w="1985" w:type="dxa"/>
          </w:tcPr>
          <w:p w14:paraId="77F07AB4" w14:textId="77777777" w:rsidR="00152302" w:rsidRPr="008C2BDA" w:rsidRDefault="00152302" w:rsidP="00170096">
            <w:pPr>
              <w:pStyle w:val="TableofFigures"/>
              <w:rPr>
                <w:rtl/>
              </w:rPr>
            </w:pPr>
            <w:r w:rsidRPr="008C2BDA">
              <w:rPr>
                <w:rFonts w:hint="cs"/>
                <w:rtl/>
              </w:rPr>
              <w:t>ذخیره به تریلیون مترمکعب</w:t>
            </w:r>
          </w:p>
        </w:tc>
        <w:tc>
          <w:tcPr>
            <w:tcW w:w="2551" w:type="dxa"/>
          </w:tcPr>
          <w:p w14:paraId="5FA050FC" w14:textId="77777777" w:rsidR="00152302" w:rsidRPr="008C2BDA" w:rsidRDefault="00152302" w:rsidP="00170096">
            <w:pPr>
              <w:pStyle w:val="TableofFigures"/>
              <w:rPr>
                <w:rtl/>
              </w:rPr>
            </w:pPr>
            <w:r w:rsidRPr="008C2BDA">
              <w:rPr>
                <w:rFonts w:hint="cs"/>
                <w:rtl/>
              </w:rPr>
              <w:t>درصد سهم از منابع گازی جهان</w:t>
            </w:r>
          </w:p>
        </w:tc>
      </w:tr>
      <w:tr w:rsidR="00152302" w14:paraId="78F9395A" w14:textId="77777777" w:rsidTr="00170096">
        <w:trPr>
          <w:jc w:val="center"/>
        </w:trPr>
        <w:tc>
          <w:tcPr>
            <w:tcW w:w="1479" w:type="dxa"/>
          </w:tcPr>
          <w:p w14:paraId="24B7C738" w14:textId="77777777" w:rsidR="00152302" w:rsidRPr="008C2BDA" w:rsidRDefault="00152302" w:rsidP="00170096">
            <w:pPr>
              <w:pStyle w:val="TableofFigures"/>
              <w:rPr>
                <w:rtl/>
              </w:rPr>
            </w:pPr>
            <w:r w:rsidRPr="008C2BDA">
              <w:rPr>
                <w:rFonts w:hint="cs"/>
                <w:rtl/>
              </w:rPr>
              <w:t>ایران</w:t>
            </w:r>
          </w:p>
        </w:tc>
        <w:tc>
          <w:tcPr>
            <w:tcW w:w="1985" w:type="dxa"/>
          </w:tcPr>
          <w:p w14:paraId="39626E0F" w14:textId="77777777" w:rsidR="00152302" w:rsidRPr="008C2BDA" w:rsidRDefault="00152302" w:rsidP="00170096">
            <w:pPr>
              <w:pStyle w:val="TableofFigures"/>
              <w:rPr>
                <w:rtl/>
              </w:rPr>
            </w:pPr>
            <w:r>
              <w:rPr>
                <w:rFonts w:hint="cs"/>
                <w:rtl/>
              </w:rPr>
              <w:t>38</w:t>
            </w:r>
          </w:p>
        </w:tc>
        <w:tc>
          <w:tcPr>
            <w:tcW w:w="2551" w:type="dxa"/>
          </w:tcPr>
          <w:p w14:paraId="10251091" w14:textId="77777777" w:rsidR="00152302" w:rsidRPr="008C2BDA" w:rsidRDefault="00152302" w:rsidP="00170096">
            <w:pPr>
              <w:pStyle w:val="TableofFigures"/>
              <w:rPr>
                <w:rtl/>
              </w:rPr>
            </w:pPr>
            <w:r w:rsidRPr="008C2BDA">
              <w:rPr>
                <w:rFonts w:hint="cs"/>
                <w:rtl/>
              </w:rPr>
              <w:t>18 درصد</w:t>
            </w:r>
          </w:p>
        </w:tc>
      </w:tr>
      <w:tr w:rsidR="00152302" w14:paraId="6088B9B4" w14:textId="77777777" w:rsidTr="00170096">
        <w:trPr>
          <w:jc w:val="center"/>
        </w:trPr>
        <w:tc>
          <w:tcPr>
            <w:tcW w:w="1479" w:type="dxa"/>
          </w:tcPr>
          <w:p w14:paraId="0C1A381F" w14:textId="77777777" w:rsidR="00152302" w:rsidRPr="008C2BDA" w:rsidRDefault="00152302" w:rsidP="00170096">
            <w:pPr>
              <w:pStyle w:val="TableofFigures"/>
              <w:rPr>
                <w:rtl/>
              </w:rPr>
            </w:pPr>
            <w:r w:rsidRPr="008C2BDA">
              <w:rPr>
                <w:rFonts w:hint="cs"/>
                <w:rtl/>
              </w:rPr>
              <w:t>روسیه</w:t>
            </w:r>
          </w:p>
        </w:tc>
        <w:tc>
          <w:tcPr>
            <w:tcW w:w="1985" w:type="dxa"/>
          </w:tcPr>
          <w:p w14:paraId="64E7ABA4" w14:textId="77777777" w:rsidR="00152302" w:rsidRPr="008C2BDA" w:rsidRDefault="00152302" w:rsidP="00170096">
            <w:pPr>
              <w:pStyle w:val="TableofFigures"/>
              <w:rPr>
                <w:rtl/>
              </w:rPr>
            </w:pPr>
            <w:r>
              <w:rPr>
                <w:rtl/>
              </w:rPr>
              <w:t xml:space="preserve"> </w:t>
            </w:r>
            <w:r>
              <w:rPr>
                <w:rFonts w:hint="cs"/>
                <w:rtl/>
              </w:rPr>
              <w:t>32</w:t>
            </w:r>
          </w:p>
        </w:tc>
        <w:tc>
          <w:tcPr>
            <w:tcW w:w="2551" w:type="dxa"/>
          </w:tcPr>
          <w:p w14:paraId="26B09D21" w14:textId="77777777" w:rsidR="00152302" w:rsidRPr="008C2BDA" w:rsidRDefault="00152302" w:rsidP="00170096">
            <w:pPr>
              <w:pStyle w:val="TableofFigures"/>
              <w:rPr>
                <w:rtl/>
              </w:rPr>
            </w:pPr>
            <w:r w:rsidRPr="008C2BDA">
              <w:rPr>
                <w:rFonts w:hint="cs"/>
                <w:rtl/>
              </w:rPr>
              <w:t>3/17 درصد</w:t>
            </w:r>
          </w:p>
        </w:tc>
      </w:tr>
      <w:tr w:rsidR="00152302" w14:paraId="02BDB013" w14:textId="77777777" w:rsidTr="00170096">
        <w:trPr>
          <w:jc w:val="center"/>
        </w:trPr>
        <w:tc>
          <w:tcPr>
            <w:tcW w:w="1479" w:type="dxa"/>
          </w:tcPr>
          <w:p w14:paraId="78490980" w14:textId="77777777" w:rsidR="00152302" w:rsidRPr="008C2BDA" w:rsidRDefault="00152302" w:rsidP="00170096">
            <w:pPr>
              <w:pStyle w:val="TableofFigures"/>
              <w:rPr>
                <w:rtl/>
              </w:rPr>
            </w:pPr>
            <w:r w:rsidRPr="008C2BDA">
              <w:rPr>
                <w:rFonts w:hint="cs"/>
                <w:rtl/>
              </w:rPr>
              <w:t>قطر</w:t>
            </w:r>
          </w:p>
        </w:tc>
        <w:tc>
          <w:tcPr>
            <w:tcW w:w="1985" w:type="dxa"/>
          </w:tcPr>
          <w:p w14:paraId="24FE6EE9" w14:textId="77777777" w:rsidR="00152302" w:rsidRPr="008C2BDA" w:rsidRDefault="00152302" w:rsidP="00170096">
            <w:pPr>
              <w:pStyle w:val="TableofFigures"/>
              <w:rPr>
                <w:rtl/>
              </w:rPr>
            </w:pPr>
            <w:r w:rsidRPr="008C2BDA">
              <w:rPr>
                <w:rFonts w:hint="cs"/>
                <w:rtl/>
              </w:rPr>
              <w:t>3/24</w:t>
            </w:r>
          </w:p>
        </w:tc>
        <w:tc>
          <w:tcPr>
            <w:tcW w:w="2551" w:type="dxa"/>
          </w:tcPr>
          <w:p w14:paraId="4FF19A6A" w14:textId="77777777" w:rsidR="00152302" w:rsidRPr="008C2BDA" w:rsidRDefault="00152302" w:rsidP="00170096">
            <w:pPr>
              <w:pStyle w:val="TableofFigures"/>
              <w:rPr>
                <w:rtl/>
              </w:rPr>
            </w:pPr>
            <w:r w:rsidRPr="008C2BDA">
              <w:rPr>
                <w:rFonts w:hint="cs"/>
                <w:rtl/>
              </w:rPr>
              <w:t>13 درصد</w:t>
            </w:r>
          </w:p>
        </w:tc>
      </w:tr>
      <w:tr w:rsidR="00152302" w14:paraId="19DB4625" w14:textId="77777777" w:rsidTr="00170096">
        <w:trPr>
          <w:jc w:val="center"/>
        </w:trPr>
        <w:tc>
          <w:tcPr>
            <w:tcW w:w="1479" w:type="dxa"/>
          </w:tcPr>
          <w:p w14:paraId="42187B08" w14:textId="77777777" w:rsidR="00152302" w:rsidRPr="008C2BDA" w:rsidRDefault="00152302" w:rsidP="00170096">
            <w:pPr>
              <w:pStyle w:val="TableofFigures"/>
              <w:rPr>
                <w:rtl/>
              </w:rPr>
            </w:pPr>
            <w:r w:rsidRPr="008C2BDA">
              <w:rPr>
                <w:rFonts w:hint="cs"/>
                <w:rtl/>
              </w:rPr>
              <w:t>ترکمنستان</w:t>
            </w:r>
          </w:p>
        </w:tc>
        <w:tc>
          <w:tcPr>
            <w:tcW w:w="1985" w:type="dxa"/>
          </w:tcPr>
          <w:p w14:paraId="4034A93E" w14:textId="77777777" w:rsidR="00152302" w:rsidRPr="008C2BDA" w:rsidRDefault="00152302" w:rsidP="00170096">
            <w:pPr>
              <w:pStyle w:val="TableofFigures"/>
              <w:rPr>
                <w:rtl/>
              </w:rPr>
            </w:pPr>
            <w:r>
              <w:rPr>
                <w:rFonts w:hint="cs"/>
                <w:rtl/>
              </w:rPr>
              <w:t>19</w:t>
            </w:r>
          </w:p>
        </w:tc>
        <w:tc>
          <w:tcPr>
            <w:tcW w:w="2551" w:type="dxa"/>
          </w:tcPr>
          <w:p w14:paraId="3F4D7701" w14:textId="77777777" w:rsidR="00152302" w:rsidRPr="008C2BDA" w:rsidRDefault="00152302" w:rsidP="00170096">
            <w:pPr>
              <w:pStyle w:val="TableofFigures"/>
              <w:rPr>
                <w:rtl/>
              </w:rPr>
            </w:pPr>
            <w:r w:rsidRPr="008C2BDA">
              <w:rPr>
                <w:rFonts w:hint="cs"/>
                <w:rtl/>
              </w:rPr>
              <w:t>4/9 درصد</w:t>
            </w:r>
          </w:p>
        </w:tc>
      </w:tr>
      <w:tr w:rsidR="00152302" w14:paraId="195C6407" w14:textId="77777777" w:rsidTr="00170096">
        <w:trPr>
          <w:jc w:val="center"/>
        </w:trPr>
        <w:tc>
          <w:tcPr>
            <w:tcW w:w="1479" w:type="dxa"/>
          </w:tcPr>
          <w:p w14:paraId="0C1EB8AF" w14:textId="77777777" w:rsidR="00152302" w:rsidRPr="008C2BDA" w:rsidRDefault="00152302" w:rsidP="00170096">
            <w:pPr>
              <w:pStyle w:val="TableofFigures"/>
              <w:rPr>
                <w:rtl/>
              </w:rPr>
            </w:pPr>
            <w:r w:rsidRPr="008C2BDA">
              <w:rPr>
                <w:rFonts w:hint="cs"/>
                <w:rtl/>
              </w:rPr>
              <w:t>آمریکا</w:t>
            </w:r>
          </w:p>
        </w:tc>
        <w:tc>
          <w:tcPr>
            <w:tcW w:w="1985" w:type="dxa"/>
          </w:tcPr>
          <w:p w14:paraId="119FD0BE" w14:textId="77777777" w:rsidR="00152302" w:rsidRPr="008C2BDA" w:rsidRDefault="00152302" w:rsidP="00170096">
            <w:pPr>
              <w:pStyle w:val="TableofFigures"/>
              <w:rPr>
                <w:rtl/>
              </w:rPr>
            </w:pPr>
            <w:r>
              <w:rPr>
                <w:rFonts w:hint="cs"/>
                <w:rtl/>
              </w:rPr>
              <w:t>12</w:t>
            </w:r>
          </w:p>
        </w:tc>
        <w:tc>
          <w:tcPr>
            <w:tcW w:w="2551" w:type="dxa"/>
          </w:tcPr>
          <w:p w14:paraId="3B17C138" w14:textId="77777777" w:rsidR="00152302" w:rsidRPr="008C2BDA" w:rsidRDefault="00152302" w:rsidP="00170096">
            <w:pPr>
              <w:pStyle w:val="TableofFigures"/>
              <w:rPr>
                <w:rtl/>
              </w:rPr>
            </w:pPr>
            <w:r w:rsidRPr="008C2BDA">
              <w:rPr>
                <w:rFonts w:hint="cs"/>
                <w:rtl/>
              </w:rPr>
              <w:t>7/4 درصد</w:t>
            </w:r>
          </w:p>
        </w:tc>
      </w:tr>
    </w:tbl>
    <w:p w14:paraId="08761C7D" w14:textId="77777777" w:rsidR="00152302" w:rsidRPr="002C0F6E" w:rsidRDefault="00152302" w:rsidP="00170096">
      <w:pPr>
        <w:pStyle w:val="Heading6"/>
        <w:rPr>
          <w:rtl/>
        </w:rPr>
      </w:pPr>
      <w:r>
        <w:rPr>
          <w:rFonts w:hint="cs"/>
          <w:rtl/>
        </w:rPr>
        <w:t xml:space="preserve">منبع: </w:t>
      </w:r>
      <w:r w:rsidRPr="00760D37">
        <w:t>Fawthrap,2021</w:t>
      </w:r>
    </w:p>
    <w:p w14:paraId="362FA6E0" w14:textId="77777777" w:rsidR="00152302" w:rsidRPr="002C0F6E" w:rsidRDefault="00170096" w:rsidP="00170096">
      <w:pPr>
        <w:pStyle w:val="Heading2"/>
        <w:rPr>
          <w:rtl/>
        </w:rPr>
      </w:pPr>
      <w:r>
        <w:rPr>
          <w:rFonts w:hint="cs"/>
          <w:rtl/>
        </w:rPr>
        <w:t xml:space="preserve">2-4. </w:t>
      </w:r>
      <w:r w:rsidR="00152302" w:rsidRPr="002C0F6E">
        <w:rPr>
          <w:rFonts w:hint="cs"/>
          <w:rtl/>
        </w:rPr>
        <w:t>چالش</w:t>
      </w:r>
      <w:r w:rsidR="00152302">
        <w:rPr>
          <w:rFonts w:hint="cs"/>
          <w:rtl/>
        </w:rPr>
        <w:t xml:space="preserve">‌ها </w:t>
      </w:r>
      <w:r w:rsidR="00152302" w:rsidRPr="002C0F6E">
        <w:rPr>
          <w:rFonts w:hint="cs"/>
          <w:rtl/>
        </w:rPr>
        <w:t>و کاستی</w:t>
      </w:r>
      <w:r w:rsidR="00152302">
        <w:rPr>
          <w:rFonts w:hint="cs"/>
          <w:rtl/>
        </w:rPr>
        <w:t xml:space="preserve">‌های </w:t>
      </w:r>
      <w:r w:rsidR="00152302" w:rsidRPr="002C0F6E">
        <w:rPr>
          <w:rFonts w:hint="cs"/>
          <w:rtl/>
        </w:rPr>
        <w:t>همگرایی اقتصادی</w:t>
      </w:r>
    </w:p>
    <w:p w14:paraId="5D21B371" w14:textId="77777777" w:rsidR="00152302" w:rsidRPr="002C0F6E" w:rsidRDefault="00152302" w:rsidP="00170096">
      <w:pPr>
        <w:rPr>
          <w:rtl/>
        </w:rPr>
      </w:pPr>
      <w:r w:rsidRPr="002C0F6E">
        <w:rPr>
          <w:rFonts w:hint="cs"/>
          <w:rtl/>
        </w:rPr>
        <w:t>تقویت روابط اقتصادی با اتحادیه نیازمند زیرساخت</w:t>
      </w:r>
      <w:r>
        <w:rPr>
          <w:rFonts w:hint="cs"/>
          <w:rtl/>
        </w:rPr>
        <w:t xml:space="preserve">‌ها </w:t>
      </w:r>
      <w:r w:rsidRPr="002C0F6E">
        <w:rPr>
          <w:rFonts w:hint="cs"/>
          <w:rtl/>
        </w:rPr>
        <w:t xml:space="preserve">و تصویب استاندارهای مشترک مورد اجماع است. فقدان خطوط هوایی، </w:t>
      </w:r>
      <w:r>
        <w:rPr>
          <w:rtl/>
        </w:rPr>
        <w:t>کشت</w:t>
      </w:r>
      <w:r>
        <w:rPr>
          <w:rFonts w:hint="cs"/>
          <w:rtl/>
        </w:rPr>
        <w:t>ی‌</w:t>
      </w:r>
      <w:r>
        <w:rPr>
          <w:rFonts w:hint="eastAsia"/>
          <w:rtl/>
        </w:rPr>
        <w:t>ران</w:t>
      </w:r>
      <w:r>
        <w:rPr>
          <w:rFonts w:hint="cs"/>
          <w:rtl/>
        </w:rPr>
        <w:t>ی</w:t>
      </w:r>
      <w:r w:rsidRPr="002C0F6E">
        <w:rPr>
          <w:rFonts w:hint="cs"/>
          <w:rtl/>
        </w:rPr>
        <w:t xml:space="preserve"> و ریلی لازم بین ایران و همسایگان شمالی سبب شده است تا </w:t>
      </w:r>
      <w:r>
        <w:rPr>
          <w:rtl/>
        </w:rPr>
        <w:t>هدف‌گذار</w:t>
      </w:r>
      <w:r>
        <w:rPr>
          <w:rFonts w:hint="cs"/>
          <w:rtl/>
        </w:rPr>
        <w:t>ی</w:t>
      </w:r>
      <w:r w:rsidRPr="002C0F6E">
        <w:rPr>
          <w:rFonts w:hint="cs"/>
          <w:rtl/>
        </w:rPr>
        <w:t xml:space="preserve"> تجارت 4 میلیارد دلاری با مشکلات </w:t>
      </w:r>
      <w:r>
        <w:rPr>
          <w:rtl/>
        </w:rPr>
        <w:t>حمل‌ونقل</w:t>
      </w:r>
      <w:r>
        <w:rPr>
          <w:rFonts w:hint="cs"/>
          <w:rtl/>
        </w:rPr>
        <w:t>ی</w:t>
      </w:r>
      <w:r w:rsidRPr="002C0F6E">
        <w:rPr>
          <w:rFonts w:hint="cs"/>
          <w:rtl/>
        </w:rPr>
        <w:t xml:space="preserve"> مواجه شود. اختلافات </w:t>
      </w:r>
      <w:r>
        <w:rPr>
          <w:rtl/>
        </w:rPr>
        <w:t>ژئوپل</w:t>
      </w:r>
      <w:r>
        <w:rPr>
          <w:rFonts w:hint="cs"/>
          <w:rtl/>
        </w:rPr>
        <w:t>ی</w:t>
      </w:r>
      <w:r>
        <w:rPr>
          <w:rFonts w:hint="eastAsia"/>
          <w:rtl/>
        </w:rPr>
        <w:t>ت</w:t>
      </w:r>
      <w:r>
        <w:rPr>
          <w:rFonts w:hint="cs"/>
          <w:rtl/>
        </w:rPr>
        <w:t>ی</w:t>
      </w:r>
      <w:r>
        <w:rPr>
          <w:rFonts w:hint="eastAsia"/>
          <w:rtl/>
        </w:rPr>
        <w:t>ک</w:t>
      </w:r>
      <w:r>
        <w:rPr>
          <w:rFonts w:hint="cs"/>
          <w:rtl/>
        </w:rPr>
        <w:t>ی</w:t>
      </w:r>
      <w:r w:rsidRPr="002C0F6E">
        <w:rPr>
          <w:rFonts w:hint="cs"/>
          <w:rtl/>
        </w:rPr>
        <w:t xml:space="preserve"> بین اعضا سبب شده است تا </w:t>
      </w:r>
      <w:r>
        <w:rPr>
          <w:rFonts w:hint="cs"/>
          <w:rtl/>
        </w:rPr>
        <w:t>سرمایه‌گذاری</w:t>
      </w:r>
      <w:r w:rsidRPr="002C0F6E">
        <w:rPr>
          <w:rFonts w:hint="cs"/>
          <w:rtl/>
        </w:rPr>
        <w:t xml:space="preserve"> در این حوزه با ریسک</w:t>
      </w:r>
      <w:r>
        <w:rPr>
          <w:rFonts w:hint="cs"/>
          <w:rtl/>
        </w:rPr>
        <w:t>‌های فراوانی</w:t>
      </w:r>
      <w:r w:rsidRPr="002C0F6E">
        <w:rPr>
          <w:rFonts w:hint="cs"/>
          <w:rtl/>
        </w:rPr>
        <w:t xml:space="preserve"> همراه شود. </w:t>
      </w:r>
      <w:r>
        <w:rPr>
          <w:rFonts w:hint="cs"/>
          <w:rtl/>
        </w:rPr>
        <w:t>نا</w:t>
      </w:r>
      <w:r w:rsidRPr="002C0F6E">
        <w:rPr>
          <w:rtl/>
        </w:rPr>
        <w:t>هماهنگ</w:t>
      </w:r>
      <w:r w:rsidRPr="002C0F6E">
        <w:rPr>
          <w:rFonts w:hint="cs"/>
          <w:rtl/>
        </w:rPr>
        <w:t>ی</w:t>
      </w:r>
      <w:r w:rsidRPr="002C0F6E">
        <w:rPr>
          <w:rtl/>
        </w:rPr>
        <w:t xml:space="preserve"> در </w:t>
      </w:r>
      <w:r w:rsidRPr="002C0F6E">
        <w:rPr>
          <w:rtl/>
        </w:rPr>
        <w:lastRenderedPageBreak/>
        <w:t>حوزه وضع و اجرا</w:t>
      </w:r>
      <w:r w:rsidRPr="002C0F6E">
        <w:rPr>
          <w:rFonts w:hint="cs"/>
          <w:rtl/>
        </w:rPr>
        <w:t>ی</w:t>
      </w:r>
      <w:r w:rsidRPr="002C0F6E">
        <w:rPr>
          <w:rtl/>
        </w:rPr>
        <w:t xml:space="preserve"> برخ</w:t>
      </w:r>
      <w:r w:rsidRPr="002C0F6E">
        <w:rPr>
          <w:rFonts w:hint="cs"/>
          <w:rtl/>
        </w:rPr>
        <w:t>ی</w:t>
      </w:r>
      <w:r w:rsidRPr="002C0F6E">
        <w:rPr>
          <w:rtl/>
        </w:rPr>
        <w:t xml:space="preserve"> استانداردها</w:t>
      </w:r>
      <w:r w:rsidRPr="002C0F6E">
        <w:rPr>
          <w:rFonts w:hint="cs"/>
          <w:rtl/>
        </w:rPr>
        <w:t>ی</w:t>
      </w:r>
      <w:r w:rsidRPr="002C0F6E">
        <w:rPr>
          <w:rtl/>
        </w:rPr>
        <w:t xml:space="preserve"> گمرک</w:t>
      </w:r>
      <w:r w:rsidRPr="002C0F6E">
        <w:rPr>
          <w:rFonts w:hint="cs"/>
          <w:rtl/>
        </w:rPr>
        <w:t>ی</w:t>
      </w:r>
      <w:r w:rsidRPr="002C0F6E">
        <w:rPr>
          <w:rtl/>
        </w:rPr>
        <w:t xml:space="preserve"> در بخش مواد غذا</w:t>
      </w:r>
      <w:r w:rsidRPr="002C0F6E">
        <w:rPr>
          <w:rFonts w:hint="cs"/>
          <w:rtl/>
        </w:rPr>
        <w:t>یی</w:t>
      </w:r>
      <w:r w:rsidRPr="002C0F6E">
        <w:rPr>
          <w:rtl/>
        </w:rPr>
        <w:t xml:space="preserve"> و برخ</w:t>
      </w:r>
      <w:r w:rsidRPr="002C0F6E">
        <w:rPr>
          <w:rFonts w:hint="cs"/>
          <w:rtl/>
        </w:rPr>
        <w:t>ی</w:t>
      </w:r>
      <w:r w:rsidRPr="002C0F6E">
        <w:rPr>
          <w:rtl/>
        </w:rPr>
        <w:t xml:space="preserve"> کالاها</w:t>
      </w:r>
      <w:r w:rsidRPr="002C0F6E">
        <w:rPr>
          <w:rFonts w:hint="cs"/>
          <w:rtl/>
        </w:rPr>
        <w:t>ی</w:t>
      </w:r>
      <w:r w:rsidRPr="002C0F6E">
        <w:rPr>
          <w:rtl/>
        </w:rPr>
        <w:t xml:space="preserve"> صنعت</w:t>
      </w:r>
      <w:r w:rsidRPr="002C0F6E">
        <w:rPr>
          <w:rFonts w:hint="cs"/>
          <w:rtl/>
        </w:rPr>
        <w:t>ی</w:t>
      </w:r>
      <w:r w:rsidRPr="002C0F6E">
        <w:rPr>
          <w:rtl/>
        </w:rPr>
        <w:t xml:space="preserve"> م</w:t>
      </w:r>
      <w:r w:rsidRPr="002C0F6E">
        <w:rPr>
          <w:rFonts w:hint="cs"/>
          <w:rtl/>
        </w:rPr>
        <w:t>ی</w:t>
      </w:r>
      <w:r w:rsidRPr="002C0F6E">
        <w:rPr>
          <w:rFonts w:hint="eastAsia"/>
          <w:rtl/>
        </w:rPr>
        <w:t>ان</w:t>
      </w:r>
      <w:r w:rsidRPr="002C0F6E">
        <w:rPr>
          <w:rtl/>
        </w:rPr>
        <w:t xml:space="preserve"> ا</w:t>
      </w:r>
      <w:r w:rsidRPr="002C0F6E">
        <w:rPr>
          <w:rFonts w:hint="cs"/>
          <w:rtl/>
        </w:rPr>
        <w:t>ی</w:t>
      </w:r>
      <w:r w:rsidRPr="002C0F6E">
        <w:rPr>
          <w:rFonts w:hint="eastAsia"/>
          <w:rtl/>
        </w:rPr>
        <w:t>ران</w:t>
      </w:r>
      <w:r w:rsidRPr="002C0F6E">
        <w:rPr>
          <w:rtl/>
        </w:rPr>
        <w:t xml:space="preserve"> و </w:t>
      </w:r>
      <w:r w:rsidRPr="002C0F6E">
        <w:rPr>
          <w:rFonts w:hint="cs"/>
          <w:rtl/>
        </w:rPr>
        <w:t>اعضای اتحادیه سبب تراکم ناکارآمدی</w:t>
      </w:r>
      <w:r>
        <w:rPr>
          <w:rFonts w:hint="cs"/>
          <w:rtl/>
        </w:rPr>
        <w:t xml:space="preserve">‌های </w:t>
      </w:r>
      <w:r w:rsidRPr="002C0F6E">
        <w:rPr>
          <w:rFonts w:hint="cs"/>
          <w:rtl/>
        </w:rPr>
        <w:t xml:space="preserve">مناسبات اقتصادی شده است. همچنین </w:t>
      </w:r>
      <w:r w:rsidRPr="002C0F6E">
        <w:rPr>
          <w:rtl/>
        </w:rPr>
        <w:t>سهم پا</w:t>
      </w:r>
      <w:r w:rsidRPr="002C0F6E">
        <w:rPr>
          <w:rFonts w:hint="cs"/>
          <w:rtl/>
        </w:rPr>
        <w:t>یی</w:t>
      </w:r>
      <w:r w:rsidRPr="002C0F6E">
        <w:rPr>
          <w:rFonts w:hint="eastAsia"/>
          <w:rtl/>
        </w:rPr>
        <w:t>ن</w:t>
      </w:r>
      <w:r w:rsidRPr="002C0F6E">
        <w:rPr>
          <w:rtl/>
        </w:rPr>
        <w:t xml:space="preserve"> تجارت م</w:t>
      </w:r>
      <w:r w:rsidRPr="002C0F6E">
        <w:rPr>
          <w:rFonts w:hint="cs"/>
          <w:rtl/>
        </w:rPr>
        <w:t>ی</w:t>
      </w:r>
      <w:r w:rsidRPr="002C0F6E">
        <w:rPr>
          <w:rFonts w:hint="eastAsia"/>
          <w:rtl/>
        </w:rPr>
        <w:t>ان</w:t>
      </w:r>
      <w:r w:rsidRPr="002C0F6E">
        <w:rPr>
          <w:rtl/>
        </w:rPr>
        <w:t xml:space="preserve"> اعضا</w:t>
      </w:r>
      <w:r w:rsidRPr="002C0F6E">
        <w:rPr>
          <w:rFonts w:hint="cs"/>
          <w:rtl/>
        </w:rPr>
        <w:t>ی</w:t>
      </w:r>
      <w:r w:rsidRPr="002C0F6E">
        <w:rPr>
          <w:rtl/>
        </w:rPr>
        <w:t xml:space="preserve"> اتحاد</w:t>
      </w:r>
      <w:r w:rsidRPr="002C0F6E">
        <w:rPr>
          <w:rFonts w:hint="cs"/>
          <w:rtl/>
        </w:rPr>
        <w:t>ی</w:t>
      </w:r>
      <w:r w:rsidRPr="002C0F6E">
        <w:rPr>
          <w:rFonts w:hint="eastAsia"/>
          <w:rtl/>
        </w:rPr>
        <w:t>ه</w:t>
      </w:r>
      <w:r w:rsidRPr="002C0F6E">
        <w:rPr>
          <w:rtl/>
        </w:rPr>
        <w:t xml:space="preserve"> </w:t>
      </w:r>
      <w:r>
        <w:rPr>
          <w:rtl/>
        </w:rPr>
        <w:t>به‌نحو</w:t>
      </w:r>
      <w:r>
        <w:rPr>
          <w:rFonts w:hint="cs"/>
          <w:rtl/>
        </w:rPr>
        <w:t>ی‌</w:t>
      </w:r>
      <w:r>
        <w:rPr>
          <w:rFonts w:hint="eastAsia"/>
          <w:rtl/>
        </w:rPr>
        <w:t>که</w:t>
      </w:r>
      <w:r w:rsidRPr="002C0F6E">
        <w:rPr>
          <w:rtl/>
        </w:rPr>
        <w:t xml:space="preserve"> تنها </w:t>
      </w:r>
      <w:r w:rsidRPr="002C0F6E">
        <w:rPr>
          <w:rFonts w:hint="cs"/>
          <w:rtl/>
        </w:rPr>
        <w:t>6/2 درصد</w:t>
      </w:r>
      <w:r w:rsidRPr="002C0F6E">
        <w:rPr>
          <w:rtl/>
        </w:rPr>
        <w:t xml:space="preserve"> تجارت اعضا مربوط به در</w:t>
      </w:r>
      <w:r>
        <w:rPr>
          <w:rFonts w:hint="cs"/>
          <w:rtl/>
        </w:rPr>
        <w:t>و</w:t>
      </w:r>
      <w:r w:rsidRPr="002C0F6E">
        <w:rPr>
          <w:rtl/>
        </w:rPr>
        <w:t>ن اتحاد</w:t>
      </w:r>
      <w:r w:rsidRPr="002C0F6E">
        <w:rPr>
          <w:rFonts w:hint="cs"/>
          <w:rtl/>
        </w:rPr>
        <w:t>ی</w:t>
      </w:r>
      <w:r w:rsidRPr="002C0F6E">
        <w:rPr>
          <w:rFonts w:hint="eastAsia"/>
          <w:rtl/>
        </w:rPr>
        <w:t>ه</w:t>
      </w:r>
      <w:r w:rsidRPr="002C0F6E">
        <w:rPr>
          <w:rtl/>
        </w:rPr>
        <w:t xml:space="preserve"> </w:t>
      </w:r>
      <w:r>
        <w:rPr>
          <w:rtl/>
        </w:rPr>
        <w:t>است</w:t>
      </w:r>
      <w:r>
        <w:rPr>
          <w:rFonts w:hint="cs"/>
          <w:rtl/>
        </w:rPr>
        <w:t>،</w:t>
      </w:r>
      <w:r w:rsidRPr="002C0F6E">
        <w:rPr>
          <w:rFonts w:hint="cs"/>
          <w:rtl/>
        </w:rPr>
        <w:t xml:space="preserve"> سبب شده </w:t>
      </w:r>
      <w:r>
        <w:rPr>
          <w:rFonts w:hint="cs"/>
          <w:rtl/>
        </w:rPr>
        <w:t xml:space="preserve">تا </w:t>
      </w:r>
      <w:r w:rsidRPr="002C0F6E">
        <w:rPr>
          <w:rFonts w:hint="cs"/>
          <w:rtl/>
        </w:rPr>
        <w:t>انگیزه</w:t>
      </w:r>
      <w:r>
        <w:rPr>
          <w:rFonts w:hint="cs"/>
          <w:rtl/>
        </w:rPr>
        <w:t xml:space="preserve">‌های </w:t>
      </w:r>
      <w:r w:rsidRPr="002C0F6E">
        <w:rPr>
          <w:rFonts w:hint="cs"/>
          <w:rtl/>
        </w:rPr>
        <w:t xml:space="preserve">ژئواکونومیکی درون </w:t>
      </w:r>
      <w:r>
        <w:rPr>
          <w:rFonts w:hint="cs"/>
          <w:rtl/>
        </w:rPr>
        <w:t>اتحادیه‌ای</w:t>
      </w:r>
      <w:r w:rsidRPr="002C0F6E">
        <w:rPr>
          <w:rFonts w:hint="cs"/>
          <w:rtl/>
        </w:rPr>
        <w:t xml:space="preserve"> کاهش پیدا کند.</w:t>
      </w:r>
    </w:p>
    <w:p w14:paraId="70EDEE9C" w14:textId="77777777" w:rsidR="00152302" w:rsidRPr="009464FA" w:rsidRDefault="00152302" w:rsidP="00170096">
      <w:pPr>
        <w:pStyle w:val="NormalIndent"/>
        <w:rPr>
          <w:spacing w:val="-4"/>
          <w:rtl/>
        </w:rPr>
      </w:pPr>
      <w:r w:rsidRPr="009464FA">
        <w:rPr>
          <w:rFonts w:hint="cs"/>
          <w:spacing w:val="-4"/>
          <w:rtl/>
        </w:rPr>
        <w:t xml:space="preserve">مکمل هم نبودن اقتصادهای اعضای اتحادیه، روابط بانکی اندک و تبعیت از نظام </w:t>
      </w:r>
      <w:r w:rsidRPr="009464FA">
        <w:rPr>
          <w:spacing w:val="-4"/>
          <w:rtl/>
        </w:rPr>
        <w:t>سرما</w:t>
      </w:r>
      <w:r w:rsidRPr="009464FA">
        <w:rPr>
          <w:rFonts w:hint="cs"/>
          <w:spacing w:val="-4"/>
          <w:rtl/>
        </w:rPr>
        <w:t>ی</w:t>
      </w:r>
      <w:r w:rsidRPr="009464FA">
        <w:rPr>
          <w:rFonts w:hint="eastAsia"/>
          <w:spacing w:val="-4"/>
          <w:rtl/>
        </w:rPr>
        <w:t>ه‌دار</w:t>
      </w:r>
      <w:r w:rsidRPr="009464FA">
        <w:rPr>
          <w:rFonts w:hint="cs"/>
          <w:spacing w:val="-4"/>
          <w:rtl/>
        </w:rPr>
        <w:t xml:space="preserve">ی جهانی </w:t>
      </w:r>
      <w:r w:rsidRPr="009464FA">
        <w:rPr>
          <w:spacing w:val="-4"/>
          <w:rtl/>
        </w:rPr>
        <w:t>متأثر</w:t>
      </w:r>
      <w:r w:rsidRPr="009464FA">
        <w:rPr>
          <w:rFonts w:hint="cs"/>
          <w:spacing w:val="-4"/>
          <w:rtl/>
        </w:rPr>
        <w:t xml:space="preserve"> از مناسبات اقتصادی با غرب سبب شده است تا افزایش ظرفیت‌های همکاری‌های اقتصادی با </w:t>
      </w:r>
      <w:r w:rsidRPr="009464FA">
        <w:rPr>
          <w:spacing w:val="-4"/>
          <w:rtl/>
        </w:rPr>
        <w:t>مسائل</w:t>
      </w:r>
      <w:r w:rsidRPr="009464FA">
        <w:rPr>
          <w:rFonts w:hint="cs"/>
          <w:spacing w:val="-4"/>
          <w:rtl/>
        </w:rPr>
        <w:t xml:space="preserve"> مرتبط با تحریم‌ها </w:t>
      </w:r>
      <w:r w:rsidRPr="009464FA">
        <w:rPr>
          <w:spacing w:val="-4"/>
          <w:rtl/>
        </w:rPr>
        <w:t>روبه‌رو</w:t>
      </w:r>
      <w:r w:rsidRPr="009464FA">
        <w:rPr>
          <w:rFonts w:hint="cs"/>
          <w:spacing w:val="-4"/>
          <w:rtl/>
        </w:rPr>
        <w:t xml:space="preserve"> شود. اغلب اعضای اتحادیه صادرکننده کالاهای مصرفی و سرمایه‌ای مانند کالاهای صنعتی، پتروشیمی و غذایی هستند که از نقاط قوت صادرات جمهوری اسلامی ایران به شمار می‌روند. در توافق ایجاد منطقه آزاد تجاری و کاهش تعرفه</w:t>
      </w:r>
      <w:r w:rsidRPr="009464FA">
        <w:rPr>
          <w:rFonts w:hint="cs"/>
          <w:spacing w:val="-4"/>
          <w:rtl/>
          <w:cs/>
        </w:rPr>
        <w:t>‎های گمرکی</w:t>
      </w:r>
      <w:r w:rsidRPr="009464FA">
        <w:rPr>
          <w:rFonts w:hint="cs"/>
          <w:spacing w:val="-4"/>
          <w:rtl/>
        </w:rPr>
        <w:t xml:space="preserve">، تخفیف صادرات 360 قلم کالا به ایران، برای اعضای اتحادیه اقتصادی </w:t>
      </w:r>
      <w:r w:rsidRPr="009464FA">
        <w:rPr>
          <w:spacing w:val="-4"/>
          <w:rtl/>
        </w:rPr>
        <w:t>اوراس</w:t>
      </w:r>
      <w:r w:rsidRPr="009464FA">
        <w:rPr>
          <w:rFonts w:hint="cs"/>
          <w:spacing w:val="-4"/>
          <w:rtl/>
        </w:rPr>
        <w:t>ی</w:t>
      </w:r>
      <w:r w:rsidRPr="009464FA">
        <w:rPr>
          <w:rFonts w:hint="eastAsia"/>
          <w:spacing w:val="-4"/>
          <w:rtl/>
        </w:rPr>
        <w:t>ا</w:t>
      </w:r>
      <w:r w:rsidRPr="009464FA">
        <w:rPr>
          <w:rFonts w:hint="cs"/>
          <w:spacing w:val="-4"/>
          <w:rtl/>
        </w:rPr>
        <w:t xml:space="preserve"> تعیین شده است. عمده این کالاها، شامل محصولات کشاورزی، فراورده</w:t>
      </w:r>
      <w:r w:rsidRPr="009464FA">
        <w:rPr>
          <w:rFonts w:hint="cs"/>
          <w:spacing w:val="-4"/>
          <w:rtl/>
          <w:cs/>
        </w:rPr>
        <w:t xml:space="preserve">‎های دامی و برخی کالاهای صنعتی است که </w:t>
      </w:r>
      <w:r w:rsidRPr="009464FA">
        <w:rPr>
          <w:rFonts w:hint="cs"/>
          <w:spacing w:val="-4"/>
          <w:rtl/>
        </w:rPr>
        <w:t xml:space="preserve">بازار بسیار مناسبی در ایران دارند. </w:t>
      </w:r>
      <w:r w:rsidRPr="009464FA">
        <w:rPr>
          <w:spacing w:val="-4"/>
          <w:rtl/>
        </w:rPr>
        <w:t>به‌طور</w:t>
      </w:r>
      <w:r w:rsidRPr="009464FA">
        <w:rPr>
          <w:rFonts w:hint="cs"/>
          <w:spacing w:val="-4"/>
          <w:rtl/>
        </w:rPr>
        <w:t xml:space="preserve"> مثال در حوزه گوشت و فراورده</w:t>
      </w:r>
      <w:r w:rsidRPr="009464FA">
        <w:rPr>
          <w:rFonts w:hint="cs"/>
          <w:spacing w:val="-4"/>
          <w:rtl/>
          <w:cs/>
        </w:rPr>
        <w:t>‎های دامی، ایران</w:t>
      </w:r>
      <w:r w:rsidRPr="009464FA">
        <w:rPr>
          <w:rFonts w:hint="cs"/>
          <w:spacing w:val="-4"/>
          <w:rtl/>
        </w:rPr>
        <w:t xml:space="preserve"> سالانه بیش از 100 هزار تن </w:t>
      </w:r>
      <w:r w:rsidRPr="009464FA">
        <w:rPr>
          <w:spacing w:val="-4"/>
          <w:rtl/>
        </w:rPr>
        <w:t>واردات</w:t>
      </w:r>
      <w:r w:rsidRPr="009464FA">
        <w:rPr>
          <w:rFonts w:hint="cs"/>
          <w:spacing w:val="-4"/>
          <w:rtl/>
        </w:rPr>
        <w:t xml:space="preserve"> انجام می</w:t>
      </w:r>
      <w:r w:rsidRPr="009464FA">
        <w:rPr>
          <w:rFonts w:hint="cs"/>
          <w:spacing w:val="-4"/>
          <w:rtl/>
          <w:cs/>
        </w:rPr>
        <w:t>‎دهد.</w:t>
      </w:r>
    </w:p>
    <w:p w14:paraId="72E7BA79" w14:textId="77777777" w:rsidR="00152302" w:rsidRDefault="00152302" w:rsidP="00170096">
      <w:pPr>
        <w:pStyle w:val="NormalIndent"/>
        <w:rPr>
          <w:rtl/>
        </w:rPr>
      </w:pPr>
      <w:r w:rsidRPr="002C0F6E">
        <w:rPr>
          <w:rFonts w:hint="cs"/>
          <w:rtl/>
        </w:rPr>
        <w:t>کاهش تعرفه</w:t>
      </w:r>
      <w:r w:rsidRPr="002C0F6E">
        <w:rPr>
          <w:rFonts w:hint="cs"/>
          <w:rtl/>
          <w:cs/>
        </w:rPr>
        <w:t>‎ها موجب افزایش حاشیه سود برای صادر</w:t>
      </w:r>
      <w:r w:rsidRPr="002C0F6E">
        <w:rPr>
          <w:rFonts w:hint="cs"/>
          <w:rtl/>
        </w:rPr>
        <w:t xml:space="preserve">کنندگان گوشت از </w:t>
      </w:r>
      <w:r>
        <w:rPr>
          <w:rFonts w:hint="cs"/>
          <w:rtl/>
        </w:rPr>
        <w:t>اوراسیا</w:t>
      </w:r>
      <w:r>
        <w:rPr>
          <w:rtl/>
        </w:rPr>
        <w:t xml:space="preserve"> </w:t>
      </w:r>
      <w:r w:rsidRPr="002C0F6E">
        <w:rPr>
          <w:rFonts w:hint="cs"/>
          <w:rtl/>
        </w:rPr>
        <w:t>به ایران خواهد شد. مکمل بود</w:t>
      </w:r>
      <w:r>
        <w:rPr>
          <w:rFonts w:hint="cs"/>
          <w:rtl/>
        </w:rPr>
        <w:t>ن</w:t>
      </w:r>
      <w:r w:rsidRPr="002C0F6E">
        <w:rPr>
          <w:rFonts w:hint="cs"/>
          <w:rtl/>
        </w:rPr>
        <w:t xml:space="preserve"> صادرات اعضا فرصت هم</w:t>
      </w:r>
      <w:r>
        <w:rPr>
          <w:rFonts w:hint="cs"/>
          <w:rtl/>
        </w:rPr>
        <w:t>‌</w:t>
      </w:r>
      <w:r w:rsidRPr="002C0F6E">
        <w:rPr>
          <w:rFonts w:hint="cs"/>
          <w:rtl/>
        </w:rPr>
        <w:t xml:space="preserve">تکمیلی تجاری را کاهش داده است. نوسان در تولیدات صادراتی محصولات کشاورزی و غیرنفتی در داخل کشور سبب شده است تا نگاه بلندمدت اعضا به سمت ترکیه، اتحادیه اروپا و چین جلب شود و جمهوری اسلامی ایران </w:t>
      </w:r>
      <w:r>
        <w:rPr>
          <w:rFonts w:hint="cs"/>
          <w:rtl/>
        </w:rPr>
        <w:t>به‌عنوان</w:t>
      </w:r>
      <w:r w:rsidRPr="002C0F6E">
        <w:rPr>
          <w:rFonts w:hint="cs"/>
          <w:rtl/>
        </w:rPr>
        <w:t xml:space="preserve"> یار ذخیره مورد استفاده قرار گیرد.</w:t>
      </w:r>
      <w:r>
        <w:rPr>
          <w:rFonts w:hint="cs"/>
          <w:rtl/>
        </w:rPr>
        <w:t xml:space="preserve"> فقدان رایزن‌های اقتصادی و بازاریاب‌های فعال در </w:t>
      </w:r>
      <w:r>
        <w:rPr>
          <w:rtl/>
        </w:rPr>
        <w:t>سفارتخانه‌ها</w:t>
      </w:r>
      <w:r>
        <w:rPr>
          <w:rFonts w:hint="cs"/>
          <w:rtl/>
        </w:rPr>
        <w:t>ی جمهوری اسلامی ایران در آسیای مرکزی و قفقاز و همچنین فقدان راهبرد یکپارچه‌ساز صادراتی مبتنی بر تولید داخلی و نیاز بازارهای منطقه سبب پراکندگی توانمندی‌های بالقوه و بالفعل صادرات‌محور شده است.</w:t>
      </w:r>
      <w:r w:rsidRPr="002C0F6E">
        <w:rPr>
          <w:rFonts w:hint="cs"/>
          <w:rtl/>
        </w:rPr>
        <w:t xml:space="preserve"> حضور </w:t>
      </w:r>
      <w:r>
        <w:rPr>
          <w:rtl/>
        </w:rPr>
        <w:t>ب</w:t>
      </w:r>
      <w:r>
        <w:rPr>
          <w:rFonts w:hint="cs"/>
          <w:rtl/>
        </w:rPr>
        <w:t>ی‌</w:t>
      </w:r>
      <w:r>
        <w:rPr>
          <w:rFonts w:hint="eastAsia"/>
          <w:rtl/>
        </w:rPr>
        <w:t>رق</w:t>
      </w:r>
      <w:r>
        <w:rPr>
          <w:rFonts w:hint="cs"/>
          <w:rtl/>
        </w:rPr>
        <w:t>ی</w:t>
      </w:r>
      <w:r>
        <w:rPr>
          <w:rFonts w:hint="eastAsia"/>
          <w:rtl/>
        </w:rPr>
        <w:t>ب</w:t>
      </w:r>
      <w:r w:rsidRPr="002C0F6E">
        <w:rPr>
          <w:rFonts w:hint="cs"/>
          <w:rtl/>
        </w:rPr>
        <w:t xml:space="preserve"> روسیه در بازار انرژ</w:t>
      </w:r>
      <w:r>
        <w:rPr>
          <w:rFonts w:hint="cs"/>
          <w:rtl/>
        </w:rPr>
        <w:t>ی اروپا و تلاش این کشور در جلوگی</w:t>
      </w:r>
      <w:r w:rsidRPr="002C0F6E">
        <w:rPr>
          <w:rFonts w:hint="cs"/>
          <w:rtl/>
        </w:rPr>
        <w:t xml:space="preserve">ری از ورود سایر رقبا به بازار مصرف اروپا و چین سبب شده است تا ورود ایران به عرصه صادرات انرژی به </w:t>
      </w:r>
      <w:r w:rsidRPr="002C0F6E">
        <w:rPr>
          <w:rFonts w:hint="cs"/>
          <w:rtl/>
        </w:rPr>
        <w:lastRenderedPageBreak/>
        <w:t>اروپا به بهانه تحریم</w:t>
      </w:r>
      <w:r>
        <w:rPr>
          <w:rFonts w:hint="cs"/>
          <w:rtl/>
        </w:rPr>
        <w:t xml:space="preserve">‌های </w:t>
      </w:r>
      <w:r w:rsidRPr="002C0F6E">
        <w:rPr>
          <w:rFonts w:hint="cs"/>
          <w:rtl/>
        </w:rPr>
        <w:t>تجاری مورد چالش قرار گیرد و عل</w:t>
      </w:r>
      <w:r>
        <w:rPr>
          <w:rFonts w:hint="cs"/>
          <w:rtl/>
        </w:rPr>
        <w:t>ی‌</w:t>
      </w:r>
      <w:r w:rsidRPr="002C0F6E">
        <w:rPr>
          <w:rFonts w:hint="cs"/>
          <w:rtl/>
        </w:rPr>
        <w:t>رغم ادعاهای گسترش همکاری</w:t>
      </w:r>
      <w:r>
        <w:rPr>
          <w:rFonts w:hint="cs"/>
          <w:rtl/>
        </w:rPr>
        <w:t xml:space="preserve">‌های </w:t>
      </w:r>
      <w:r w:rsidRPr="002C0F6E">
        <w:rPr>
          <w:rFonts w:hint="cs"/>
          <w:rtl/>
        </w:rPr>
        <w:t xml:space="preserve">اقتصادی و انرژی با سردی </w:t>
      </w:r>
      <w:r>
        <w:rPr>
          <w:rtl/>
        </w:rPr>
        <w:t>روبه‌رو</w:t>
      </w:r>
      <w:r w:rsidRPr="002C0F6E">
        <w:rPr>
          <w:rFonts w:hint="cs"/>
          <w:rtl/>
        </w:rPr>
        <w:t xml:space="preserve"> شود.</w:t>
      </w:r>
    </w:p>
    <w:p w14:paraId="2660DE44" w14:textId="77777777" w:rsidR="00152302" w:rsidRPr="002C0F6E" w:rsidRDefault="00152302" w:rsidP="00170096">
      <w:pPr>
        <w:pStyle w:val="Heading1"/>
        <w:rPr>
          <w:rtl/>
        </w:rPr>
      </w:pPr>
      <w:r>
        <w:rPr>
          <w:rtl/>
        </w:rPr>
        <w:t>نت</w:t>
      </w:r>
      <w:r>
        <w:rPr>
          <w:rFonts w:hint="cs"/>
          <w:rtl/>
        </w:rPr>
        <w:t>ی</w:t>
      </w:r>
      <w:r>
        <w:rPr>
          <w:rFonts w:hint="eastAsia"/>
          <w:rtl/>
        </w:rPr>
        <w:t>جه‌گ</w:t>
      </w:r>
      <w:r>
        <w:rPr>
          <w:rFonts w:hint="cs"/>
          <w:rtl/>
        </w:rPr>
        <w:t>ی</w:t>
      </w:r>
      <w:r>
        <w:rPr>
          <w:rFonts w:hint="eastAsia"/>
          <w:rtl/>
        </w:rPr>
        <w:t>ر</w:t>
      </w:r>
      <w:r>
        <w:rPr>
          <w:rFonts w:hint="cs"/>
          <w:rtl/>
        </w:rPr>
        <w:t>ی</w:t>
      </w:r>
    </w:p>
    <w:p w14:paraId="6D3B90FF" w14:textId="77777777" w:rsidR="00152302" w:rsidRPr="002C0F6E" w:rsidRDefault="00152302" w:rsidP="00170096">
      <w:pPr>
        <w:rPr>
          <w:rtl/>
        </w:rPr>
      </w:pPr>
      <w:r>
        <w:rPr>
          <w:rFonts w:hint="cs"/>
          <w:rtl/>
        </w:rPr>
        <w:t>سیاس</w:t>
      </w:r>
      <w:r w:rsidRPr="002C0F6E">
        <w:rPr>
          <w:rFonts w:hint="cs"/>
          <w:rtl/>
        </w:rPr>
        <w:t xml:space="preserve">ت خارجی جمهوری اسلامی ایران در دو دهه اخیر با </w:t>
      </w:r>
      <w:r>
        <w:rPr>
          <w:rtl/>
        </w:rPr>
        <w:t>سنگ</w:t>
      </w:r>
      <w:r>
        <w:rPr>
          <w:rFonts w:hint="cs"/>
          <w:rtl/>
        </w:rPr>
        <w:t>ی</w:t>
      </w:r>
      <w:r>
        <w:rPr>
          <w:rFonts w:hint="eastAsia"/>
          <w:rtl/>
        </w:rPr>
        <w:t>ن‌تر</w:t>
      </w:r>
      <w:r w:rsidRPr="002C0F6E">
        <w:rPr>
          <w:rFonts w:hint="cs"/>
          <w:rtl/>
        </w:rPr>
        <w:t xml:space="preserve"> شدن بار تحریم</w:t>
      </w:r>
      <w:r>
        <w:rPr>
          <w:rFonts w:hint="cs"/>
          <w:rtl/>
        </w:rPr>
        <w:t xml:space="preserve">‌ها </w:t>
      </w:r>
      <w:r>
        <w:rPr>
          <w:rtl/>
        </w:rPr>
        <w:t>همواره</w:t>
      </w:r>
      <w:r w:rsidRPr="002C0F6E">
        <w:rPr>
          <w:rFonts w:hint="cs"/>
          <w:rtl/>
        </w:rPr>
        <w:t xml:space="preserve"> به دنبال یافتن روزنه</w:t>
      </w:r>
      <w:r>
        <w:rPr>
          <w:rFonts w:hint="cs"/>
          <w:rtl/>
        </w:rPr>
        <w:t xml:space="preserve">‌ها </w:t>
      </w:r>
      <w:r w:rsidRPr="002C0F6E">
        <w:rPr>
          <w:rFonts w:hint="cs"/>
          <w:rtl/>
        </w:rPr>
        <w:t>و مسیرهای جدید تجارت خارجی بوده است. راهبرد سیاست همسایگی با مرکزیت تقویت مناسبات اقتصادی و تجاری جهت گشایش در مسیرهای جدید ارزآوری یکی از اهداف رشد صادرات به همسایه</w:t>
      </w:r>
      <w:r>
        <w:rPr>
          <w:rFonts w:hint="cs"/>
          <w:rtl/>
        </w:rPr>
        <w:t xml:space="preserve">‌های </w:t>
      </w:r>
      <w:r w:rsidRPr="002C0F6E">
        <w:rPr>
          <w:rFonts w:hint="cs"/>
          <w:rtl/>
        </w:rPr>
        <w:t>مرزی و فرامرزی بوده است. آسیای مرکزی و قفقاز یکی از حوزه</w:t>
      </w:r>
      <w:r>
        <w:rPr>
          <w:rFonts w:hint="cs"/>
          <w:rtl/>
        </w:rPr>
        <w:t xml:space="preserve">‌های </w:t>
      </w:r>
      <w:r w:rsidRPr="002C0F6E">
        <w:rPr>
          <w:rFonts w:hint="cs"/>
          <w:rtl/>
        </w:rPr>
        <w:t>صادرات و مفری جهت توسعه مناسبات تجاری از دهه</w:t>
      </w:r>
      <w:r>
        <w:rPr>
          <w:rFonts w:hint="cs"/>
          <w:rtl/>
        </w:rPr>
        <w:t xml:space="preserve">‌های </w:t>
      </w:r>
      <w:r w:rsidRPr="002C0F6E">
        <w:rPr>
          <w:rFonts w:hint="cs"/>
          <w:rtl/>
        </w:rPr>
        <w:t>گذشته تاکنون بوده است. نزد نخبگان راهبردی</w:t>
      </w:r>
      <w:r>
        <w:rPr>
          <w:rFonts w:hint="cs"/>
          <w:rtl/>
        </w:rPr>
        <w:t xml:space="preserve"> جمهوری اسلامی ایران</w:t>
      </w:r>
      <w:r w:rsidRPr="002C0F6E">
        <w:rPr>
          <w:rFonts w:hint="cs"/>
          <w:rtl/>
        </w:rPr>
        <w:t xml:space="preserve"> </w:t>
      </w:r>
      <w:r>
        <w:rPr>
          <w:rFonts w:hint="cs"/>
          <w:rtl/>
        </w:rPr>
        <w:t>اتحادیه اقتصادی</w:t>
      </w:r>
      <w:r w:rsidRPr="002C0F6E">
        <w:rPr>
          <w:rFonts w:hint="cs"/>
          <w:rtl/>
        </w:rPr>
        <w:t xml:space="preserve"> </w:t>
      </w:r>
      <w:r>
        <w:rPr>
          <w:rFonts w:hint="cs"/>
          <w:rtl/>
        </w:rPr>
        <w:t>اوراسیا</w:t>
      </w:r>
      <w:r w:rsidRPr="002C0F6E">
        <w:rPr>
          <w:rFonts w:hint="cs"/>
          <w:rtl/>
        </w:rPr>
        <w:t xml:space="preserve"> </w:t>
      </w:r>
      <w:r>
        <w:rPr>
          <w:rtl/>
        </w:rPr>
        <w:t>در</w:t>
      </w:r>
      <w:r>
        <w:rPr>
          <w:rFonts w:hint="cs"/>
          <w:rtl/>
        </w:rPr>
        <w:t>ی</w:t>
      </w:r>
      <w:r>
        <w:rPr>
          <w:rFonts w:hint="eastAsia"/>
          <w:rtl/>
        </w:rPr>
        <w:t>چه‌ا</w:t>
      </w:r>
      <w:r>
        <w:rPr>
          <w:rFonts w:hint="cs"/>
          <w:rtl/>
        </w:rPr>
        <w:t>ی</w:t>
      </w:r>
      <w:r w:rsidRPr="002C0F6E">
        <w:rPr>
          <w:rFonts w:hint="cs"/>
          <w:rtl/>
        </w:rPr>
        <w:t xml:space="preserve"> </w:t>
      </w:r>
      <w:r>
        <w:rPr>
          <w:rtl/>
        </w:rPr>
        <w:t>به‌سو</w:t>
      </w:r>
      <w:r>
        <w:rPr>
          <w:rFonts w:hint="cs"/>
          <w:rtl/>
        </w:rPr>
        <w:t>ی</w:t>
      </w:r>
      <w:r w:rsidRPr="002C0F6E">
        <w:rPr>
          <w:rFonts w:hint="cs"/>
          <w:rtl/>
        </w:rPr>
        <w:t xml:space="preserve"> </w:t>
      </w:r>
      <w:r>
        <w:rPr>
          <w:rFonts w:hint="cs"/>
          <w:rtl/>
        </w:rPr>
        <w:t>فرصت‌ها</w:t>
      </w:r>
      <w:r w:rsidRPr="002C0F6E">
        <w:rPr>
          <w:rFonts w:hint="cs"/>
          <w:rtl/>
        </w:rPr>
        <w:t xml:space="preserve">ی جدید تجاری تلقی شده </w:t>
      </w:r>
      <w:r>
        <w:rPr>
          <w:rFonts w:hint="cs"/>
          <w:rtl/>
        </w:rPr>
        <w:t>و</w:t>
      </w:r>
      <w:r w:rsidRPr="002C0F6E">
        <w:rPr>
          <w:rFonts w:hint="cs"/>
          <w:rtl/>
        </w:rPr>
        <w:t xml:space="preserve"> این فرصت با امضای </w:t>
      </w:r>
      <w:r>
        <w:rPr>
          <w:rFonts w:hint="cs"/>
          <w:rtl/>
        </w:rPr>
        <w:t>توافق‌نامه</w:t>
      </w:r>
      <w:r w:rsidRPr="002C0F6E">
        <w:rPr>
          <w:rFonts w:hint="cs"/>
          <w:rtl/>
        </w:rPr>
        <w:t xml:space="preserve"> حضور ایران در </w:t>
      </w:r>
      <w:r>
        <w:rPr>
          <w:rFonts w:hint="cs"/>
          <w:rtl/>
        </w:rPr>
        <w:t>اتحادیه اقتصادی</w:t>
      </w:r>
      <w:r w:rsidRPr="002C0F6E">
        <w:rPr>
          <w:rFonts w:hint="cs"/>
          <w:rtl/>
        </w:rPr>
        <w:t xml:space="preserve"> در مجلس شورای اسلامی در سال 1398 بعد قانونی و اجرایی پیدا کرده است.</w:t>
      </w:r>
    </w:p>
    <w:p w14:paraId="3FF1A51E" w14:textId="015DE2B0" w:rsidR="00ED44D7" w:rsidRDefault="00152302" w:rsidP="009464FA">
      <w:pPr>
        <w:pStyle w:val="NormalIndent"/>
        <w:rPr>
          <w:rtl/>
        </w:rPr>
      </w:pPr>
      <w:r w:rsidRPr="00170096">
        <w:rPr>
          <w:rFonts w:hint="cs"/>
          <w:rtl/>
        </w:rPr>
        <w:t>مانند بسیاری از توافق‌نامه‌های تجاری و گمرکی، توافق‌نامه با اتحادیه اقتصادی اوراسیا فرصت‌ها و چالش‌های متعددی برای ایران به همراه دارد. فرصت صادرات کالاهای مصرفی و سرمایه به بازارهای آسیای مرکزی و قفقاز و همچنین برقراری پیوندهای انرژی با اعضای اتحادیه اقتصادی جهت صادرات گاز به اروپا و چین دو دستاورد و امتیاز پیش</w:t>
      </w:r>
      <w:r w:rsidR="00170096" w:rsidRPr="00170096">
        <w:rPr>
          <w:rtl/>
        </w:rPr>
        <w:t>‌</w:t>
      </w:r>
      <w:r w:rsidRPr="00170096">
        <w:rPr>
          <w:rFonts w:hint="cs"/>
          <w:rtl/>
        </w:rPr>
        <w:t xml:space="preserve">روی جمهوری اسلامی ایران است که نقد شدن </w:t>
      </w:r>
      <w:r w:rsidRPr="00170096">
        <w:rPr>
          <w:rtl/>
        </w:rPr>
        <w:t>آن‌ها</w:t>
      </w:r>
      <w:r w:rsidRPr="00170096">
        <w:rPr>
          <w:rFonts w:hint="cs"/>
          <w:rtl/>
        </w:rPr>
        <w:t xml:space="preserve"> مستلزم تقویت پایه‌های تولید و کارآمدسازی نظام </w:t>
      </w:r>
      <w:r w:rsidRPr="00170096">
        <w:rPr>
          <w:rtl/>
        </w:rPr>
        <w:t>حمل‌ونقل</w:t>
      </w:r>
      <w:r w:rsidRPr="00170096">
        <w:rPr>
          <w:rFonts w:hint="cs"/>
          <w:rtl/>
        </w:rPr>
        <w:t xml:space="preserve"> و رعایت استانداردهای صادرات است. در بعد کاستی‌ها و چالش‌های موجود در همکاری‌های اقتصادی با اتحادیه اقتصادی می‌توان به مواردی مانند مکمل نبودن اقتصاد اعضا با یکدیگر، وجود رقابت‌های شدید </w:t>
      </w:r>
      <w:r w:rsidRPr="00170096">
        <w:rPr>
          <w:rtl/>
        </w:rPr>
        <w:t>ژئوپل</w:t>
      </w:r>
      <w:r w:rsidRPr="00170096">
        <w:rPr>
          <w:rFonts w:hint="cs"/>
          <w:rtl/>
        </w:rPr>
        <w:t>ی</w:t>
      </w:r>
      <w:r w:rsidRPr="00170096">
        <w:rPr>
          <w:rFonts w:hint="eastAsia"/>
          <w:rtl/>
        </w:rPr>
        <w:t>ت</w:t>
      </w:r>
      <w:r w:rsidRPr="00170096">
        <w:rPr>
          <w:rFonts w:hint="cs"/>
          <w:rtl/>
        </w:rPr>
        <w:t>ی</w:t>
      </w:r>
      <w:r w:rsidRPr="00170096">
        <w:rPr>
          <w:rFonts w:hint="eastAsia"/>
          <w:rtl/>
        </w:rPr>
        <w:t>ک</w:t>
      </w:r>
      <w:r w:rsidRPr="00170096">
        <w:rPr>
          <w:rFonts w:hint="cs"/>
          <w:rtl/>
        </w:rPr>
        <w:t xml:space="preserve">ی در منطقه و رقابت بر سر صادرات انرژی در بین اعضا اشاره کرد. بستر توسعه روابط اقتصادی با اتحادیه اقتصادی اوراسیا نیازمند </w:t>
      </w:r>
      <w:r w:rsidRPr="00170096">
        <w:rPr>
          <w:rtl/>
        </w:rPr>
        <w:t>برنامه‌ر</w:t>
      </w:r>
      <w:r w:rsidRPr="00170096">
        <w:rPr>
          <w:rFonts w:hint="cs"/>
          <w:rtl/>
        </w:rPr>
        <w:t>ی</w:t>
      </w:r>
      <w:r w:rsidRPr="00170096">
        <w:rPr>
          <w:rFonts w:hint="eastAsia"/>
          <w:rtl/>
        </w:rPr>
        <w:t>ز</w:t>
      </w:r>
      <w:r w:rsidRPr="00170096">
        <w:rPr>
          <w:rFonts w:hint="cs"/>
          <w:rtl/>
        </w:rPr>
        <w:t xml:space="preserve">ی راهبردی مشخص </w:t>
      </w:r>
      <w:r w:rsidRPr="00170096">
        <w:rPr>
          <w:rtl/>
        </w:rPr>
        <w:t>کوتاه‌مدت</w:t>
      </w:r>
      <w:r w:rsidRPr="00170096">
        <w:rPr>
          <w:rFonts w:hint="cs"/>
          <w:rtl/>
        </w:rPr>
        <w:t xml:space="preserve"> و </w:t>
      </w:r>
      <w:r w:rsidRPr="00170096">
        <w:rPr>
          <w:rtl/>
        </w:rPr>
        <w:t>م</w:t>
      </w:r>
      <w:r w:rsidRPr="00170096">
        <w:rPr>
          <w:rFonts w:hint="cs"/>
          <w:rtl/>
        </w:rPr>
        <w:t>ی</w:t>
      </w:r>
      <w:r w:rsidRPr="00170096">
        <w:rPr>
          <w:rFonts w:hint="eastAsia"/>
          <w:rtl/>
        </w:rPr>
        <w:t>ان‌مدت</w:t>
      </w:r>
      <w:r w:rsidRPr="00170096">
        <w:rPr>
          <w:rFonts w:hint="cs"/>
          <w:rtl/>
        </w:rPr>
        <w:t xml:space="preserve"> در دو حوزه پایدارسازی صادرات کالا و خدمات و طراحی سازوکاری جهت بازگشت ارزهای صادراتی به داخل کشور است.</w:t>
      </w:r>
    </w:p>
    <w:p w14:paraId="345840D2" w14:textId="77777777" w:rsidR="00A439EB" w:rsidRDefault="00A439EB" w:rsidP="00A439EB">
      <w:pPr>
        <w:rPr>
          <w:rtl/>
        </w:rPr>
        <w:sectPr w:rsidR="00A439EB" w:rsidSect="00170096">
          <w:headerReference w:type="first" r:id="rId18"/>
          <w:footnotePr>
            <w:numRestart w:val="eachPage"/>
          </w:footnotePr>
          <w:endnotePr>
            <w:numFmt w:val="decimal"/>
            <w:numRestart w:val="eachSect"/>
          </w:endnotePr>
          <w:pgSz w:w="9639" w:h="13608" w:code="9"/>
          <w:pgMar w:top="1418" w:right="1644" w:bottom="1418" w:left="1588" w:header="964" w:footer="340" w:gutter="0"/>
          <w:pgNumType w:start="199"/>
          <w:cols w:space="708"/>
          <w:titlePg/>
          <w:bidi/>
          <w:rtlGutter/>
          <w:docGrid w:linePitch="360"/>
        </w:sectPr>
      </w:pPr>
    </w:p>
    <w:p w14:paraId="38BB98B9" w14:textId="77777777" w:rsidR="0091166D" w:rsidRDefault="0091166D" w:rsidP="0029458F">
      <w:pPr>
        <w:spacing w:after="2000"/>
        <w:rPr>
          <w:rtl/>
        </w:rPr>
      </w:pPr>
    </w:p>
    <w:p w14:paraId="0FDEC248" w14:textId="77777777" w:rsidR="00A56F5E" w:rsidRPr="00577187" w:rsidRDefault="00220360" w:rsidP="00577187">
      <w:pPr>
        <w:pStyle w:val="Heading1"/>
        <w:rPr>
          <w:rtl/>
        </w:rPr>
      </w:pPr>
      <w:r>
        <w:rPr>
          <w:rFonts w:hint="cs"/>
          <w:rtl/>
        </w:rPr>
        <w:t>منابع</w:t>
      </w:r>
    </w:p>
    <w:p w14:paraId="6FD00C29" w14:textId="77777777" w:rsidR="00152302" w:rsidRPr="00762B67" w:rsidRDefault="00152302" w:rsidP="00170096">
      <w:pPr>
        <w:pStyle w:val="EndnoteText"/>
        <w:rPr>
          <w:rtl/>
        </w:rPr>
      </w:pPr>
      <w:r w:rsidRPr="00762B67">
        <w:rPr>
          <w:rFonts w:hint="cs"/>
          <w:rtl/>
        </w:rPr>
        <w:t xml:space="preserve">سازمان </w:t>
      </w:r>
      <w:r w:rsidRPr="00762B67">
        <w:rPr>
          <w:rtl/>
        </w:rPr>
        <w:t>برنامه‌وبودجه</w:t>
      </w:r>
      <w:r w:rsidRPr="00762B67">
        <w:rPr>
          <w:rFonts w:hint="cs"/>
          <w:rtl/>
        </w:rPr>
        <w:t xml:space="preserve"> کشور (1396). قانون برنامه </w:t>
      </w:r>
      <w:r w:rsidRPr="00762B67">
        <w:rPr>
          <w:rtl/>
        </w:rPr>
        <w:t>پنج‌ساله</w:t>
      </w:r>
      <w:r w:rsidRPr="00762B67">
        <w:rPr>
          <w:rFonts w:hint="cs"/>
          <w:rtl/>
        </w:rPr>
        <w:t xml:space="preserve"> ششم توسعه اقتصادی، اجتماعی و فرهنگی جمهوری اسلامی ایران و قانون احکام دائمی برنامه‌های توسعه کشور، چاپ اول، تهران: سازمان </w:t>
      </w:r>
      <w:r w:rsidRPr="00762B67">
        <w:rPr>
          <w:rtl/>
        </w:rPr>
        <w:t>برنامه‌وبودجه</w:t>
      </w:r>
      <w:r w:rsidRPr="00762B67">
        <w:rPr>
          <w:rFonts w:hint="cs"/>
          <w:rtl/>
        </w:rPr>
        <w:t xml:space="preserve"> کشور، مرکز اسناد، مدارک و انتشارات.</w:t>
      </w:r>
    </w:p>
    <w:p w14:paraId="1B6F7017" w14:textId="77777777" w:rsidR="00152302" w:rsidRPr="00762B67" w:rsidRDefault="00152302" w:rsidP="00170096">
      <w:pPr>
        <w:pStyle w:val="EndnoteText"/>
        <w:rPr>
          <w:rtl/>
        </w:rPr>
      </w:pPr>
      <w:r w:rsidRPr="00762B67">
        <w:rPr>
          <w:rFonts w:hint="cs"/>
          <w:rtl/>
        </w:rPr>
        <w:t xml:space="preserve">سازمان توسعه و تجارت (1399). بولتن خبری اتحادیه اقتصادی اوراسیا، دفتر همکاری ایران و اوراسیا، شماره 5، قابل دسترسی در: </w:t>
      </w:r>
      <w:hyperlink r:id="rId19" w:history="1">
        <w:r w:rsidRPr="00170096">
          <w:t>http://tpo.ir/uploads/eurasia-bolten-99-5.pdf</w:t>
        </w:r>
      </w:hyperlink>
      <w:r w:rsidRPr="00170096">
        <w:rPr>
          <w:rtl/>
        </w:rPr>
        <w:t xml:space="preserve"> </w:t>
      </w:r>
      <w:r w:rsidRPr="00170096">
        <w:rPr>
          <w:rFonts w:hint="cs"/>
          <w:rtl/>
        </w:rPr>
        <w:t>تاریخ</w:t>
      </w:r>
      <w:r w:rsidRPr="00762B67">
        <w:rPr>
          <w:rFonts w:hint="cs"/>
          <w:rtl/>
        </w:rPr>
        <w:t xml:space="preserve"> دسترسی: 19 فروردین 1399.</w:t>
      </w:r>
    </w:p>
    <w:p w14:paraId="1D2BEB1D" w14:textId="77777777" w:rsidR="00152302" w:rsidRPr="00762B67" w:rsidRDefault="00152302" w:rsidP="00170096">
      <w:pPr>
        <w:pStyle w:val="EndnoteText"/>
        <w:rPr>
          <w:rtl/>
        </w:rPr>
      </w:pPr>
      <w:r w:rsidRPr="00762B67">
        <w:rPr>
          <w:rFonts w:hint="cs"/>
          <w:rtl/>
        </w:rPr>
        <w:t>سیمبر،</w:t>
      </w:r>
      <w:r w:rsidRPr="00762B67">
        <w:rPr>
          <w:rtl/>
        </w:rPr>
        <w:t xml:space="preserve"> رضا</w:t>
      </w:r>
      <w:r w:rsidRPr="00762B67">
        <w:rPr>
          <w:rFonts w:hint="cs"/>
          <w:rtl/>
        </w:rPr>
        <w:t xml:space="preserve"> و غلام</w:t>
      </w:r>
      <w:r>
        <w:rPr>
          <w:rFonts w:hint="cs"/>
          <w:rtl/>
        </w:rPr>
        <w:t>‌</w:t>
      </w:r>
      <w:r w:rsidRPr="00762B67">
        <w:rPr>
          <w:rFonts w:hint="cs"/>
          <w:rtl/>
        </w:rPr>
        <w:t>نیا،</w:t>
      </w:r>
      <w:r w:rsidRPr="00762B67">
        <w:rPr>
          <w:rtl/>
        </w:rPr>
        <w:t xml:space="preserve"> هاد</w:t>
      </w:r>
      <w:r w:rsidRPr="00762B67">
        <w:rPr>
          <w:rFonts w:hint="cs"/>
          <w:rtl/>
        </w:rPr>
        <w:t>ی (1400). دیپلماسی اقتصادی جمهوری اسلامی ایران با اتحادیه اقتصادی اوراسیا (مطالعه موردی همکاری‌های تعرفه‌ای)، فصلنامه آسیای مرکزی و قفقاز،</w:t>
      </w:r>
      <w:r>
        <w:rPr>
          <w:rFonts w:hint="cs"/>
          <w:rtl/>
        </w:rPr>
        <w:t xml:space="preserve"> </w:t>
      </w:r>
      <w:r w:rsidRPr="00511A33">
        <w:rPr>
          <w:rFonts w:hint="cs"/>
          <w:rtl/>
        </w:rPr>
        <w:t>دوره</w:t>
      </w:r>
      <w:r w:rsidRPr="00511A33">
        <w:rPr>
          <w:rtl/>
        </w:rPr>
        <w:t xml:space="preserve"> 27</w:t>
      </w:r>
      <w:r w:rsidRPr="00511A33">
        <w:rPr>
          <w:rFonts w:hint="cs"/>
          <w:rtl/>
        </w:rPr>
        <w:t>،</w:t>
      </w:r>
      <w:r w:rsidRPr="00511A33">
        <w:rPr>
          <w:rtl/>
        </w:rPr>
        <w:t xml:space="preserve"> </w:t>
      </w:r>
      <w:r w:rsidRPr="00511A33">
        <w:rPr>
          <w:rFonts w:hint="cs"/>
          <w:rtl/>
        </w:rPr>
        <w:t>شماره</w:t>
      </w:r>
      <w:r w:rsidRPr="00511A33">
        <w:rPr>
          <w:rtl/>
        </w:rPr>
        <w:t xml:space="preserve"> 113</w:t>
      </w:r>
      <w:r w:rsidRPr="00511A33">
        <w:rPr>
          <w:rFonts w:hint="cs"/>
          <w:rtl/>
        </w:rPr>
        <w:t>،</w:t>
      </w:r>
      <w:r w:rsidRPr="00511A33">
        <w:rPr>
          <w:rtl/>
        </w:rPr>
        <w:t xml:space="preserve"> </w:t>
      </w:r>
      <w:r>
        <w:rPr>
          <w:rFonts w:hint="cs"/>
          <w:rtl/>
        </w:rPr>
        <w:t>صص</w:t>
      </w:r>
      <w:r w:rsidRPr="00511A33">
        <w:rPr>
          <w:rtl/>
        </w:rPr>
        <w:t xml:space="preserve"> 1-20</w:t>
      </w:r>
      <w:r>
        <w:rPr>
          <w:rFonts w:hint="cs"/>
          <w:rtl/>
        </w:rPr>
        <w:t>.</w:t>
      </w:r>
    </w:p>
    <w:p w14:paraId="38E77953" w14:textId="77777777" w:rsidR="00152302" w:rsidRPr="00762B67" w:rsidRDefault="00152302" w:rsidP="00170096">
      <w:pPr>
        <w:pStyle w:val="EndnoteText"/>
        <w:rPr>
          <w:rtl/>
        </w:rPr>
      </w:pPr>
      <w:r w:rsidRPr="00762B67">
        <w:rPr>
          <w:rFonts w:hint="cs"/>
          <w:rtl/>
        </w:rPr>
        <w:t>فرسائی،</w:t>
      </w:r>
      <w:r w:rsidRPr="00762B67">
        <w:rPr>
          <w:rtl/>
        </w:rPr>
        <w:t xml:space="preserve"> شهرام</w:t>
      </w:r>
      <w:r>
        <w:rPr>
          <w:rFonts w:hint="cs"/>
          <w:rtl/>
        </w:rPr>
        <w:t>، قاسمی حاکم و نوازانی، بهرام</w:t>
      </w:r>
      <w:r w:rsidRPr="00762B67">
        <w:rPr>
          <w:rFonts w:hint="cs"/>
          <w:rtl/>
        </w:rPr>
        <w:t xml:space="preserve"> (1398). فرصت‌های اقتصادی جمهوری اسلامی ایران در همگرایی با اتحادیه اقتصادی اوراسیایی، فصلنامه </w:t>
      </w:r>
      <w:r w:rsidRPr="00762B67">
        <w:rPr>
          <w:rtl/>
        </w:rPr>
        <w:t>آس</w:t>
      </w:r>
      <w:r w:rsidRPr="00762B67">
        <w:rPr>
          <w:rFonts w:hint="cs"/>
          <w:rtl/>
        </w:rPr>
        <w:t>ی</w:t>
      </w:r>
      <w:r w:rsidRPr="00762B67">
        <w:rPr>
          <w:rFonts w:hint="eastAsia"/>
          <w:rtl/>
        </w:rPr>
        <w:t>ا</w:t>
      </w:r>
      <w:r w:rsidRPr="00762B67">
        <w:rPr>
          <w:rFonts w:hint="cs"/>
          <w:rtl/>
        </w:rPr>
        <w:t xml:space="preserve">ی مرکزی و قفقاز، </w:t>
      </w:r>
      <w:r w:rsidRPr="00511A33">
        <w:rPr>
          <w:rFonts w:hint="cs"/>
          <w:rtl/>
        </w:rPr>
        <w:t>دوره</w:t>
      </w:r>
      <w:r w:rsidRPr="00511A33">
        <w:rPr>
          <w:rtl/>
        </w:rPr>
        <w:t xml:space="preserve"> 25</w:t>
      </w:r>
      <w:r w:rsidRPr="00511A33">
        <w:rPr>
          <w:rFonts w:hint="cs"/>
          <w:rtl/>
        </w:rPr>
        <w:t>،</w:t>
      </w:r>
      <w:r w:rsidRPr="00511A33">
        <w:rPr>
          <w:rtl/>
        </w:rPr>
        <w:t xml:space="preserve"> </w:t>
      </w:r>
      <w:r w:rsidRPr="00511A33">
        <w:rPr>
          <w:rFonts w:hint="cs"/>
          <w:rtl/>
        </w:rPr>
        <w:t>شماره</w:t>
      </w:r>
      <w:r w:rsidRPr="00511A33">
        <w:rPr>
          <w:rtl/>
        </w:rPr>
        <w:t xml:space="preserve"> 108</w:t>
      </w:r>
      <w:r>
        <w:rPr>
          <w:rFonts w:hint="cs"/>
          <w:rtl/>
        </w:rPr>
        <w:t>، صص 141-168.</w:t>
      </w:r>
      <w:r>
        <w:t>j</w:t>
      </w:r>
    </w:p>
    <w:p w14:paraId="23262B10" w14:textId="77777777" w:rsidR="00152302" w:rsidRPr="00170096" w:rsidRDefault="00152302" w:rsidP="00170096">
      <w:pPr>
        <w:pStyle w:val="EndnoteText"/>
        <w:bidi w:val="0"/>
      </w:pPr>
      <w:proofErr w:type="spellStart"/>
      <w:proofErr w:type="gramStart"/>
      <w:r w:rsidRPr="00762B67">
        <w:t>Bader,Jeffrey</w:t>
      </w:r>
      <w:proofErr w:type="spellEnd"/>
      <w:proofErr w:type="gramEnd"/>
      <w:r w:rsidRPr="00762B67">
        <w:t xml:space="preserve"> (2020). “Avoiding a New Cold War between the US and China,” Brookings Institute, </w:t>
      </w:r>
      <w:hyperlink r:id="rId20" w:history="1">
        <w:r w:rsidR="00170096" w:rsidRPr="00170096">
          <w:t>https://www.brookings.edu/blog/order-from-chaos/</w:t>
        </w:r>
        <w:r w:rsidR="00170096" w:rsidRPr="00170096">
          <w:rPr>
            <w:rFonts w:hint="cs"/>
            <w:rtl/>
          </w:rPr>
          <w:t xml:space="preserve"> </w:t>
        </w:r>
        <w:r w:rsidR="00170096" w:rsidRPr="00170096">
          <w:t>2020/08/17/avoiding-a-</w:t>
        </w:r>
        <w:proofErr w:type="spellStart"/>
        <w:r w:rsidR="00170096" w:rsidRPr="00170096">
          <w:t>newcold</w:t>
        </w:r>
        <w:proofErr w:type="spellEnd"/>
        <w:r w:rsidR="00170096" w:rsidRPr="00170096">
          <w:t>-war-between-the-us-and-china/</w:t>
        </w:r>
      </w:hyperlink>
      <w:r w:rsidRPr="00170096">
        <w:t>.</w:t>
      </w:r>
    </w:p>
    <w:p w14:paraId="0A4ECA59" w14:textId="77777777" w:rsidR="00152302" w:rsidRPr="00762B67" w:rsidRDefault="00152302" w:rsidP="00170096">
      <w:pPr>
        <w:pStyle w:val="EndnoteText"/>
        <w:bidi w:val="0"/>
      </w:pPr>
      <w:proofErr w:type="spellStart"/>
      <w:proofErr w:type="gramStart"/>
      <w:r w:rsidRPr="00762B67">
        <w:t>Boran,Li</w:t>
      </w:r>
      <w:proofErr w:type="spellEnd"/>
      <w:proofErr w:type="gramEnd"/>
      <w:r w:rsidRPr="00762B67">
        <w:t xml:space="preserve"> (2020). The Myth of the New Cold War, Chinese Journal of International Review, Vol. 2, No. 2.</w:t>
      </w:r>
    </w:p>
    <w:p w14:paraId="0BB58164" w14:textId="77777777" w:rsidR="00152302" w:rsidRPr="00E9542C" w:rsidRDefault="00152302" w:rsidP="00170096">
      <w:pPr>
        <w:pStyle w:val="EndnoteText"/>
        <w:bidi w:val="0"/>
        <w:rPr>
          <w:spacing w:val="-4"/>
        </w:rPr>
      </w:pPr>
      <w:proofErr w:type="spellStart"/>
      <w:r w:rsidRPr="00E9542C">
        <w:rPr>
          <w:spacing w:val="-4"/>
        </w:rPr>
        <w:t>Clingendael</w:t>
      </w:r>
      <w:proofErr w:type="spellEnd"/>
      <w:r w:rsidRPr="00E9542C">
        <w:rPr>
          <w:spacing w:val="-4"/>
        </w:rPr>
        <w:t>, Netherlands Institute of International Relations, (2015 March), Expert Seminar: Eastern Partnership countries between the EU and the Eurasian Economic Union: Prospects for trade relations and economic reforms</w:t>
      </w:r>
    </w:p>
    <w:p w14:paraId="4D3190A0" w14:textId="77777777" w:rsidR="00152302" w:rsidRPr="00762B67" w:rsidRDefault="00152302" w:rsidP="00170096">
      <w:pPr>
        <w:pStyle w:val="EndnoteText"/>
        <w:bidi w:val="0"/>
      </w:pPr>
      <w:r w:rsidRPr="00762B67">
        <w:t xml:space="preserve">Courtney William, (2015 February), </w:t>
      </w:r>
      <w:r w:rsidRPr="00762B67">
        <w:rPr>
          <w:i/>
          <w:iCs/>
        </w:rPr>
        <w:t>Remarks on the Eurasian Economic union</w:t>
      </w:r>
      <w:r w:rsidRPr="00762B67">
        <w:t>, Central Asia economic papers No.12, the George Washington University</w:t>
      </w:r>
    </w:p>
    <w:p w14:paraId="018625EB" w14:textId="77777777" w:rsidR="00152302" w:rsidRPr="00762B67" w:rsidRDefault="00152302" w:rsidP="00170096">
      <w:pPr>
        <w:pStyle w:val="EndnoteText"/>
        <w:bidi w:val="0"/>
      </w:pPr>
      <w:r w:rsidRPr="00762B67">
        <w:t xml:space="preserve">Dobbs Joseph, (2015 March), </w:t>
      </w:r>
      <w:r w:rsidRPr="00762B67">
        <w:rPr>
          <w:i/>
          <w:iCs/>
        </w:rPr>
        <w:t xml:space="preserve">The Eurasian Economic Union: A bridge to </w:t>
      </w:r>
      <w:proofErr w:type="gramStart"/>
      <w:r w:rsidRPr="00762B67">
        <w:rPr>
          <w:i/>
          <w:iCs/>
        </w:rPr>
        <w:t>nowhere?,</w:t>
      </w:r>
      <w:proofErr w:type="gramEnd"/>
      <w:r w:rsidRPr="00762B67">
        <w:rPr>
          <w:i/>
          <w:iCs/>
        </w:rPr>
        <w:t xml:space="preserve"> </w:t>
      </w:r>
      <w:r w:rsidRPr="00762B67">
        <w:t>European Leadership Network.</w:t>
      </w:r>
    </w:p>
    <w:p w14:paraId="1269490B" w14:textId="77777777" w:rsidR="00152302" w:rsidRPr="00762B67" w:rsidRDefault="00152302" w:rsidP="00170096">
      <w:pPr>
        <w:pStyle w:val="EndnoteText"/>
        <w:bidi w:val="0"/>
      </w:pPr>
      <w:r w:rsidRPr="00762B67">
        <w:t xml:space="preserve">EEC released a new Facts and Figures brochure in English devoted to the areas </w:t>
      </w:r>
      <w:r w:rsidRPr="00762B67">
        <w:lastRenderedPageBreak/>
        <w:t>of the Commission's activities (2021). See to</w:t>
      </w:r>
      <w:r w:rsidRPr="00170096">
        <w:t xml:space="preserve">: </w:t>
      </w:r>
      <w:hyperlink w:history="1">
        <w:r w:rsidR="00170096" w:rsidRPr="00170096">
          <w:t>http://www.</w:t>
        </w:r>
        <w:r w:rsidR="00170096" w:rsidRPr="00170096">
          <w:rPr>
            <w:rFonts w:hint="cs"/>
            <w:rtl/>
          </w:rPr>
          <w:t xml:space="preserve"> </w:t>
        </w:r>
        <w:r w:rsidR="00170096" w:rsidRPr="00170096">
          <w:t>Eurasian</w:t>
        </w:r>
        <w:r w:rsidR="00170096" w:rsidRPr="00170096">
          <w:rPr>
            <w:rFonts w:hint="cs"/>
            <w:rtl/>
          </w:rPr>
          <w:t xml:space="preserve"> </w:t>
        </w:r>
        <w:r w:rsidR="00170096" w:rsidRPr="00170096">
          <w:t>commission.</w:t>
        </w:r>
        <w:r w:rsidR="00170096" w:rsidRPr="00170096">
          <w:rPr>
            <w:rFonts w:hint="cs"/>
            <w:rtl/>
          </w:rPr>
          <w:t xml:space="preserve"> </w:t>
        </w:r>
        <w:r w:rsidR="00170096" w:rsidRPr="00170096">
          <w:t>org/</w:t>
        </w:r>
        <w:r w:rsidR="00170096" w:rsidRPr="00170096">
          <w:rPr>
            <w:rFonts w:hint="cs"/>
            <w:rtl/>
          </w:rPr>
          <w:t xml:space="preserve"> </w:t>
        </w:r>
        <w:proofErr w:type="spellStart"/>
        <w:r w:rsidR="00170096" w:rsidRPr="00170096">
          <w:t>en</w:t>
        </w:r>
        <w:proofErr w:type="spellEnd"/>
        <w:r w:rsidR="00170096" w:rsidRPr="00170096">
          <w:t>/</w:t>
        </w:r>
        <w:proofErr w:type="spellStart"/>
        <w:r w:rsidR="00170096" w:rsidRPr="00170096">
          <w:t>nae</w:t>
        </w:r>
        <w:proofErr w:type="spellEnd"/>
        <w:r w:rsidR="00170096" w:rsidRPr="00170096">
          <w:t>/news/Pages/29-03-2021-facts.aspx</w:t>
        </w:r>
      </w:hyperlink>
    </w:p>
    <w:p w14:paraId="6C23E5F7" w14:textId="77777777" w:rsidR="00152302" w:rsidRPr="00762B67" w:rsidRDefault="00152302" w:rsidP="00170096">
      <w:pPr>
        <w:pStyle w:val="EndnoteText"/>
        <w:bidi w:val="0"/>
      </w:pPr>
      <w:r w:rsidRPr="00762B67">
        <w:t xml:space="preserve">Elahi, N., </w:t>
      </w:r>
      <w:proofErr w:type="spellStart"/>
      <w:r w:rsidRPr="00762B67">
        <w:t>Masoumzadeh</w:t>
      </w:r>
      <w:proofErr w:type="spellEnd"/>
      <w:r w:rsidRPr="00762B67">
        <w:t xml:space="preserve">, E., </w:t>
      </w:r>
      <w:proofErr w:type="spellStart"/>
      <w:r w:rsidRPr="00762B67">
        <w:t>Kiaalhosseini</w:t>
      </w:r>
      <w:proofErr w:type="spellEnd"/>
      <w:r w:rsidRPr="00762B67">
        <w:t>, Z., Arabi, H. (2020</w:t>
      </w:r>
      <w:proofErr w:type="gramStart"/>
      <w:r w:rsidRPr="00762B67">
        <w:t>),Regionalism</w:t>
      </w:r>
      <w:proofErr w:type="gramEnd"/>
      <w:r w:rsidRPr="00762B67">
        <w:t xml:space="preserve"> and its Economic Effects on Iran in a Computable General Equilibrium (CGE) Model: A Case Study of the Eurasian Economic Union (EAEU), </w:t>
      </w:r>
      <w:r w:rsidRPr="00762B67">
        <w:rPr>
          <w:i/>
          <w:iCs/>
        </w:rPr>
        <w:t>International Economics Studies</w:t>
      </w:r>
      <w:r w:rsidRPr="00762B67">
        <w:t>, 50(2)</w:t>
      </w:r>
    </w:p>
    <w:p w14:paraId="383A1833" w14:textId="77777777" w:rsidR="00152302" w:rsidRPr="00170096" w:rsidRDefault="00152302" w:rsidP="00170096">
      <w:pPr>
        <w:pStyle w:val="EndnoteText"/>
        <w:bidi w:val="0"/>
      </w:pPr>
      <w:r w:rsidRPr="00170096">
        <w:t xml:space="preserve">Eurasian Economic Commission: Free Trade Talks </w:t>
      </w:r>
      <w:proofErr w:type="gramStart"/>
      <w:r w:rsidRPr="00170096">
        <w:t>With</w:t>
      </w:r>
      <w:proofErr w:type="gramEnd"/>
      <w:r w:rsidRPr="00170096">
        <w:t xml:space="preserve"> Iran to Start Soon (2021). See to: </w:t>
      </w:r>
      <w:hyperlink r:id="rId21" w:history="1">
        <w:r w:rsidR="00170096" w:rsidRPr="00170096">
          <w:t>https://financialtribune.com/articles/economy/</w:t>
        </w:r>
        <w:r w:rsidR="00170096" w:rsidRPr="00170096">
          <w:rPr>
            <w:rFonts w:hint="cs"/>
            <w:rtl/>
          </w:rPr>
          <w:t xml:space="preserve"> </w:t>
        </w:r>
        <w:r w:rsidR="00170096" w:rsidRPr="00170096">
          <w:t>108913/</w:t>
        </w:r>
        <w:r w:rsidR="00170096" w:rsidRPr="00170096">
          <w:rPr>
            <w:rFonts w:hint="cs"/>
            <w:rtl/>
          </w:rPr>
          <w:t xml:space="preserve"> </w:t>
        </w:r>
        <w:r w:rsidR="00170096" w:rsidRPr="00170096">
          <w:t>eurasian-economic-commission-free-trade-talks-with-iran-to-start-soon</w:t>
        </w:r>
      </w:hyperlink>
    </w:p>
    <w:p w14:paraId="27BF2822" w14:textId="77777777" w:rsidR="00152302" w:rsidRPr="00762B67" w:rsidRDefault="00152302" w:rsidP="00170096">
      <w:pPr>
        <w:pStyle w:val="EndnoteText"/>
        <w:bidi w:val="0"/>
      </w:pPr>
      <w:proofErr w:type="spellStart"/>
      <w:r w:rsidRPr="00762B67">
        <w:t>Ezati</w:t>
      </w:r>
      <w:proofErr w:type="spellEnd"/>
      <w:r w:rsidRPr="00762B67">
        <w:t xml:space="preserve">, </w:t>
      </w:r>
      <w:proofErr w:type="spellStart"/>
      <w:r w:rsidRPr="00762B67">
        <w:t>Ezatollah</w:t>
      </w:r>
      <w:proofErr w:type="spellEnd"/>
      <w:r w:rsidRPr="00762B67">
        <w:t xml:space="preserve"> (2002), Geopolitics, Tehran: </w:t>
      </w:r>
      <w:proofErr w:type="spellStart"/>
      <w:r w:rsidRPr="00762B67">
        <w:t>Samt</w:t>
      </w:r>
      <w:proofErr w:type="spellEnd"/>
    </w:p>
    <w:p w14:paraId="6B735E64" w14:textId="77777777" w:rsidR="00152302" w:rsidRPr="00170096" w:rsidRDefault="00152302" w:rsidP="00170096">
      <w:pPr>
        <w:pStyle w:val="EndnoteText"/>
        <w:bidi w:val="0"/>
      </w:pPr>
      <w:proofErr w:type="spellStart"/>
      <w:r w:rsidRPr="00762B67">
        <w:t>Fawthrop</w:t>
      </w:r>
      <w:proofErr w:type="spellEnd"/>
      <w:r w:rsidRPr="00762B67">
        <w:t>, Andrew (2021). Profiling the top five countries with the biggest natural gas reserves, see to</w:t>
      </w:r>
      <w:r w:rsidRPr="00170096">
        <w:t xml:space="preserve">: </w:t>
      </w:r>
      <w:hyperlink r:id="rId22" w:history="1">
        <w:r w:rsidR="00170096" w:rsidRPr="00170096">
          <w:t>https://www.nsenergybusiness.com/features/</w:t>
        </w:r>
        <w:r w:rsidR="00170096" w:rsidRPr="00170096">
          <w:rPr>
            <w:rFonts w:hint="cs"/>
            <w:rtl/>
          </w:rPr>
          <w:t xml:space="preserve"> </w:t>
        </w:r>
        <w:r w:rsidR="00170096" w:rsidRPr="00170096">
          <w:t>biggest-natural-gas-reserves-countries/</w:t>
        </w:r>
      </w:hyperlink>
    </w:p>
    <w:p w14:paraId="43F90B74" w14:textId="77777777" w:rsidR="00152302" w:rsidRPr="00762B67" w:rsidRDefault="00152302" w:rsidP="00170096">
      <w:pPr>
        <w:pStyle w:val="EndnoteText"/>
        <w:bidi w:val="0"/>
      </w:pPr>
      <w:r w:rsidRPr="00762B67">
        <w:t>International Crisis Group</w:t>
      </w:r>
      <w:r w:rsidRPr="00170096">
        <w:t xml:space="preserve"> </w:t>
      </w:r>
      <w:r w:rsidRPr="00762B67">
        <w:t>(2017), “Central Asia’s Silk Road Rivalries”, Jul. 27, Available at: https://www.crisisgroup.org/ europe-central-asia/central-asia/245-central-asias-silk-road-rivalries, (Accessed on: 18/10/2017).</w:t>
      </w:r>
    </w:p>
    <w:p w14:paraId="443934FC" w14:textId="77777777" w:rsidR="00152302" w:rsidRPr="00170096" w:rsidRDefault="00152302" w:rsidP="00170096">
      <w:pPr>
        <w:pStyle w:val="EndnoteText"/>
        <w:bidi w:val="0"/>
      </w:pPr>
      <w:r w:rsidRPr="00170096">
        <w:t xml:space="preserve">Iran Trade and Investment (2020). See to: </w:t>
      </w:r>
      <w:hyperlink w:history="1">
        <w:r w:rsidR="00170096" w:rsidRPr="00170096">
          <w:t>https://assets.publishing.service.</w:t>
        </w:r>
        <w:r w:rsidR="00170096" w:rsidRPr="00170096">
          <w:rPr>
            <w:rFonts w:hint="cs"/>
            <w:rtl/>
          </w:rPr>
          <w:t xml:space="preserve"> </w:t>
        </w:r>
        <w:r w:rsidR="00170096" w:rsidRPr="00170096">
          <w:t>gov.uk/government/uploads/system/uploads/attachment_data/file/1034848/iran-trade-and-investment-factsheet-2021-11-24.pdf</w:t>
        </w:r>
      </w:hyperlink>
    </w:p>
    <w:p w14:paraId="61B28B33" w14:textId="77777777" w:rsidR="00152302" w:rsidRPr="00762B67" w:rsidRDefault="00152302" w:rsidP="00170096">
      <w:pPr>
        <w:pStyle w:val="EndnoteText"/>
        <w:bidi w:val="0"/>
      </w:pPr>
      <w:proofErr w:type="spellStart"/>
      <w:r w:rsidRPr="00762B67">
        <w:t>Louies</w:t>
      </w:r>
      <w:proofErr w:type="spellEnd"/>
      <w:r w:rsidRPr="00762B67">
        <w:t xml:space="preserve">, Avenue (2016), “The Eurasian Economic Union: Power, Politics and Trade”, </w:t>
      </w:r>
      <w:proofErr w:type="spellStart"/>
      <w:r w:rsidRPr="00762B67">
        <w:t>Internayional</w:t>
      </w:r>
      <w:proofErr w:type="spellEnd"/>
      <w:r w:rsidRPr="00762B67">
        <w:t xml:space="preserve"> Crisis Group, Available at: https://www. </w:t>
      </w:r>
      <w:proofErr w:type="spellStart"/>
      <w:r w:rsidRPr="00762B67">
        <w:t>crisisgroup</w:t>
      </w:r>
      <w:proofErr w:type="spellEnd"/>
      <w:r w:rsidRPr="00762B67">
        <w:t>.</w:t>
      </w:r>
      <w:r w:rsidR="00170096">
        <w:rPr>
          <w:rFonts w:hint="cs"/>
          <w:rtl/>
        </w:rPr>
        <w:t xml:space="preserve"> </w:t>
      </w:r>
      <w:r w:rsidRPr="00762B67">
        <w:t>org, (Accessed on: 12/08/2019).</w:t>
      </w:r>
    </w:p>
    <w:p w14:paraId="199313B3" w14:textId="77777777" w:rsidR="00152302" w:rsidRPr="00762B67" w:rsidRDefault="00152302" w:rsidP="00170096">
      <w:pPr>
        <w:pStyle w:val="EndnoteText"/>
        <w:bidi w:val="0"/>
      </w:pPr>
      <w:proofErr w:type="spellStart"/>
      <w:r w:rsidRPr="00762B67">
        <w:t>Mojtahed-Zadeh</w:t>
      </w:r>
      <w:proofErr w:type="spellEnd"/>
      <w:r w:rsidRPr="00762B67">
        <w:t xml:space="preserve">, </w:t>
      </w:r>
      <w:proofErr w:type="spellStart"/>
      <w:r w:rsidRPr="00762B67">
        <w:t>Piruz</w:t>
      </w:r>
      <w:proofErr w:type="spellEnd"/>
      <w:r w:rsidRPr="00762B67">
        <w:t xml:space="preserve"> (2003), Political Geography and Geopolitics, Tehran: </w:t>
      </w:r>
      <w:proofErr w:type="spellStart"/>
      <w:r w:rsidRPr="00762B67">
        <w:t>Samt</w:t>
      </w:r>
      <w:proofErr w:type="spellEnd"/>
      <w:r w:rsidRPr="00762B67">
        <w:t>.</w:t>
      </w:r>
    </w:p>
    <w:p w14:paraId="3A676A48" w14:textId="77777777" w:rsidR="00152302" w:rsidRPr="00762B67" w:rsidRDefault="00152302" w:rsidP="00170096">
      <w:pPr>
        <w:pStyle w:val="EndnoteText"/>
        <w:bidi w:val="0"/>
        <w:rPr>
          <w:rtl/>
        </w:rPr>
      </w:pPr>
      <w:proofErr w:type="spellStart"/>
      <w:r w:rsidRPr="00762B67">
        <w:t>Mukhamediyev</w:t>
      </w:r>
      <w:proofErr w:type="spellEnd"/>
      <w:r w:rsidRPr="00762B67">
        <w:t xml:space="preserve"> </w:t>
      </w:r>
      <w:proofErr w:type="spellStart"/>
      <w:r w:rsidRPr="00762B67">
        <w:t>Bulat</w:t>
      </w:r>
      <w:proofErr w:type="spellEnd"/>
      <w:r w:rsidRPr="00762B67">
        <w:t xml:space="preserve"> and </w:t>
      </w:r>
      <w:proofErr w:type="spellStart"/>
      <w:r w:rsidRPr="00762B67">
        <w:t>Khitakhunov</w:t>
      </w:r>
      <w:proofErr w:type="spellEnd"/>
      <w:r w:rsidRPr="00762B67">
        <w:t xml:space="preserve"> </w:t>
      </w:r>
      <w:proofErr w:type="spellStart"/>
      <w:r w:rsidRPr="00762B67">
        <w:t>Azimzhan</w:t>
      </w:r>
      <w:proofErr w:type="spellEnd"/>
      <w:r w:rsidRPr="00762B67">
        <w:t>, (2015 spring), European Union and Eurasian Economic union trade relations and their impact on Kazakhstan, The Macro theme Review.</w:t>
      </w:r>
    </w:p>
    <w:p w14:paraId="2C652519" w14:textId="77777777" w:rsidR="00152302" w:rsidRPr="00170096" w:rsidRDefault="00152302" w:rsidP="00170096">
      <w:pPr>
        <w:pStyle w:val="EndnoteText"/>
        <w:bidi w:val="0"/>
      </w:pPr>
      <w:proofErr w:type="spellStart"/>
      <w:proofErr w:type="gramStart"/>
      <w:r w:rsidRPr="00762B67">
        <w:t>Stronski,Paul</w:t>
      </w:r>
      <w:proofErr w:type="spellEnd"/>
      <w:proofErr w:type="gramEnd"/>
      <w:r w:rsidRPr="00762B67">
        <w:t xml:space="preserve"> (2021). The Shifting Geography of the South Caucasus, see to: </w:t>
      </w:r>
      <w:hyperlink r:id="rId23" w:history="1">
        <w:r w:rsidRPr="00170096">
          <w:t>https://carnegieendowment.org/2021/06/23/shifting-geography-of-south-caucasus-pub-84814</w:t>
        </w:r>
      </w:hyperlink>
    </w:p>
    <w:p w14:paraId="3F4CFADC" w14:textId="77777777" w:rsidR="00152302" w:rsidRPr="00762B67" w:rsidRDefault="00152302" w:rsidP="00170096">
      <w:pPr>
        <w:pStyle w:val="EndnoteText"/>
        <w:bidi w:val="0"/>
      </w:pPr>
      <w:proofErr w:type="spellStart"/>
      <w:r w:rsidRPr="00762B67">
        <w:t>Tuathail</w:t>
      </w:r>
      <w:proofErr w:type="spellEnd"/>
      <w:r w:rsidRPr="00762B67">
        <w:t xml:space="preserve"> </w:t>
      </w:r>
      <w:proofErr w:type="spellStart"/>
      <w:r w:rsidRPr="00762B67">
        <w:t>Gearóid</w:t>
      </w:r>
      <w:proofErr w:type="spellEnd"/>
      <w:r w:rsidRPr="00762B67">
        <w:t xml:space="preserve"> Ó, Dalby Simon and Routledge Paul, (2003), </w:t>
      </w:r>
      <w:r w:rsidRPr="00762B67">
        <w:rPr>
          <w:i/>
          <w:iCs/>
        </w:rPr>
        <w:t>The Geopolitics Reader</w:t>
      </w:r>
      <w:r w:rsidRPr="00762B67">
        <w:t xml:space="preserve">, Routledge London and </w:t>
      </w:r>
      <w:proofErr w:type="spellStart"/>
      <w:r w:rsidRPr="00762B67">
        <w:t>Newyork</w:t>
      </w:r>
      <w:proofErr w:type="spellEnd"/>
      <w:r w:rsidRPr="00762B67">
        <w:t>.</w:t>
      </w:r>
    </w:p>
    <w:p w14:paraId="0740AE68" w14:textId="77777777" w:rsidR="00560D1C" w:rsidRPr="009757A9" w:rsidRDefault="00152302" w:rsidP="00E9542C">
      <w:pPr>
        <w:pStyle w:val="EndnoteText"/>
        <w:bidi w:val="0"/>
      </w:pPr>
      <w:r w:rsidRPr="00762B67">
        <w:t xml:space="preserve">Value of Russian trade in goods (export, import and, trade balance) with Iran from 2005 to 2020 (2021). See to: </w:t>
      </w:r>
      <w:hyperlink r:id="rId24" w:history="1">
        <w:r w:rsidR="00170096" w:rsidRPr="00E9542C">
          <w:t>https://www.statista.com/statistics/</w:t>
        </w:r>
        <w:r w:rsidR="00170096" w:rsidRPr="00E9542C">
          <w:rPr>
            <w:rFonts w:hint="cs"/>
            <w:rtl/>
          </w:rPr>
          <w:t xml:space="preserve"> </w:t>
        </w:r>
        <w:r w:rsidR="00170096" w:rsidRPr="00E9542C">
          <w:t>1025404/</w:t>
        </w:r>
        <w:r w:rsidR="00170096" w:rsidRPr="00E9542C">
          <w:rPr>
            <w:rFonts w:hint="cs"/>
            <w:rtl/>
          </w:rPr>
          <w:t xml:space="preserve"> </w:t>
        </w:r>
        <w:proofErr w:type="spellStart"/>
        <w:r w:rsidR="00170096" w:rsidRPr="00E9542C">
          <w:t>russia</w:t>
        </w:r>
        <w:proofErr w:type="spellEnd"/>
        <w:r w:rsidR="00170096" w:rsidRPr="00E9542C">
          <w:t>-value-of-trade-</w:t>
        </w:r>
        <w:r w:rsidR="00170096" w:rsidRPr="00E9542C">
          <w:lastRenderedPageBreak/>
          <w:t>in-goods-with-</w:t>
        </w:r>
        <w:proofErr w:type="spellStart"/>
        <w:r w:rsidR="00170096" w:rsidRPr="00E9542C">
          <w:t>iran</w:t>
        </w:r>
        <w:proofErr w:type="spellEnd"/>
        <w:r w:rsidR="00170096" w:rsidRPr="00E9542C">
          <w:t>/</w:t>
        </w:r>
      </w:hyperlink>
    </w:p>
    <w:sectPr w:rsidR="00560D1C" w:rsidRPr="009757A9" w:rsidSect="00761052">
      <w:footnotePr>
        <w:numRestart w:val="eachPage"/>
      </w:footnotePr>
      <w:endnotePr>
        <w:numFmt w:val="decimal"/>
        <w:numRestart w:val="eachSect"/>
      </w:endnotePr>
      <w:pgSz w:w="9639" w:h="13608" w:code="9"/>
      <w:pgMar w:top="1418" w:right="1644" w:bottom="1418" w:left="1588" w:header="964" w:footer="340"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D4912D" w14:textId="77777777" w:rsidR="00EA69CA" w:rsidRPr="00917676" w:rsidRDefault="00EA69CA" w:rsidP="00917676">
      <w:pPr>
        <w:spacing w:line="20" w:lineRule="exact"/>
      </w:pPr>
    </w:p>
  </w:endnote>
  <w:endnote w:type="continuationSeparator" w:id="0">
    <w:p w14:paraId="5AA01B8A" w14:textId="77777777" w:rsidR="00EA69CA" w:rsidRPr="00917676" w:rsidRDefault="00EA69CA" w:rsidP="000E4DC3">
      <w:pPr>
        <w:spacing w:line="20" w:lineRule="exact"/>
      </w:pPr>
    </w:p>
  </w:endnote>
  <w:endnote w:type="continuationNotice" w:id="1">
    <w:p w14:paraId="71BDB83D" w14:textId="77777777" w:rsidR="00EA69CA" w:rsidRDefault="00EA69CA" w:rsidP="000E4DC3">
      <w:pPr>
        <w:spacing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azanin">
    <w:altName w:val="Times New Roma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Nazanin">
    <w:altName w:val="Courier New"/>
    <w:panose1 w:val="00000400000000000000"/>
    <w:charset w:val="B2"/>
    <w:family w:val="auto"/>
    <w:pitch w:val="variable"/>
    <w:sig w:usb0="00002001" w:usb1="80000000" w:usb2="00000008" w:usb3="00000000" w:csb0="00000040" w:csb1="00000000"/>
  </w:font>
  <w:font w:name="B Traffic">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Mitra">
    <w:panose1 w:val="00000400000000000000"/>
    <w:charset w:val="B2"/>
    <w:family w:val="auto"/>
    <w:pitch w:val="variable"/>
    <w:sig w:usb0="00002001" w:usb1="80000000" w:usb2="00000008" w:usb3="00000000" w:csb0="00000040" w:csb1="00000000"/>
  </w:font>
  <w:font w:name="Arial Narrow">
    <w:panose1 w:val="020B0606020202030204"/>
    <w:charset w:val="00"/>
    <w:family w:val="swiss"/>
    <w:pitch w:val="variable"/>
    <w:sig w:usb0="00000287" w:usb1="00000800" w:usb2="00000000" w:usb3="00000000" w:csb0="0000009F" w:csb1="00000000"/>
  </w:font>
  <w:font w:name="B Lotus">
    <w:panose1 w:val="00000400000000000000"/>
    <w:charset w:val="B2"/>
    <w:family w:val="auto"/>
    <w:pitch w:val="variable"/>
    <w:sig w:usb0="00002001" w:usb1="80000000" w:usb2="00000008" w:usb3="00000000" w:csb0="00000040"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 Nazanin Outline">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MS Serif">
    <w:altName w:val="Times New Roman"/>
    <w:panose1 w:val="00000000000000000000"/>
    <w:charset w:val="B2"/>
    <w:family w:val="roman"/>
    <w:notTrueType/>
    <w:pitch w:val="default"/>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Lotus">
    <w:altName w:val="Times New Roman"/>
    <w:panose1 w:val="00000400000000000000"/>
    <w:charset w:val="B2"/>
    <w:family w:val="auto"/>
    <w:pitch w:val="variable"/>
    <w:sig w:usb0="00002001" w:usb1="80000000" w:usb2="00000008" w:usb3="00000000" w:csb0="00000040" w:csb1="00000000"/>
  </w:font>
  <w:font w:name="Swis721 Cn BT">
    <w:altName w:val="Times New Roman"/>
    <w:panose1 w:val="00000000000000000000"/>
    <w:charset w:val="00"/>
    <w:family w:val="roman"/>
    <w:notTrueType/>
    <w:pitch w:val="default"/>
    <w:sig w:usb0="00000003" w:usb1="00000000" w:usb2="00000000" w:usb3="00000000" w:csb0="00000001" w:csb1="00000000"/>
  </w:font>
  <w:font w:name="Badr">
    <w:altName w:val="Times New Roman"/>
    <w:panose1 w:val="00000400000000000000"/>
    <w:charset w:val="B2"/>
    <w:family w:val="auto"/>
    <w:pitch w:val="variable"/>
    <w:sig w:usb0="00002001" w:usb1="80000000" w:usb2="00000008" w:usb3="00000000" w:csb0="00000040" w:csb1="00000000"/>
  </w:font>
  <w:font w:name="Titr">
    <w:altName w:val="Courier New"/>
    <w:panose1 w:val="00000700000000000000"/>
    <w:charset w:val="B2"/>
    <w:family w:val="auto"/>
    <w:pitch w:val="variable"/>
    <w:sig w:usb0="00002001" w:usb1="80000000" w:usb2="00000008" w:usb3="00000000" w:csb0="00000040" w:csb1="00000000"/>
  </w:font>
  <w:font w:name="Zar">
    <w:altName w:val="Courier New"/>
    <w:panose1 w:val="00000400000000000000"/>
    <w:charset w:val="B2"/>
    <w:family w:val="auto"/>
    <w:pitch w:val="variable"/>
    <w:sig w:usb0="00002001" w:usb1="80000000" w:usb2="00000008" w:usb3="00000000" w:csb0="00000040" w:csb1="00000000"/>
  </w:font>
  <w:font w:name="Trebuchet MS">
    <w:panose1 w:val="020B0603020202020204"/>
    <w:charset w:val="00"/>
    <w:family w:val="swiss"/>
    <w:pitch w:val="variable"/>
    <w:sig w:usb0="00000687" w:usb1="00000000" w:usb2="00000000" w:usb3="00000000" w:csb0="0000009F" w:csb1="00000000"/>
  </w:font>
  <w:font w:name="Expressway Bk">
    <w:altName w:val="Arial"/>
    <w:panose1 w:val="00000000000000000000"/>
    <w:charset w:val="00"/>
    <w:family w:val="swiss"/>
    <w:notTrueType/>
    <w:pitch w:val="default"/>
    <w:sig w:usb0="00000003" w:usb1="00000000" w:usb2="00000000" w:usb3="00000000" w:csb0="00000001" w:csb1="00000000"/>
  </w:font>
  <w:font w:name="Gill Sans Std">
    <w:altName w:val="Arial"/>
    <w:panose1 w:val="00000000000000000000"/>
    <w:charset w:val="00"/>
    <w:family w:val="swiss"/>
    <w:notTrueType/>
    <w:pitch w:val="default"/>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B Zar">
    <w:altName w:val="Courier New"/>
    <w:panose1 w:val="00000400000000000000"/>
    <w:charset w:val="B2"/>
    <w:family w:val="auto"/>
    <w:pitch w:val="variable"/>
    <w:sig w:usb0="00002000" w:usb1="80000000" w:usb2="00000008" w:usb3="00000000" w:csb0="00000040" w:csb1="00000000"/>
  </w:font>
  <w:font w:name="Interstate-Ligh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Palatino">
    <w:charset w:val="00"/>
    <w:family w:val="roman"/>
    <w:pitch w:val="variable"/>
    <w:sig w:usb0="00000007" w:usb1="00000000" w:usb2="00000000" w:usb3="00000000" w:csb0="00000093" w:csb1="00000000"/>
  </w:font>
  <w:font w:name="Myriad Pro">
    <w:panose1 w:val="00000000000000000000"/>
    <w:charset w:val="00"/>
    <w:family w:val="swiss"/>
    <w:notTrueType/>
    <w:pitch w:val="variable"/>
    <w:sig w:usb0="20000287" w:usb1="00000001" w:usb2="00000000" w:usb3="00000000" w:csb0="0000019F" w:csb1="00000000"/>
  </w:font>
  <w:font w:name="HMHEDM+TimesNewRoman,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nsignia">
    <w:altName w:val="Times New Roman"/>
    <w:charset w:val="00"/>
    <w:family w:val="roman"/>
    <w:pitch w:val="variable"/>
    <w:sig w:usb0="20007A87" w:usb1="80000000" w:usb2="00000008"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raditional Arabic">
    <w:panose1 w:val="02020603050405020304"/>
    <w:charset w:val="00"/>
    <w:family w:val="roman"/>
    <w:pitch w:val="variable"/>
    <w:sig w:usb0="00002003" w:usb1="80000000" w:usb2="00000008" w:usb3="00000000" w:csb0="00000041" w:csb1="00000000"/>
  </w:font>
  <w:font w:name="Garamond Premr Pro">
    <w:altName w:val="Times New Roman"/>
    <w:charset w:val="00"/>
    <w:family w:val="roman"/>
    <w:pitch w:val="default"/>
    <w:sig w:usb0="00000003" w:usb1="00000000" w:usb2="00000000" w:usb3="00000000" w:csb0="00000001" w:csb1="00000000"/>
  </w:font>
  <w:font w:name="Whitney Semibold">
    <w:altName w:val="Cordia New"/>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Italic">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sig w:usb0="00000003" w:usb1="00000000" w:usb2="00000000" w:usb3="00000000" w:csb0="00000001" w:csb1="00000000"/>
  </w:font>
  <w:font w:name="B Roya">
    <w:panose1 w:val="0000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Yagut">
    <w:altName w:val="Times New Roman"/>
    <w:panose1 w:val="00000400000000000000"/>
    <w:charset w:val="B2"/>
    <w:family w:val="auto"/>
    <w:pitch w:val="variable"/>
    <w:sig w:usb0="00002001" w:usb1="80000000" w:usb2="00000008" w:usb3="00000000" w:csb0="00000040" w:csb1="00000000"/>
  </w:font>
  <w:font w:name="Roya">
    <w:panose1 w:val="00000400000000000000"/>
    <w:charset w:val="B2"/>
    <w:family w:val="auto"/>
    <w:pitch w:val="variable"/>
    <w:sig w:usb0="00002001" w:usb1="80000000" w:usb2="00000008" w:usb3="00000000" w:csb0="00000040" w:csb1="00000000"/>
  </w:font>
  <w:font w:name="زر">
    <w:panose1 w:val="00000000000000000000"/>
    <w:charset w:val="B2"/>
    <w:family w:val="modern"/>
    <w:notTrueType/>
    <w:pitch w:val="variable"/>
    <w:sig w:usb0="00002001" w:usb1="00000000" w:usb2="00000000" w:usb3="00000000" w:csb0="00000040" w:csb1="00000000"/>
  </w:font>
  <w:font w:name="Consolas">
    <w:panose1 w:val="020B0609020204030204"/>
    <w:charset w:val="00"/>
    <w:family w:val="modern"/>
    <w:pitch w:val="fixed"/>
    <w:sig w:usb0="E00006FF" w:usb1="0000FCFF" w:usb2="00000001" w:usb3="00000000" w:csb0="0000019F" w:csb1="00000000"/>
  </w:font>
  <w:font w:name="Traffic">
    <w:panose1 w:val="00000400000000000000"/>
    <w:charset w:val="B2"/>
    <w:family w:val="auto"/>
    <w:pitch w:val="variable"/>
    <w:sig w:usb0="00002001" w:usb1="80000000" w:usb2="00000008" w:usb3="00000000" w:csb0="00000040" w:csb1="00000000"/>
  </w:font>
  <w:font w:name="ALPHA-Demo">
    <w:altName w:val="Times New Roman"/>
    <w:panose1 w:val="00000000000000000000"/>
    <w:charset w:val="00"/>
    <w:family w:val="roman"/>
    <w:notTrueType/>
    <w:pitch w:val="default"/>
  </w:font>
  <w:font w:name="Minion RegularSC">
    <w:altName w:val="Times New Roman"/>
    <w:panose1 w:val="00000000000000000000"/>
    <w:charset w:val="00"/>
    <w:family w:val="roman"/>
    <w:notTrueType/>
    <w:pitch w:val="default"/>
    <w:sig w:usb0="00000003" w:usb1="00000000" w:usb2="00000000" w:usb3="00000000" w:csb0="00000001" w:csb1="00000000"/>
  </w:font>
  <w:font w:name="Thames New">
    <w:altName w:val="Times New Roman"/>
    <w:charset w:val="00"/>
    <w:family w:val="auto"/>
    <w:pitch w:val="variable"/>
    <w:sig w:usb0="00000003" w:usb1="00000000" w:usb2="00000000" w:usb3="00000000" w:csb0="00000001" w:csb1="00000000"/>
  </w:font>
  <w:font w:name="Mitra">
    <w:altName w:val="Courier New"/>
    <w:panose1 w:val="00000400000000000000"/>
    <w:charset w:val="B2"/>
    <w:family w:val="auto"/>
    <w:pitch w:val="variable"/>
    <w:sig w:usb0="00002001" w:usb1="80000000" w:usb2="00000008" w:usb3="00000000" w:csb0="00000040" w:csb1="00000000"/>
  </w:font>
  <w:font w:name="B Yeka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6FF" w:usb1="420024FF" w:usb2="02000000" w:usb3="00000000" w:csb0="0000019F" w:csb1="00000000"/>
  </w:font>
  <w:font w:name="IRMitra">
    <w:altName w:val="Moalla"/>
    <w:charset w:val="00"/>
    <w:family w:val="auto"/>
    <w:pitch w:val="variable"/>
    <w:sig w:usb0="00002003" w:usb1="00000000" w:usb2="00000000" w:usb3="00000000" w:csb0="00000041" w:csb1="00000000"/>
  </w:font>
  <w:font w:name="Univers 57 Condense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W_jalal">
    <w:charset w:val="00"/>
    <w:family w:val="auto"/>
    <w:pitch w:val="variable"/>
    <w:sig w:usb0="00002003" w:usb1="80000000" w:usb2="00000008" w:usb3="00000000" w:csb0="00000001" w:csb1="00000000"/>
  </w:font>
  <w:font w:name="AdobeArabic-Regular">
    <w:panose1 w:val="00000000000000000000"/>
    <w:charset w:val="B2"/>
    <w:family w:val="auto"/>
    <w:notTrueType/>
    <w:pitch w:val="default"/>
    <w:sig w:usb0="00002001" w:usb1="00000000" w:usb2="00000000" w:usb3="00000000" w:csb0="00000040" w:csb1="00000000"/>
  </w:font>
  <w:font w:name="w_Aziz">
    <w:altName w:val="Times New Roman"/>
    <w:panose1 w:val="00000000000000000000"/>
    <w:charset w:val="B2"/>
    <w:family w:val="auto"/>
    <w:notTrueType/>
    <w:pitch w:val="default"/>
    <w:sig w:usb0="00002000"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E8B75" w14:textId="77777777" w:rsidR="00EA69CA" w:rsidRPr="00AB6E80" w:rsidRDefault="00EA69CA" w:rsidP="00AB6E80">
      <w:pPr>
        <w:bidi w:val="0"/>
        <w:spacing w:line="240" w:lineRule="exact"/>
      </w:pPr>
      <w:r>
        <w:continuationSeparator/>
      </w:r>
    </w:p>
  </w:footnote>
  <w:footnote w:type="continuationSeparator" w:id="0">
    <w:p w14:paraId="2ABEDCA5" w14:textId="77777777" w:rsidR="00EA69CA" w:rsidRDefault="00EA69CA" w:rsidP="00917676">
      <w:pPr>
        <w:bidi w:val="0"/>
        <w:spacing w:line="240" w:lineRule="exact"/>
      </w:pPr>
      <w:r>
        <w:continuationSeparator/>
      </w:r>
    </w:p>
  </w:footnote>
  <w:footnote w:type="continuationNotice" w:id="1">
    <w:p w14:paraId="2765B347" w14:textId="77777777" w:rsidR="00EA69CA" w:rsidRPr="00917676" w:rsidRDefault="00EA69CA" w:rsidP="00917676">
      <w:pPr>
        <w:spacing w:line="20" w:lineRule="exact"/>
      </w:pPr>
    </w:p>
  </w:footnote>
  <w:footnote w:id="2">
    <w:p w14:paraId="71FBA9A8" w14:textId="77777777" w:rsidR="00E65023" w:rsidRPr="009066EF" w:rsidRDefault="00E65023" w:rsidP="00400846">
      <w:pPr>
        <w:pStyle w:val="FootnoteText"/>
        <w:rPr>
          <w:shd w:val="clear" w:color="auto" w:fill="FFFFFF"/>
        </w:rPr>
      </w:pPr>
      <w:r w:rsidRPr="007F59F4">
        <w:footnoteRef/>
      </w:r>
      <w:r w:rsidRPr="007F59F4">
        <w:rPr>
          <w:rFonts w:hint="cs"/>
          <w:rtl/>
        </w:rPr>
        <w:t>.</w:t>
      </w:r>
      <w:r w:rsidRPr="007F59F4">
        <w:rPr>
          <w:rtl/>
        </w:rPr>
        <w:t xml:space="preserve"> </w:t>
      </w:r>
      <w:r w:rsidRPr="007F59F4">
        <w:rPr>
          <w:rFonts w:hint="cs"/>
          <w:rtl/>
        </w:rPr>
        <w:t>ا</w:t>
      </w:r>
      <w:r w:rsidRPr="007F59F4">
        <w:rPr>
          <w:shd w:val="clear" w:color="auto" w:fill="FFFFFF"/>
          <w:rtl/>
        </w:rPr>
        <w:t>ین یک مقاله دسترسی آزاد تحت مجوز</w:t>
      </w:r>
      <w:r w:rsidRPr="007F59F4">
        <w:rPr>
          <w:shd w:val="clear" w:color="auto" w:fill="FFFFFF"/>
        </w:rPr>
        <w:t xml:space="preserve"> CC BY-NC-</w:t>
      </w:r>
      <w:r w:rsidRPr="007F59F4">
        <w:t>ND (</w:t>
      </w:r>
      <w:hyperlink r:id="rId1" w:history="1">
        <w:r w:rsidRPr="007F59F4">
          <w:rPr>
            <w:rFonts w:eastAsia="Calibri"/>
          </w:rPr>
          <w:t>http://creativecommons.org/</w:t>
        </w:r>
        <w:r w:rsidRPr="007F59F4">
          <w:rPr>
            <w:rFonts w:eastAsia="Calibri" w:hint="cs"/>
            <w:rtl/>
          </w:rPr>
          <w:t xml:space="preserve"> </w:t>
        </w:r>
        <w:r w:rsidRPr="007F59F4">
          <w:rPr>
            <w:rFonts w:eastAsia="Calibri"/>
          </w:rPr>
          <w:t>licenses/by-</w:t>
        </w:r>
        <w:proofErr w:type="spellStart"/>
        <w:r w:rsidRPr="007F59F4">
          <w:rPr>
            <w:rFonts w:eastAsia="Calibri"/>
          </w:rPr>
          <w:t>nc</w:t>
        </w:r>
        <w:proofErr w:type="spellEnd"/>
        <w:r w:rsidRPr="007F59F4">
          <w:rPr>
            <w:rFonts w:eastAsia="Calibri"/>
          </w:rPr>
          <w:t>-</w:t>
        </w:r>
        <w:proofErr w:type="spellStart"/>
        <w:r w:rsidRPr="007F59F4">
          <w:rPr>
            <w:rFonts w:eastAsia="Calibri"/>
          </w:rPr>
          <w:t>nd</w:t>
        </w:r>
        <w:proofErr w:type="spellEnd"/>
        <w:r w:rsidRPr="007F59F4">
          <w:rPr>
            <w:rFonts w:eastAsia="Calibri"/>
          </w:rPr>
          <w:t>/4.0/</w:t>
        </w:r>
      </w:hyperlink>
      <w:r w:rsidRPr="007F59F4">
        <w:rPr>
          <w:rFonts w:hint="cs"/>
          <w:shd w:val="clear" w:color="auto" w:fill="FFFFFF"/>
          <w:rtl/>
        </w:rPr>
        <w:t xml:space="preserve">) </w:t>
      </w:r>
      <w:r w:rsidRPr="007F59F4">
        <w:rPr>
          <w:shd w:val="clear" w:color="auto" w:fill="FFFFFF"/>
          <w:rtl/>
        </w:rPr>
        <w:t>است</w:t>
      </w:r>
      <w:r w:rsidRPr="007F59F4">
        <w:rPr>
          <w:rFonts w:hint="cs"/>
          <w:rtl/>
        </w:rPr>
        <w:t>.</w:t>
      </w:r>
    </w:p>
  </w:footnote>
  <w:footnote w:id="3">
    <w:p w14:paraId="5EA87529" w14:textId="77777777" w:rsidR="00152302" w:rsidRDefault="00152302" w:rsidP="00170096">
      <w:pPr>
        <w:pStyle w:val="FootnoteText"/>
        <w:bidi w:val="0"/>
      </w:pPr>
      <w:r w:rsidRPr="00170096">
        <w:rPr>
          <w:rFonts w:eastAsia="Calibri"/>
        </w:rPr>
        <w:footnoteRef/>
      </w:r>
      <w:r w:rsidRPr="00170096">
        <w:rPr>
          <w:rtl/>
        </w:rPr>
        <w:t xml:space="preserve"> </w:t>
      </w:r>
      <w:r w:rsidR="00170096">
        <w:rPr>
          <w:rFonts w:hint="cs"/>
          <w:rtl/>
        </w:rPr>
        <w:t>.</w:t>
      </w:r>
      <w:r w:rsidRPr="002158A9">
        <w:t xml:space="preserve">Extra-territorial </w:t>
      </w:r>
      <w:r>
        <w:t>C</w:t>
      </w:r>
      <w:r w:rsidRPr="002158A9">
        <w:t>ultivation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4D007" w14:textId="77777777" w:rsidR="00E65023" w:rsidRPr="00ED44D7" w:rsidRDefault="00ED44D7" w:rsidP="00ED44D7">
    <w:pPr>
      <w:pStyle w:val="Header"/>
    </w:pPr>
    <w:r w:rsidRPr="00F40CC5">
      <w:rPr>
        <w:rStyle w:val="PageNumber"/>
        <w:rFonts w:cs="B Lotus"/>
        <w:b/>
        <w:bCs/>
        <w:color w:val="A6A6A6" w:themeColor="background1" w:themeShade="A6"/>
        <w:sz w:val="20"/>
        <w:szCs w:val="20"/>
      </w:rPr>
      <w:fldChar w:fldCharType="begin"/>
    </w:r>
    <w:r w:rsidRPr="00F40CC5">
      <w:rPr>
        <w:rStyle w:val="PageNumber"/>
        <w:rFonts w:cs="B Lotus"/>
        <w:b/>
        <w:bCs/>
        <w:color w:val="A6A6A6" w:themeColor="background1" w:themeShade="A6"/>
        <w:sz w:val="20"/>
        <w:szCs w:val="20"/>
      </w:rPr>
      <w:instrText xml:space="preserve"> PAGE   \* MERGEFORMAT </w:instrText>
    </w:r>
    <w:r w:rsidRPr="00F40CC5">
      <w:rPr>
        <w:rStyle w:val="PageNumber"/>
        <w:rFonts w:cs="B Lotus"/>
        <w:b/>
        <w:bCs/>
        <w:color w:val="A6A6A6" w:themeColor="background1" w:themeShade="A6"/>
        <w:sz w:val="20"/>
        <w:szCs w:val="20"/>
      </w:rPr>
      <w:fldChar w:fldCharType="separate"/>
    </w:r>
    <w:r w:rsidR="00152302">
      <w:rPr>
        <w:rStyle w:val="PageNumber"/>
        <w:rFonts w:cs="B Lotus"/>
        <w:b/>
        <w:bCs/>
        <w:noProof/>
        <w:color w:val="A6A6A6" w:themeColor="background1" w:themeShade="A6"/>
        <w:sz w:val="20"/>
        <w:szCs w:val="20"/>
        <w:rtl/>
      </w:rPr>
      <w:t>32</w:t>
    </w:r>
    <w:r w:rsidRPr="00F40CC5">
      <w:rPr>
        <w:rStyle w:val="PageNumber"/>
        <w:rFonts w:cs="B Lotus"/>
        <w:b/>
        <w:bCs/>
        <w:color w:val="A6A6A6" w:themeColor="background1" w:themeShade="A6"/>
        <w:sz w:val="20"/>
        <w:szCs w:val="20"/>
      </w:rPr>
      <w:fldChar w:fldCharType="end"/>
    </w:r>
    <w:r w:rsidRPr="000215AE">
      <w:rPr>
        <w:rFonts w:hint="cs"/>
        <w:rtl/>
      </w:rPr>
      <w:t xml:space="preserve">     </w:t>
    </w:r>
    <w:r>
      <w:rPr>
        <w:rFonts w:hint="cs"/>
        <w:noProof/>
        <w:rtl/>
        <w:lang w:bidi="ar-SA"/>
      </w:rPr>
      <w:t>سازمان‌های بین‌المللی</w:t>
    </w:r>
    <w:r w:rsidRPr="000215AE">
      <w:rPr>
        <w:rFonts w:hint="cs"/>
        <w:rtl/>
      </w:rPr>
      <w:t xml:space="preserve"> </w:t>
    </w:r>
    <w:r w:rsidRPr="000215AE">
      <w:rPr>
        <w:rtl/>
      </w:rPr>
      <w:t>♦</w:t>
    </w:r>
    <w:r w:rsidRPr="000215AE">
      <w:rPr>
        <w:rFonts w:hint="cs"/>
        <w:rtl/>
      </w:rPr>
      <w:t xml:space="preserve"> سال </w:t>
    </w:r>
    <w:r>
      <w:rPr>
        <w:rFonts w:hint="cs"/>
        <w:rtl/>
      </w:rPr>
      <w:t>4</w:t>
    </w:r>
    <w:r w:rsidRPr="000215AE">
      <w:rPr>
        <w:rFonts w:hint="cs"/>
        <w:rtl/>
      </w:rPr>
      <w:t xml:space="preserve"> </w:t>
    </w:r>
    <w:r w:rsidRPr="000215AE">
      <w:rPr>
        <w:rtl/>
      </w:rPr>
      <w:t>♦</w:t>
    </w:r>
    <w:r w:rsidRPr="000215AE">
      <w:rPr>
        <w:rFonts w:hint="cs"/>
        <w:rtl/>
      </w:rPr>
      <w:t xml:space="preserve"> شماره</w:t>
    </w:r>
    <w:r>
      <w:rPr>
        <w:rFonts w:hint="cs"/>
        <w:rtl/>
      </w:rPr>
      <w:t xml:space="preserve"> 1</w:t>
    </w:r>
    <w:r w:rsidRPr="000215AE">
      <w:rPr>
        <w:rFonts w:hint="cs"/>
        <w:rtl/>
      </w:rPr>
      <w:t xml:space="preserve"> </w:t>
    </w:r>
    <w:r w:rsidRPr="000215AE">
      <w:rPr>
        <w:rtl/>
      </w:rPr>
      <w:t>♦</w:t>
    </w:r>
    <w:r w:rsidRPr="000215AE">
      <w:rPr>
        <w:rFonts w:hint="cs"/>
        <w:rtl/>
      </w:rPr>
      <w:t xml:space="preserve"> </w:t>
    </w:r>
    <w:r>
      <w:rPr>
        <w:rFonts w:hint="cs"/>
        <w:rtl/>
      </w:rPr>
      <w:t>پیاپی 14</w:t>
    </w:r>
    <w:r w:rsidRPr="000215AE">
      <w:rPr>
        <w:rFonts w:hint="cs"/>
        <w:rtl/>
      </w:rPr>
      <w:t xml:space="preserve"> </w:t>
    </w:r>
    <w:r w:rsidRPr="000215AE">
      <w:rPr>
        <w:rtl/>
      </w:rPr>
      <w:t>♦</w:t>
    </w:r>
    <w:r>
      <w:rPr>
        <w:rFonts w:hint="cs"/>
        <w:rtl/>
      </w:rPr>
      <w:t xml:space="preserve"> بهار 1400</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4072A" w14:textId="77777777" w:rsidR="00E65023" w:rsidRPr="00490381" w:rsidRDefault="00E65023" w:rsidP="007B0FC8">
    <w:pPr>
      <w:pStyle w:val="Header"/>
      <w:jc w:val="right"/>
      <w:rPr>
        <w:rtl/>
      </w:rPr>
    </w:pPr>
    <w:r w:rsidRPr="00553F5D">
      <w:rPr>
        <w:rtl/>
      </w:rPr>
      <w:t>اثربخشی توسعه</w:t>
    </w:r>
    <w:r>
      <w:rPr>
        <w:rFonts w:hint="cs"/>
        <w:rtl/>
      </w:rPr>
      <w:t>‌</w:t>
    </w:r>
    <w:r w:rsidRPr="00553F5D">
      <w:rPr>
        <w:rtl/>
      </w:rPr>
      <w:t xml:space="preserve">سیاسی در </w:t>
    </w:r>
    <w:r>
      <w:rPr>
        <w:rFonts w:hint="cs"/>
        <w:rtl/>
      </w:rPr>
      <w:t xml:space="preserve">برنامه‌های پنج‌ساله توسعه مطابق با رویکرد </w:t>
    </w:r>
    <w:r w:rsidRPr="00553F5D">
      <w:rPr>
        <w:rtl/>
      </w:rPr>
      <w:t>سند چشم</w:t>
    </w:r>
    <w:r>
      <w:rPr>
        <w:rFonts w:hint="cs"/>
        <w:rtl/>
      </w:rPr>
      <w:t>‌</w:t>
    </w:r>
    <w:r>
      <w:rPr>
        <w:rtl/>
      </w:rPr>
      <w:t xml:space="preserve">انداز </w:t>
    </w:r>
    <w:r>
      <w:rPr>
        <w:rFonts w:hint="cs"/>
        <w:rtl/>
      </w:rPr>
      <w:t>....</w:t>
    </w:r>
    <w:r w:rsidRPr="00490381">
      <w:rPr>
        <w:rFonts w:hint="cs"/>
        <w:rtl/>
      </w:rPr>
      <w:t xml:space="preserve">     </w:t>
    </w:r>
    <w:r w:rsidRPr="00490381">
      <w:rPr>
        <w:rStyle w:val="PageNumber"/>
        <w:color w:val="A6A6A6" w:themeColor="background1" w:themeShade="A6"/>
      </w:rPr>
      <w:fldChar w:fldCharType="begin"/>
    </w:r>
    <w:r w:rsidRPr="00490381">
      <w:rPr>
        <w:rStyle w:val="PageNumber"/>
        <w:color w:val="A6A6A6" w:themeColor="background1" w:themeShade="A6"/>
      </w:rPr>
      <w:instrText xml:space="preserve"> PAGE   \* MERGEFORMAT </w:instrText>
    </w:r>
    <w:r w:rsidRPr="00490381">
      <w:rPr>
        <w:rStyle w:val="PageNumber"/>
        <w:color w:val="A6A6A6" w:themeColor="background1" w:themeShade="A6"/>
      </w:rPr>
      <w:fldChar w:fldCharType="separate"/>
    </w:r>
    <w:r w:rsidR="00560D1C">
      <w:rPr>
        <w:rStyle w:val="PageNumber"/>
        <w:noProof/>
        <w:color w:val="A6A6A6" w:themeColor="background1" w:themeShade="A6"/>
        <w:rtl/>
      </w:rPr>
      <w:t>33</w:t>
    </w:r>
    <w:r w:rsidRPr="00490381">
      <w:rPr>
        <w:rStyle w:val="PageNumber"/>
        <w:color w:val="A6A6A6" w:themeColor="background1" w:themeShade="A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3FF25" w14:textId="6AC5FD08" w:rsidR="00E65023" w:rsidRPr="000215AE" w:rsidRDefault="00E65023" w:rsidP="00C00E5D">
    <w:pPr>
      <w:pStyle w:val="Header"/>
      <w:rPr>
        <w:rtl/>
      </w:rPr>
    </w:pPr>
    <w:r w:rsidRPr="00F40CC5">
      <w:rPr>
        <w:rStyle w:val="PageNumber"/>
        <w:rFonts w:cs="B Lotus"/>
        <w:b/>
        <w:bCs/>
        <w:color w:val="A6A6A6" w:themeColor="background1" w:themeShade="A6"/>
        <w:sz w:val="20"/>
        <w:szCs w:val="20"/>
      </w:rPr>
      <w:fldChar w:fldCharType="begin"/>
    </w:r>
    <w:r w:rsidRPr="00F40CC5">
      <w:rPr>
        <w:rStyle w:val="PageNumber"/>
        <w:rFonts w:cs="B Lotus"/>
        <w:b/>
        <w:bCs/>
        <w:color w:val="A6A6A6" w:themeColor="background1" w:themeShade="A6"/>
        <w:sz w:val="20"/>
        <w:szCs w:val="20"/>
      </w:rPr>
      <w:instrText xml:space="preserve"> PAGE   \* MERGEFORMAT </w:instrText>
    </w:r>
    <w:r w:rsidRPr="00F40CC5">
      <w:rPr>
        <w:rStyle w:val="PageNumber"/>
        <w:rFonts w:cs="B Lotus"/>
        <w:b/>
        <w:bCs/>
        <w:color w:val="A6A6A6" w:themeColor="background1" w:themeShade="A6"/>
        <w:sz w:val="20"/>
        <w:szCs w:val="20"/>
      </w:rPr>
      <w:fldChar w:fldCharType="separate"/>
    </w:r>
    <w:r w:rsidR="00C00E5D">
      <w:rPr>
        <w:rStyle w:val="PageNumber"/>
        <w:rFonts w:cs="B Lotus"/>
        <w:b/>
        <w:bCs/>
        <w:noProof/>
        <w:color w:val="A6A6A6" w:themeColor="background1" w:themeShade="A6"/>
        <w:sz w:val="20"/>
        <w:szCs w:val="20"/>
        <w:rtl/>
      </w:rPr>
      <w:t>216</w:t>
    </w:r>
    <w:r w:rsidRPr="00F40CC5">
      <w:rPr>
        <w:rStyle w:val="PageNumber"/>
        <w:rFonts w:cs="B Lotus"/>
        <w:b/>
        <w:bCs/>
        <w:color w:val="A6A6A6" w:themeColor="background1" w:themeShade="A6"/>
        <w:sz w:val="20"/>
        <w:szCs w:val="20"/>
      </w:rPr>
      <w:fldChar w:fldCharType="end"/>
    </w:r>
    <w:r w:rsidRPr="000215AE">
      <w:rPr>
        <w:rFonts w:hint="cs"/>
        <w:rtl/>
      </w:rPr>
      <w:t xml:space="preserve">     </w:t>
    </w:r>
    <w:r>
      <w:rPr>
        <w:rFonts w:hint="cs"/>
        <w:noProof/>
        <w:rtl/>
        <w:lang w:bidi="ar-SA"/>
      </w:rPr>
      <w:t>سازمان‌های بین‌المللی</w:t>
    </w:r>
    <w:r w:rsidRPr="000215AE">
      <w:rPr>
        <w:rFonts w:hint="cs"/>
        <w:rtl/>
      </w:rPr>
      <w:t xml:space="preserve"> </w:t>
    </w:r>
    <w:r w:rsidRPr="000215AE">
      <w:rPr>
        <w:rtl/>
      </w:rPr>
      <w:t>♦</w:t>
    </w:r>
    <w:r w:rsidRPr="000215AE">
      <w:rPr>
        <w:rFonts w:hint="cs"/>
        <w:rtl/>
      </w:rPr>
      <w:t xml:space="preserve"> سال </w:t>
    </w:r>
    <w:r w:rsidR="007F59F4">
      <w:rPr>
        <w:rFonts w:hint="cs"/>
        <w:rtl/>
      </w:rPr>
      <w:t>5</w:t>
    </w:r>
    <w:r w:rsidRPr="000215AE">
      <w:rPr>
        <w:rFonts w:hint="cs"/>
        <w:rtl/>
      </w:rPr>
      <w:t xml:space="preserve"> </w:t>
    </w:r>
    <w:r w:rsidRPr="000215AE">
      <w:rPr>
        <w:rtl/>
      </w:rPr>
      <w:t>♦</w:t>
    </w:r>
    <w:r w:rsidRPr="000215AE">
      <w:rPr>
        <w:rFonts w:hint="cs"/>
        <w:rtl/>
      </w:rPr>
      <w:t xml:space="preserve"> شماره</w:t>
    </w:r>
    <w:r>
      <w:rPr>
        <w:rFonts w:hint="cs"/>
        <w:rtl/>
      </w:rPr>
      <w:t xml:space="preserve"> </w:t>
    </w:r>
    <w:r w:rsidR="00170096">
      <w:rPr>
        <w:rFonts w:hint="cs"/>
        <w:rtl/>
      </w:rPr>
      <w:t>2</w:t>
    </w:r>
    <w:r w:rsidRPr="000215AE">
      <w:rPr>
        <w:rFonts w:hint="cs"/>
        <w:rtl/>
      </w:rPr>
      <w:t xml:space="preserve"> </w:t>
    </w:r>
    <w:r w:rsidRPr="000215AE">
      <w:rPr>
        <w:rtl/>
      </w:rPr>
      <w:t>♦</w:t>
    </w:r>
    <w:r w:rsidRPr="000215AE">
      <w:rPr>
        <w:rFonts w:hint="cs"/>
        <w:rtl/>
      </w:rPr>
      <w:t xml:space="preserve"> </w:t>
    </w:r>
    <w:r w:rsidR="003C4B12">
      <w:rPr>
        <w:rFonts w:hint="cs"/>
        <w:rtl/>
      </w:rPr>
      <w:t xml:space="preserve">پیاپی </w:t>
    </w:r>
    <w:r w:rsidR="003C4B12">
      <w:rPr>
        <w:rFonts w:hint="cs"/>
        <w:rtl/>
      </w:rPr>
      <w:t>1</w:t>
    </w:r>
    <w:r w:rsidR="00170096">
      <w:rPr>
        <w:rFonts w:hint="cs"/>
        <w:rtl/>
      </w:rPr>
      <w:t>5</w:t>
    </w:r>
    <w:r w:rsidR="003C4B12" w:rsidRPr="000215AE">
      <w:rPr>
        <w:rFonts w:hint="cs"/>
        <w:rtl/>
      </w:rPr>
      <w:t xml:space="preserve"> </w:t>
    </w:r>
    <w:r w:rsidR="003C4B12" w:rsidRPr="000215AE">
      <w:rPr>
        <w:rtl/>
      </w:rPr>
      <w:t>♦</w:t>
    </w:r>
    <w:r w:rsidR="003C4B12">
      <w:rPr>
        <w:rFonts w:hint="cs"/>
        <w:rtl/>
      </w:rPr>
      <w:t xml:space="preserve"> </w:t>
    </w:r>
    <w:r w:rsidR="00170096">
      <w:rPr>
        <w:rFonts w:hint="cs"/>
        <w:rtl/>
      </w:rPr>
      <w:t>تابستان</w:t>
    </w:r>
    <w:r w:rsidR="002C53A9">
      <w:rPr>
        <w:rFonts w:hint="cs"/>
        <w:rtl/>
      </w:rPr>
      <w:t xml:space="preserve"> </w:t>
    </w:r>
    <w:r w:rsidR="00C00E5D">
      <w:rPr>
        <w:rFonts w:hint="cs"/>
        <w:rtl/>
      </w:rPr>
      <w:t>1402</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09470" w14:textId="4C0E7244" w:rsidR="00E65023" w:rsidRPr="00490381" w:rsidRDefault="00170096" w:rsidP="00170096">
    <w:pPr>
      <w:pStyle w:val="Header"/>
      <w:jc w:val="right"/>
      <w:rPr>
        <w:rtl/>
      </w:rPr>
    </w:pPr>
    <w:r w:rsidRPr="002C0F6E">
      <w:rPr>
        <w:rFonts w:hint="cs"/>
        <w:rtl/>
      </w:rPr>
      <w:t>راهبرد سیاست همسایگی و نظم</w:t>
    </w:r>
    <w:r>
      <w:rPr>
        <w:rFonts w:hint="cs"/>
        <w:rtl/>
      </w:rPr>
      <w:t xml:space="preserve">‌سازی ژئواکونومیکی چندجانبه </w:t>
    </w:r>
    <w:r w:rsidR="00E65023" w:rsidRPr="00490381">
      <w:rPr>
        <w:rFonts w:hint="cs"/>
        <w:rtl/>
      </w:rPr>
      <w:t xml:space="preserve">    </w:t>
    </w:r>
    <w:r w:rsidR="00E65023" w:rsidRPr="00F40CC5">
      <w:rPr>
        <w:rStyle w:val="PageNumber"/>
        <w:rFonts w:cs="B Lotus"/>
        <w:b/>
        <w:bCs/>
        <w:color w:val="A6A6A6" w:themeColor="background1" w:themeShade="A6"/>
        <w:sz w:val="20"/>
        <w:szCs w:val="20"/>
      </w:rPr>
      <w:fldChar w:fldCharType="begin"/>
    </w:r>
    <w:r w:rsidR="00E65023" w:rsidRPr="00F40CC5">
      <w:rPr>
        <w:rStyle w:val="PageNumber"/>
        <w:rFonts w:cs="B Lotus"/>
        <w:b/>
        <w:bCs/>
        <w:color w:val="A6A6A6" w:themeColor="background1" w:themeShade="A6"/>
        <w:sz w:val="20"/>
        <w:szCs w:val="20"/>
      </w:rPr>
      <w:instrText xml:space="preserve"> PAGE   \* MERGEFORMAT </w:instrText>
    </w:r>
    <w:r w:rsidR="00E65023" w:rsidRPr="00F40CC5">
      <w:rPr>
        <w:rStyle w:val="PageNumber"/>
        <w:rFonts w:cs="B Lotus"/>
        <w:b/>
        <w:bCs/>
        <w:color w:val="A6A6A6" w:themeColor="background1" w:themeShade="A6"/>
        <w:sz w:val="20"/>
        <w:szCs w:val="20"/>
      </w:rPr>
      <w:fldChar w:fldCharType="separate"/>
    </w:r>
    <w:r w:rsidR="00C00E5D">
      <w:rPr>
        <w:rStyle w:val="PageNumber"/>
        <w:rFonts w:cs="B Lotus"/>
        <w:b/>
        <w:bCs/>
        <w:noProof/>
        <w:color w:val="A6A6A6" w:themeColor="background1" w:themeShade="A6"/>
        <w:sz w:val="20"/>
        <w:szCs w:val="20"/>
        <w:rtl/>
      </w:rPr>
      <w:t>217</w:t>
    </w:r>
    <w:r w:rsidR="00E65023" w:rsidRPr="00F40CC5">
      <w:rPr>
        <w:rStyle w:val="PageNumber"/>
        <w:rFonts w:cs="B Lotus"/>
        <w:b/>
        <w:bCs/>
        <w:color w:val="A6A6A6" w:themeColor="background1" w:themeShade="A6"/>
        <w:sz w:val="20"/>
        <w:szCs w:val="20"/>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6ED23" w14:textId="77777777" w:rsidR="00E65023" w:rsidRPr="000215AE" w:rsidRDefault="00E65023" w:rsidP="00855BE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405A"/>
    <w:multiLevelType w:val="multilevel"/>
    <w:tmpl w:val="B2BA04DC"/>
    <w:styleLink w:val="NormalNumbered"/>
    <w:lvl w:ilvl="0">
      <w:start w:val="1"/>
      <w:numFmt w:val="decimal"/>
      <w:lvlText w:val="%1-"/>
      <w:lvlJc w:val="left"/>
      <w:pPr>
        <w:tabs>
          <w:tab w:val="num" w:pos="450"/>
        </w:tabs>
        <w:ind w:left="450" w:hanging="360"/>
      </w:pPr>
      <w:rPr>
        <w:rFonts w:cs="Nazanin"/>
        <w:sz w:val="24"/>
        <w:szCs w:val="28"/>
      </w:rPr>
    </w:lvl>
    <w:lvl w:ilvl="1">
      <w:start w:val="1"/>
      <w:numFmt w:val="lowerLetter"/>
      <w:lvlText w:val="%2."/>
      <w:lvlJc w:val="left"/>
      <w:pPr>
        <w:tabs>
          <w:tab w:val="num" w:pos="1170"/>
        </w:tabs>
        <w:ind w:left="1170" w:hanging="360"/>
      </w:pPr>
    </w:lvl>
    <w:lvl w:ilvl="2">
      <w:start w:val="1"/>
      <w:numFmt w:val="lowerRoman"/>
      <w:lvlText w:val="%3."/>
      <w:lvlJc w:val="right"/>
      <w:pPr>
        <w:tabs>
          <w:tab w:val="num" w:pos="1890"/>
        </w:tabs>
        <w:ind w:left="1890" w:hanging="180"/>
      </w:pPr>
    </w:lvl>
    <w:lvl w:ilvl="3">
      <w:start w:val="1"/>
      <w:numFmt w:val="decimal"/>
      <w:lvlText w:val="%4."/>
      <w:lvlJc w:val="left"/>
      <w:pPr>
        <w:tabs>
          <w:tab w:val="num" w:pos="2610"/>
        </w:tabs>
        <w:ind w:left="2610" w:hanging="360"/>
      </w:pPr>
    </w:lvl>
    <w:lvl w:ilvl="4">
      <w:start w:val="1"/>
      <w:numFmt w:val="lowerLetter"/>
      <w:lvlText w:val="%5."/>
      <w:lvlJc w:val="left"/>
      <w:pPr>
        <w:tabs>
          <w:tab w:val="num" w:pos="3330"/>
        </w:tabs>
        <w:ind w:left="3330" w:hanging="360"/>
      </w:pPr>
    </w:lvl>
    <w:lvl w:ilvl="5">
      <w:start w:val="1"/>
      <w:numFmt w:val="lowerRoman"/>
      <w:lvlText w:val="%6."/>
      <w:lvlJc w:val="right"/>
      <w:pPr>
        <w:tabs>
          <w:tab w:val="num" w:pos="4050"/>
        </w:tabs>
        <w:ind w:left="4050" w:hanging="180"/>
      </w:pPr>
    </w:lvl>
    <w:lvl w:ilvl="6">
      <w:start w:val="1"/>
      <w:numFmt w:val="decimal"/>
      <w:lvlText w:val="%7."/>
      <w:lvlJc w:val="left"/>
      <w:pPr>
        <w:tabs>
          <w:tab w:val="num" w:pos="4770"/>
        </w:tabs>
        <w:ind w:left="4770" w:hanging="360"/>
      </w:pPr>
    </w:lvl>
    <w:lvl w:ilvl="7">
      <w:start w:val="1"/>
      <w:numFmt w:val="lowerLetter"/>
      <w:lvlText w:val="%8."/>
      <w:lvlJc w:val="left"/>
      <w:pPr>
        <w:tabs>
          <w:tab w:val="num" w:pos="5490"/>
        </w:tabs>
        <w:ind w:left="5490" w:hanging="360"/>
      </w:pPr>
    </w:lvl>
    <w:lvl w:ilvl="8">
      <w:start w:val="1"/>
      <w:numFmt w:val="lowerRoman"/>
      <w:lvlText w:val="%9."/>
      <w:lvlJc w:val="right"/>
      <w:pPr>
        <w:tabs>
          <w:tab w:val="num" w:pos="6210"/>
        </w:tabs>
        <w:ind w:left="6210" w:hanging="180"/>
      </w:pPr>
    </w:lvl>
  </w:abstractNum>
  <w:abstractNum w:abstractNumId="1" w15:restartNumberingAfterBreak="0">
    <w:nsid w:val="0A993A30"/>
    <w:multiLevelType w:val="hybridMultilevel"/>
    <w:tmpl w:val="2A380C90"/>
    <w:lvl w:ilvl="0" w:tplc="2AA2F78C">
      <w:start w:val="1"/>
      <w:numFmt w:val="decimal"/>
      <w:pStyle w:val="a"/>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15:restartNumberingAfterBreak="0">
    <w:nsid w:val="0BEC1E53"/>
    <w:multiLevelType w:val="multilevel"/>
    <w:tmpl w:val="FEE08398"/>
    <w:lvl w:ilvl="0">
      <w:start w:val="1"/>
      <w:numFmt w:val="decimal"/>
      <w:pStyle w:val="a0"/>
      <w:suff w:val="nothing"/>
      <w:lvlText w:val="فصل%1 "/>
      <w:lvlJc w:val="left"/>
      <w:pPr>
        <w:ind w:left="0" w:firstLine="0"/>
      </w:pPr>
      <w:rPr>
        <w:rFonts w:ascii="Times New Roman" w:hAnsi="Times New Roman" w:cs="B Titr" w:hint="default"/>
        <w:b w:val="0"/>
        <w:bCs/>
        <w:i w:val="0"/>
        <w:iCs w:val="0"/>
        <w:caps w:val="0"/>
        <w:smallCaps w:val="0"/>
        <w:strike w:val="0"/>
        <w:dstrike w:val="0"/>
        <w:noProof w:val="0"/>
        <w:vanish w:val="0"/>
        <w:color w:val="000000"/>
        <w:spacing w:val="0"/>
        <w:kern w:val="0"/>
        <w:position w:val="0"/>
        <w:szCs w:val="72"/>
        <w:u w:val="none"/>
        <w:effect w:val="none"/>
        <w:vertAlign w:val="baseline"/>
        <w:em w:val="none"/>
        <w:specVanish w:val="0"/>
      </w:rPr>
    </w:lvl>
    <w:lvl w:ilvl="1">
      <w:start w:val="1"/>
      <w:numFmt w:val="decimal"/>
      <w:pStyle w:val="a1"/>
      <w:suff w:val="space"/>
      <w:lvlText w:val="%1-%2."/>
      <w:lvlJc w:val="left"/>
      <w:pPr>
        <w:ind w:left="0" w:firstLine="0"/>
      </w:pPr>
      <w:rPr>
        <w:rFonts w:ascii="Times New Roman" w:hAnsi="Times New Roman" w:cs="B Nazanin" w:hint="default"/>
        <w:b/>
        <w:bCs/>
        <w:i w:val="0"/>
        <w:iCs w:val="0"/>
        <w:sz w:val="32"/>
        <w:szCs w:val="32"/>
      </w:rPr>
    </w:lvl>
    <w:lvl w:ilvl="2">
      <w:start w:val="1"/>
      <w:numFmt w:val="decimal"/>
      <w:pStyle w:val="a2"/>
      <w:suff w:val="space"/>
      <w:lvlText w:val="%1-%2-%3."/>
      <w:lvlJc w:val="left"/>
      <w:pPr>
        <w:ind w:left="0" w:firstLine="0"/>
      </w:pPr>
      <w:rPr>
        <w:rFonts w:ascii="Times New Roman" w:hAnsi="Times New Roman" w:cs="B Nazanin" w:hint="default"/>
        <w:b w:val="0"/>
        <w:bCs/>
        <w:iCs w:val="0"/>
        <w:caps w:val="0"/>
        <w:smallCaps w:val="0"/>
        <w:strike w:val="0"/>
        <w:dstrike w:val="0"/>
        <w:vanish w:val="0"/>
        <w:color w:val="000000"/>
        <w:spacing w:val="0"/>
        <w:kern w:val="0"/>
        <w:position w:val="0"/>
        <w:szCs w:val="30"/>
        <w:u w:val="none"/>
        <w:vertAlign w:val="baseline"/>
        <w:em w:val="none"/>
        <w:lang w:bidi="fa-IR"/>
      </w:rPr>
    </w:lvl>
    <w:lvl w:ilvl="3">
      <w:start w:val="1"/>
      <w:numFmt w:val="decimal"/>
      <w:pStyle w:val="a3"/>
      <w:suff w:val="space"/>
      <w:lvlText w:val="%1-%2-%3-%4."/>
      <w:lvlJc w:val="left"/>
      <w:pPr>
        <w:ind w:left="0" w:firstLine="0"/>
      </w:pPr>
      <w:rPr>
        <w:rFonts w:ascii="Times New Roman" w:hAnsi="Times New Roman" w:cs="B Nazanin" w:hint="default"/>
        <w:b w:val="0"/>
        <w:bCs/>
        <w:i w:val="0"/>
        <w:iCs w:val="0"/>
        <w:sz w:val="24"/>
        <w:szCs w:val="28"/>
      </w:rPr>
    </w:lvl>
    <w:lvl w:ilvl="4">
      <w:start w:val="1"/>
      <w:numFmt w:val="lowerLetter"/>
      <w:lvlText w:val="(%5)"/>
      <w:lvlJc w:val="left"/>
      <w:pPr>
        <w:tabs>
          <w:tab w:val="num" w:pos="3422"/>
        </w:tabs>
        <w:ind w:left="3422" w:hanging="360"/>
      </w:pPr>
      <w:rPr>
        <w:rFonts w:hint="default"/>
      </w:rPr>
    </w:lvl>
    <w:lvl w:ilvl="5">
      <w:start w:val="1"/>
      <w:numFmt w:val="decimal"/>
      <w:lvlRestart w:val="1"/>
      <w:pStyle w:val="a4"/>
      <w:suff w:val="space"/>
      <w:lvlText w:val="شکل%1-%6."/>
      <w:lvlJc w:val="left"/>
      <w:pPr>
        <w:ind w:left="0" w:firstLine="0"/>
      </w:pPr>
      <w:rPr>
        <w:rFonts w:cs="B Traffic" w:hint="cs"/>
        <w:bCs/>
        <w:iCs w:val="0"/>
        <w:szCs w:val="24"/>
      </w:rPr>
    </w:lvl>
    <w:lvl w:ilvl="6">
      <w:start w:val="1"/>
      <w:numFmt w:val="decimal"/>
      <w:lvlRestart w:val="1"/>
      <w:pStyle w:val="a5"/>
      <w:suff w:val="nothing"/>
      <w:lvlText w:val="(%1-%7)"/>
      <w:lvlJc w:val="left"/>
      <w:pPr>
        <w:ind w:left="0" w:firstLine="0"/>
      </w:pPr>
      <w:rPr>
        <w:rFonts w:ascii="Arial" w:hAnsi="Arial" w:cs="B Nazanin" w:hint="default"/>
        <w:b w:val="0"/>
        <w:bCs w:val="0"/>
        <w:i w:val="0"/>
        <w:iCs w:val="0"/>
        <w:sz w:val="24"/>
        <w:szCs w:val="30"/>
        <w:lang w:bidi="ar-SA"/>
      </w:rPr>
    </w:lvl>
    <w:lvl w:ilvl="7">
      <w:start w:val="1"/>
      <w:numFmt w:val="decimal"/>
      <w:lvlRestart w:val="1"/>
      <w:pStyle w:val="a6"/>
      <w:suff w:val="space"/>
      <w:lvlText w:val="جدول%1-%8."/>
      <w:lvlJc w:val="left"/>
      <w:pPr>
        <w:ind w:left="0" w:firstLine="0"/>
      </w:pPr>
      <w:rPr>
        <w:rFonts w:cs="B Traffic" w:hint="cs"/>
        <w:bCs/>
        <w:iCs w:val="0"/>
        <w:szCs w:val="24"/>
      </w:rPr>
    </w:lvl>
    <w:lvl w:ilvl="8">
      <w:start w:val="1"/>
      <w:numFmt w:val="lowerRoman"/>
      <w:lvlText w:val="%9."/>
      <w:lvlJc w:val="left"/>
      <w:pPr>
        <w:tabs>
          <w:tab w:val="num" w:pos="4862"/>
        </w:tabs>
        <w:ind w:left="4862" w:hanging="360"/>
      </w:pPr>
      <w:rPr>
        <w:rFonts w:hint="default"/>
      </w:rPr>
    </w:lvl>
  </w:abstractNum>
  <w:abstractNum w:abstractNumId="3" w15:restartNumberingAfterBreak="0">
    <w:nsid w:val="0D9D63F9"/>
    <w:multiLevelType w:val="hybridMultilevel"/>
    <w:tmpl w:val="2A509748"/>
    <w:lvl w:ilvl="0" w:tplc="62A6F91A">
      <w:start w:val="1"/>
      <w:numFmt w:val="decimal"/>
      <w:pStyle w:val="Jad"/>
      <w:lvlText w:val="2-%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D9F32C6"/>
    <w:multiLevelType w:val="hybridMultilevel"/>
    <w:tmpl w:val="07C0D32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70A8A"/>
    <w:multiLevelType w:val="hybridMultilevel"/>
    <w:tmpl w:val="3F5ABACC"/>
    <w:lvl w:ilvl="0" w:tplc="C54EF53C">
      <w:start w:val="1"/>
      <w:numFmt w:val="decimal"/>
      <w:pStyle w:val="L4ch3-1-2-1"/>
      <w:lvlText w:val="3-1-2-%1"/>
      <w:lvlJc w:val="right"/>
      <w:pPr>
        <w:ind w:left="1080" w:hanging="360"/>
      </w:pPr>
      <w:rPr>
        <w:rFonts w:cs="B Mitra" w:hint="default"/>
        <w:b w:val="0"/>
        <w:bCs w:val="0"/>
        <w:sz w:val="24"/>
        <w:szCs w:val="24"/>
      </w:rPr>
    </w:lvl>
    <w:lvl w:ilvl="1" w:tplc="04090019">
      <w:start w:val="1"/>
      <w:numFmt w:val="lowerLetter"/>
      <w:lvlText w:val="%2."/>
      <w:lvlJc w:val="left"/>
      <w:pPr>
        <w:ind w:left="2042" w:hanging="360"/>
      </w:pPr>
    </w:lvl>
    <w:lvl w:ilvl="2" w:tplc="0409001B">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6" w15:restartNumberingAfterBreak="0">
    <w:nsid w:val="0F316EE3"/>
    <w:multiLevelType w:val="hybridMultilevel"/>
    <w:tmpl w:val="5D3A0148"/>
    <w:lvl w:ilvl="0" w:tplc="A6E4FEF4">
      <w:start w:val="1"/>
      <w:numFmt w:val="decimal"/>
      <w:pStyle w:val="Shap"/>
      <w:suff w:val="nothing"/>
      <w:lvlText w:val="شكل 4-%1 : "/>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FF53023"/>
    <w:multiLevelType w:val="multilevel"/>
    <w:tmpl w:val="5A3C212C"/>
    <w:styleLink w:val="StyleOutlinenumberedBefore05cmHanging05cm"/>
    <w:lvl w:ilvl="0">
      <w:start w:val="1"/>
      <w:numFmt w:val="decimal"/>
      <w:lvlText w:val="%1-"/>
      <w:lvlJc w:val="left"/>
      <w:pPr>
        <w:tabs>
          <w:tab w:val="num" w:pos="567"/>
        </w:tabs>
        <w:ind w:left="284" w:hanging="227"/>
      </w:pPr>
      <w:rPr>
        <w:rFonts w:cs="Times New Roman" w:hint="default"/>
        <w:i/>
        <w:sz w:val="24"/>
        <w:szCs w:val="24"/>
      </w:rPr>
    </w:lvl>
    <w:lvl w:ilvl="1">
      <w:start w:val="1"/>
      <w:numFmt w:val="bullet"/>
      <w:lvlText w:val=""/>
      <w:lvlJc w:val="left"/>
      <w:pPr>
        <w:tabs>
          <w:tab w:val="num" w:pos="1440"/>
        </w:tabs>
        <w:ind w:left="1440" w:hanging="363"/>
      </w:pPr>
      <w:rPr>
        <w:rFonts w:ascii="Wingdings" w:hAnsi="Wingding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9" w15:restartNumberingAfterBreak="0">
    <w:nsid w:val="26DF6088"/>
    <w:multiLevelType w:val="hybridMultilevel"/>
    <w:tmpl w:val="3C12D95C"/>
    <w:styleLink w:val="Num1"/>
    <w:lvl w:ilvl="0" w:tplc="2BD8566E">
      <w:start w:val="1"/>
      <w:numFmt w:val="bullet"/>
      <w:lvlText w:val=""/>
      <w:lvlJc w:val="left"/>
      <w:pPr>
        <w:ind w:left="630" w:hanging="360"/>
      </w:pPr>
      <w:rPr>
        <w:rFonts w:ascii="Wingdings" w:hAnsi="Wingdings" w:hint="default"/>
        <w:color w:val="595959"/>
      </w:rPr>
    </w:lvl>
    <w:lvl w:ilvl="1" w:tplc="103C46DE" w:tentative="1">
      <w:start w:val="1"/>
      <w:numFmt w:val="bullet"/>
      <w:lvlText w:val="o"/>
      <w:lvlJc w:val="left"/>
      <w:pPr>
        <w:ind w:left="1440" w:hanging="360"/>
      </w:pPr>
      <w:rPr>
        <w:rFonts w:ascii="Courier New" w:hAnsi="Courier New" w:cs="Courier New" w:hint="default"/>
      </w:rPr>
    </w:lvl>
    <w:lvl w:ilvl="2" w:tplc="3236B930" w:tentative="1">
      <w:start w:val="1"/>
      <w:numFmt w:val="bullet"/>
      <w:lvlText w:val=""/>
      <w:lvlJc w:val="left"/>
      <w:pPr>
        <w:ind w:left="2160" w:hanging="360"/>
      </w:pPr>
      <w:rPr>
        <w:rFonts w:ascii="Wingdings" w:hAnsi="Wingdings" w:hint="default"/>
      </w:rPr>
    </w:lvl>
    <w:lvl w:ilvl="3" w:tplc="DE364D74" w:tentative="1">
      <w:start w:val="1"/>
      <w:numFmt w:val="bullet"/>
      <w:lvlText w:val=""/>
      <w:lvlJc w:val="left"/>
      <w:pPr>
        <w:ind w:left="2880" w:hanging="360"/>
      </w:pPr>
      <w:rPr>
        <w:rFonts w:ascii="Symbol" w:hAnsi="Symbol" w:hint="default"/>
      </w:rPr>
    </w:lvl>
    <w:lvl w:ilvl="4" w:tplc="D49016AA" w:tentative="1">
      <w:start w:val="1"/>
      <w:numFmt w:val="bullet"/>
      <w:lvlText w:val="o"/>
      <w:lvlJc w:val="left"/>
      <w:pPr>
        <w:ind w:left="3600" w:hanging="360"/>
      </w:pPr>
      <w:rPr>
        <w:rFonts w:ascii="Courier New" w:hAnsi="Courier New" w:cs="Courier New" w:hint="default"/>
      </w:rPr>
    </w:lvl>
    <w:lvl w:ilvl="5" w:tplc="DACC7E54" w:tentative="1">
      <w:start w:val="1"/>
      <w:numFmt w:val="bullet"/>
      <w:lvlText w:val=""/>
      <w:lvlJc w:val="left"/>
      <w:pPr>
        <w:ind w:left="4320" w:hanging="360"/>
      </w:pPr>
      <w:rPr>
        <w:rFonts w:ascii="Wingdings" w:hAnsi="Wingdings" w:hint="default"/>
      </w:rPr>
    </w:lvl>
    <w:lvl w:ilvl="6" w:tplc="DCB242F4" w:tentative="1">
      <w:start w:val="1"/>
      <w:numFmt w:val="bullet"/>
      <w:lvlText w:val=""/>
      <w:lvlJc w:val="left"/>
      <w:pPr>
        <w:ind w:left="5040" w:hanging="360"/>
      </w:pPr>
      <w:rPr>
        <w:rFonts w:ascii="Symbol" w:hAnsi="Symbol" w:hint="default"/>
      </w:rPr>
    </w:lvl>
    <w:lvl w:ilvl="7" w:tplc="1604E5EE" w:tentative="1">
      <w:start w:val="1"/>
      <w:numFmt w:val="bullet"/>
      <w:lvlText w:val="o"/>
      <w:lvlJc w:val="left"/>
      <w:pPr>
        <w:ind w:left="5760" w:hanging="360"/>
      </w:pPr>
      <w:rPr>
        <w:rFonts w:ascii="Courier New" w:hAnsi="Courier New" w:cs="Courier New" w:hint="default"/>
      </w:rPr>
    </w:lvl>
    <w:lvl w:ilvl="8" w:tplc="77406F86" w:tentative="1">
      <w:start w:val="1"/>
      <w:numFmt w:val="bullet"/>
      <w:lvlText w:val=""/>
      <w:lvlJc w:val="left"/>
      <w:pPr>
        <w:ind w:left="6480" w:hanging="360"/>
      </w:pPr>
      <w:rPr>
        <w:rFonts w:ascii="Wingdings" w:hAnsi="Wingdings" w:hint="default"/>
      </w:rPr>
    </w:lvl>
  </w:abstractNum>
  <w:abstractNum w:abstractNumId="10" w15:restartNumberingAfterBreak="0">
    <w:nsid w:val="2AA40198"/>
    <w:multiLevelType w:val="hybridMultilevel"/>
    <w:tmpl w:val="B6406702"/>
    <w:lvl w:ilvl="0" w:tplc="D1788C06">
      <w:start w:val="1"/>
      <w:numFmt w:val="decimal"/>
      <w:pStyle w:val="ch3-3-1"/>
      <w:lvlText w:val="3-3-%1"/>
      <w:lvlJc w:val="right"/>
      <w:pPr>
        <w:ind w:left="1739" w:hanging="360"/>
      </w:pPr>
      <w:rPr>
        <w:rFonts w:hint="default"/>
      </w:rPr>
    </w:lvl>
    <w:lvl w:ilvl="1" w:tplc="04090019" w:tentative="1">
      <w:start w:val="1"/>
      <w:numFmt w:val="lowerLetter"/>
      <w:lvlText w:val="%2."/>
      <w:lvlJc w:val="left"/>
      <w:pPr>
        <w:ind w:left="2459" w:hanging="360"/>
      </w:pPr>
    </w:lvl>
    <w:lvl w:ilvl="2" w:tplc="0409001B" w:tentative="1">
      <w:start w:val="1"/>
      <w:numFmt w:val="lowerRoman"/>
      <w:lvlText w:val="%3."/>
      <w:lvlJc w:val="right"/>
      <w:pPr>
        <w:ind w:left="3179" w:hanging="180"/>
      </w:pPr>
    </w:lvl>
    <w:lvl w:ilvl="3" w:tplc="0409000F" w:tentative="1">
      <w:start w:val="1"/>
      <w:numFmt w:val="decimal"/>
      <w:lvlText w:val="%4."/>
      <w:lvlJc w:val="left"/>
      <w:pPr>
        <w:ind w:left="3899" w:hanging="360"/>
      </w:pPr>
    </w:lvl>
    <w:lvl w:ilvl="4" w:tplc="04090019" w:tentative="1">
      <w:start w:val="1"/>
      <w:numFmt w:val="lowerLetter"/>
      <w:lvlText w:val="%5."/>
      <w:lvlJc w:val="left"/>
      <w:pPr>
        <w:ind w:left="4619" w:hanging="360"/>
      </w:pPr>
    </w:lvl>
    <w:lvl w:ilvl="5" w:tplc="0409001B" w:tentative="1">
      <w:start w:val="1"/>
      <w:numFmt w:val="lowerRoman"/>
      <w:lvlText w:val="%6."/>
      <w:lvlJc w:val="right"/>
      <w:pPr>
        <w:ind w:left="5339" w:hanging="180"/>
      </w:pPr>
    </w:lvl>
    <w:lvl w:ilvl="6" w:tplc="0409000F" w:tentative="1">
      <w:start w:val="1"/>
      <w:numFmt w:val="decimal"/>
      <w:lvlText w:val="%7."/>
      <w:lvlJc w:val="left"/>
      <w:pPr>
        <w:ind w:left="6059" w:hanging="360"/>
      </w:pPr>
    </w:lvl>
    <w:lvl w:ilvl="7" w:tplc="04090019" w:tentative="1">
      <w:start w:val="1"/>
      <w:numFmt w:val="lowerLetter"/>
      <w:lvlText w:val="%8."/>
      <w:lvlJc w:val="left"/>
      <w:pPr>
        <w:ind w:left="6779" w:hanging="360"/>
      </w:pPr>
    </w:lvl>
    <w:lvl w:ilvl="8" w:tplc="0409001B" w:tentative="1">
      <w:start w:val="1"/>
      <w:numFmt w:val="lowerRoman"/>
      <w:lvlText w:val="%9."/>
      <w:lvlJc w:val="right"/>
      <w:pPr>
        <w:ind w:left="7499" w:hanging="180"/>
      </w:pPr>
    </w:lvl>
  </w:abstractNum>
  <w:abstractNum w:abstractNumId="11" w15:restartNumberingAfterBreak="0">
    <w:nsid w:val="2D8628C1"/>
    <w:multiLevelType w:val="hybridMultilevel"/>
    <w:tmpl w:val="D0EA2264"/>
    <w:lvl w:ilvl="0" w:tplc="9FDC62EE">
      <w:start w:val="1"/>
      <w:numFmt w:val="bullet"/>
      <w:pStyle w:val="a7"/>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31071D08"/>
    <w:multiLevelType w:val="hybridMultilevel"/>
    <w:tmpl w:val="ED686200"/>
    <w:lvl w:ilvl="0" w:tplc="1FD807DE">
      <w:start w:val="1"/>
      <w:numFmt w:val="decimal"/>
      <w:pStyle w:val="3"/>
      <w:lvlText w:val="شکل شماره%1 :"/>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8434C"/>
    <w:multiLevelType w:val="hybridMultilevel"/>
    <w:tmpl w:val="79B216E6"/>
    <w:lvl w:ilvl="0" w:tplc="EDB27734">
      <w:start w:val="1"/>
      <w:numFmt w:val="decimal"/>
      <w:pStyle w:val="L3ch3-1-1"/>
      <w:lvlText w:val="3-1-%1"/>
      <w:lvlJc w:val="right"/>
      <w:pPr>
        <w:ind w:left="360" w:hanging="360"/>
      </w:pPr>
      <w:rPr>
        <w:rFonts w:ascii="Times New Roman" w:hAnsi="Times New Roman" w:cs="B Nazanin"/>
        <w:b/>
        <w:bCs/>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337C2C"/>
    <w:multiLevelType w:val="hybridMultilevel"/>
    <w:tmpl w:val="449A4684"/>
    <w:lvl w:ilvl="0" w:tplc="BA70FB92">
      <w:start w:val="1"/>
      <w:numFmt w:val="decimal"/>
      <w:pStyle w:val="l55"/>
      <w:lvlText w:val="3-1-2-1-%1"/>
      <w:lvlJc w:val="right"/>
      <w:pPr>
        <w:ind w:left="1602" w:hanging="360"/>
      </w:pPr>
      <w:rPr>
        <w:rFonts w:cs="B Mitra" w:hint="default"/>
      </w:rPr>
    </w:lvl>
    <w:lvl w:ilvl="1" w:tplc="04090019" w:tentative="1">
      <w:start w:val="1"/>
      <w:numFmt w:val="lowerLetter"/>
      <w:lvlText w:val="%2."/>
      <w:lvlJc w:val="left"/>
      <w:pPr>
        <w:ind w:left="2322" w:hanging="360"/>
      </w:pPr>
    </w:lvl>
    <w:lvl w:ilvl="2" w:tplc="0409001B" w:tentative="1">
      <w:start w:val="1"/>
      <w:numFmt w:val="lowerRoman"/>
      <w:lvlText w:val="%3."/>
      <w:lvlJc w:val="right"/>
      <w:pPr>
        <w:ind w:left="3042" w:hanging="180"/>
      </w:pPr>
    </w:lvl>
    <w:lvl w:ilvl="3" w:tplc="0409000F" w:tentative="1">
      <w:start w:val="1"/>
      <w:numFmt w:val="decimal"/>
      <w:lvlText w:val="%4."/>
      <w:lvlJc w:val="left"/>
      <w:pPr>
        <w:ind w:left="3762" w:hanging="360"/>
      </w:pPr>
    </w:lvl>
    <w:lvl w:ilvl="4" w:tplc="04090019" w:tentative="1">
      <w:start w:val="1"/>
      <w:numFmt w:val="lowerLetter"/>
      <w:lvlText w:val="%5."/>
      <w:lvlJc w:val="left"/>
      <w:pPr>
        <w:ind w:left="4482" w:hanging="360"/>
      </w:pPr>
    </w:lvl>
    <w:lvl w:ilvl="5" w:tplc="0409001B" w:tentative="1">
      <w:start w:val="1"/>
      <w:numFmt w:val="lowerRoman"/>
      <w:lvlText w:val="%6."/>
      <w:lvlJc w:val="right"/>
      <w:pPr>
        <w:ind w:left="5202" w:hanging="180"/>
      </w:pPr>
    </w:lvl>
    <w:lvl w:ilvl="6" w:tplc="0409000F" w:tentative="1">
      <w:start w:val="1"/>
      <w:numFmt w:val="decimal"/>
      <w:lvlText w:val="%7."/>
      <w:lvlJc w:val="left"/>
      <w:pPr>
        <w:ind w:left="5922" w:hanging="360"/>
      </w:pPr>
    </w:lvl>
    <w:lvl w:ilvl="7" w:tplc="04090019" w:tentative="1">
      <w:start w:val="1"/>
      <w:numFmt w:val="lowerLetter"/>
      <w:lvlText w:val="%8."/>
      <w:lvlJc w:val="left"/>
      <w:pPr>
        <w:ind w:left="6642" w:hanging="360"/>
      </w:pPr>
    </w:lvl>
    <w:lvl w:ilvl="8" w:tplc="0409001B" w:tentative="1">
      <w:start w:val="1"/>
      <w:numFmt w:val="lowerRoman"/>
      <w:lvlText w:val="%9."/>
      <w:lvlJc w:val="right"/>
      <w:pPr>
        <w:ind w:left="7362" w:hanging="180"/>
      </w:pPr>
    </w:lvl>
  </w:abstractNum>
  <w:abstractNum w:abstractNumId="15" w15:restartNumberingAfterBreak="0">
    <w:nsid w:val="37742B3F"/>
    <w:multiLevelType w:val="hybridMultilevel"/>
    <w:tmpl w:val="A20066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543DAC"/>
    <w:multiLevelType w:val="multilevel"/>
    <w:tmpl w:val="1DFA7964"/>
    <w:styleLink w:val="a8"/>
    <w:lvl w:ilvl="0">
      <w:start w:val="1"/>
      <w:numFmt w:val="decimal"/>
      <w:lvlText w:val="%1."/>
      <w:lvlJc w:val="left"/>
      <w:pPr>
        <w:tabs>
          <w:tab w:val="num" w:pos="720"/>
        </w:tabs>
        <w:ind w:left="720" w:hanging="360"/>
      </w:pPr>
      <w:rPr>
        <w:rFonts w:cs="Times New Roman"/>
        <w:i/>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41371834"/>
    <w:multiLevelType w:val="hybridMultilevel"/>
    <w:tmpl w:val="C5943E52"/>
    <w:lvl w:ilvl="0" w:tplc="4F6420FE">
      <w:start w:val="1"/>
      <w:numFmt w:val="decimal"/>
      <w:pStyle w:val="a9"/>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502830"/>
    <w:multiLevelType w:val="hybridMultilevel"/>
    <w:tmpl w:val="11985884"/>
    <w:lvl w:ilvl="0" w:tplc="04090001">
      <w:start w:val="1"/>
      <w:numFmt w:val="decimal"/>
      <w:pStyle w:val="L4--3-1-1-1"/>
      <w:lvlText w:val="3-1-1-%1"/>
      <w:lvlJc w:val="right"/>
      <w:pPr>
        <w:ind w:left="1602" w:hanging="360"/>
      </w:pPr>
      <w:rPr>
        <w:rFonts w:hint="default"/>
        <w:b w:val="0"/>
        <w:bCs w:val="0"/>
      </w:rPr>
    </w:lvl>
    <w:lvl w:ilvl="1" w:tplc="04090003" w:tentative="1">
      <w:start w:val="1"/>
      <w:numFmt w:val="lowerLetter"/>
      <w:lvlText w:val="%2."/>
      <w:lvlJc w:val="left"/>
      <w:pPr>
        <w:ind w:left="2322" w:hanging="360"/>
      </w:pPr>
    </w:lvl>
    <w:lvl w:ilvl="2" w:tplc="04090005" w:tentative="1">
      <w:start w:val="1"/>
      <w:numFmt w:val="lowerRoman"/>
      <w:lvlText w:val="%3."/>
      <w:lvlJc w:val="right"/>
      <w:pPr>
        <w:ind w:left="3042" w:hanging="180"/>
      </w:pPr>
    </w:lvl>
    <w:lvl w:ilvl="3" w:tplc="04090001" w:tentative="1">
      <w:start w:val="1"/>
      <w:numFmt w:val="decimal"/>
      <w:lvlText w:val="%4."/>
      <w:lvlJc w:val="left"/>
      <w:pPr>
        <w:ind w:left="3762" w:hanging="360"/>
      </w:pPr>
    </w:lvl>
    <w:lvl w:ilvl="4" w:tplc="04090003" w:tentative="1">
      <w:start w:val="1"/>
      <w:numFmt w:val="lowerLetter"/>
      <w:lvlText w:val="%5."/>
      <w:lvlJc w:val="left"/>
      <w:pPr>
        <w:ind w:left="4482" w:hanging="360"/>
      </w:pPr>
    </w:lvl>
    <w:lvl w:ilvl="5" w:tplc="04090005" w:tentative="1">
      <w:start w:val="1"/>
      <w:numFmt w:val="lowerRoman"/>
      <w:lvlText w:val="%6."/>
      <w:lvlJc w:val="right"/>
      <w:pPr>
        <w:ind w:left="5202" w:hanging="180"/>
      </w:pPr>
    </w:lvl>
    <w:lvl w:ilvl="6" w:tplc="04090001" w:tentative="1">
      <w:start w:val="1"/>
      <w:numFmt w:val="decimal"/>
      <w:lvlText w:val="%7."/>
      <w:lvlJc w:val="left"/>
      <w:pPr>
        <w:ind w:left="5922" w:hanging="360"/>
      </w:pPr>
    </w:lvl>
    <w:lvl w:ilvl="7" w:tplc="04090003" w:tentative="1">
      <w:start w:val="1"/>
      <w:numFmt w:val="lowerLetter"/>
      <w:lvlText w:val="%8."/>
      <w:lvlJc w:val="left"/>
      <w:pPr>
        <w:ind w:left="6642" w:hanging="360"/>
      </w:pPr>
    </w:lvl>
    <w:lvl w:ilvl="8" w:tplc="04090005" w:tentative="1">
      <w:start w:val="1"/>
      <w:numFmt w:val="lowerRoman"/>
      <w:lvlText w:val="%9."/>
      <w:lvlJc w:val="right"/>
      <w:pPr>
        <w:ind w:left="7362" w:hanging="180"/>
      </w:pPr>
    </w:lvl>
  </w:abstractNum>
  <w:abstractNum w:abstractNumId="19" w15:restartNumberingAfterBreak="0">
    <w:nsid w:val="4AB01102"/>
    <w:multiLevelType w:val="hybridMultilevel"/>
    <w:tmpl w:val="C75244DA"/>
    <w:styleLink w:val="StyleOutlinenumberedBefore05cmHanging05cm2"/>
    <w:lvl w:ilvl="0" w:tplc="B464099E">
      <w:start w:val="1"/>
      <w:numFmt w:val="decimal"/>
      <w:pStyle w:val="aa"/>
      <w:lvlText w:val="%1."/>
      <w:lvlJc w:val="left"/>
      <w:pPr>
        <w:ind w:left="360" w:hanging="360"/>
      </w:pPr>
      <w:rPr>
        <w:rFonts w:ascii="Arial Narrow" w:hAnsi="Arial Narrow" w:cs="B Lotus" w:hint="default"/>
        <w:b w:val="0"/>
        <w:bCs w:val="0"/>
        <w:i/>
        <w:iCs w:val="0"/>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4C661AE4"/>
    <w:multiLevelType w:val="hybridMultilevel"/>
    <w:tmpl w:val="942E3C78"/>
    <w:lvl w:ilvl="0" w:tplc="0409000D">
      <w:start w:val="1"/>
      <w:numFmt w:val="upperRoman"/>
      <w:pStyle w:val="Majid"/>
      <w:lvlText w:val="%1."/>
      <w:lvlJc w:val="righ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15:restartNumberingAfterBreak="0">
    <w:nsid w:val="525A16D1"/>
    <w:multiLevelType w:val="multilevel"/>
    <w:tmpl w:val="0409001F"/>
    <w:styleLink w:val="Style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2EB47A6"/>
    <w:multiLevelType w:val="hybridMultilevel"/>
    <w:tmpl w:val="4BC074A6"/>
    <w:lvl w:ilvl="0" w:tplc="4B18335E">
      <w:start w:val="1"/>
      <w:numFmt w:val="decimal"/>
      <w:pStyle w:val="ab"/>
      <w:lvlText w:val="(%1)"/>
      <w:lvlJc w:val="left"/>
      <w:pPr>
        <w:ind w:left="1170" w:hanging="360"/>
      </w:pPr>
    </w:lvl>
    <w:lvl w:ilvl="1" w:tplc="04090019">
      <w:start w:val="1"/>
      <w:numFmt w:val="lowerLetter"/>
      <w:lvlText w:val="%2."/>
      <w:lvlJc w:val="left"/>
      <w:pPr>
        <w:ind w:left="1653" w:hanging="360"/>
      </w:pPr>
    </w:lvl>
    <w:lvl w:ilvl="2" w:tplc="0409001B">
      <w:start w:val="1"/>
      <w:numFmt w:val="lowerRoman"/>
      <w:lvlText w:val="%3."/>
      <w:lvlJc w:val="right"/>
      <w:pPr>
        <w:ind w:left="2373" w:hanging="180"/>
      </w:pPr>
    </w:lvl>
    <w:lvl w:ilvl="3" w:tplc="0409000F">
      <w:start w:val="1"/>
      <w:numFmt w:val="decimal"/>
      <w:lvlText w:val="%4."/>
      <w:lvlJc w:val="left"/>
      <w:pPr>
        <w:ind w:left="3093" w:hanging="360"/>
      </w:pPr>
    </w:lvl>
    <w:lvl w:ilvl="4" w:tplc="04090019">
      <w:start w:val="1"/>
      <w:numFmt w:val="lowerLetter"/>
      <w:lvlText w:val="%5."/>
      <w:lvlJc w:val="left"/>
      <w:pPr>
        <w:ind w:left="3813" w:hanging="360"/>
      </w:pPr>
    </w:lvl>
    <w:lvl w:ilvl="5" w:tplc="0409001B">
      <w:start w:val="1"/>
      <w:numFmt w:val="lowerRoman"/>
      <w:lvlText w:val="%6."/>
      <w:lvlJc w:val="right"/>
      <w:pPr>
        <w:ind w:left="4533" w:hanging="180"/>
      </w:pPr>
    </w:lvl>
    <w:lvl w:ilvl="6" w:tplc="0409000F">
      <w:start w:val="1"/>
      <w:numFmt w:val="decimal"/>
      <w:lvlText w:val="%7."/>
      <w:lvlJc w:val="left"/>
      <w:pPr>
        <w:ind w:left="5253" w:hanging="360"/>
      </w:pPr>
    </w:lvl>
    <w:lvl w:ilvl="7" w:tplc="04090019">
      <w:start w:val="1"/>
      <w:numFmt w:val="lowerLetter"/>
      <w:lvlText w:val="%8."/>
      <w:lvlJc w:val="left"/>
      <w:pPr>
        <w:ind w:left="5973" w:hanging="360"/>
      </w:pPr>
    </w:lvl>
    <w:lvl w:ilvl="8" w:tplc="0409001B">
      <w:start w:val="1"/>
      <w:numFmt w:val="lowerRoman"/>
      <w:lvlText w:val="%9."/>
      <w:lvlJc w:val="right"/>
      <w:pPr>
        <w:ind w:left="6693" w:hanging="180"/>
      </w:pPr>
    </w:lvl>
  </w:abstractNum>
  <w:abstractNum w:abstractNumId="23" w15:restartNumberingAfterBreak="0">
    <w:nsid w:val="531D3392"/>
    <w:multiLevelType w:val="hybridMultilevel"/>
    <w:tmpl w:val="C5CA8374"/>
    <w:lvl w:ilvl="0" w:tplc="0409000D">
      <w:start w:val="1"/>
      <w:numFmt w:val="bullet"/>
      <w:pStyle w:val="Bulet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D93C8D"/>
    <w:multiLevelType w:val="hybridMultilevel"/>
    <w:tmpl w:val="6B1ECE02"/>
    <w:lvl w:ilvl="0" w:tplc="0409000B">
      <w:start w:val="1"/>
      <w:numFmt w:val="bullet"/>
      <w:pStyle w:val="Bulet"/>
      <w:lvlText w:val=""/>
      <w:lvlJc w:val="left"/>
      <w:pPr>
        <w:tabs>
          <w:tab w:val="num" w:pos="817"/>
        </w:tabs>
        <w:ind w:left="8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914A57FA"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AB4E9E"/>
    <w:multiLevelType w:val="hybridMultilevel"/>
    <w:tmpl w:val="DF4854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C1C5C"/>
    <w:multiLevelType w:val="hybridMultilevel"/>
    <w:tmpl w:val="AAF89D68"/>
    <w:lvl w:ilvl="0" w:tplc="04090001">
      <w:start w:val="1"/>
      <w:numFmt w:val="bullet"/>
      <w:pStyle w:val="SubHedList"/>
      <w:lvlText w:val=""/>
      <w:lvlJc w:val="left"/>
      <w:pPr>
        <w:tabs>
          <w:tab w:val="num" w:pos="717"/>
        </w:tabs>
        <w:ind w:left="717"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181E34"/>
    <w:multiLevelType w:val="hybridMultilevel"/>
    <w:tmpl w:val="8CE22C42"/>
    <w:lvl w:ilvl="0" w:tplc="5AA61C5A">
      <w:start w:val="1"/>
      <w:numFmt w:val="bullet"/>
      <w:pStyle w:val="ac"/>
      <w:lvlText w:val=""/>
      <w:lvlJc w:val="left"/>
      <w:pPr>
        <w:tabs>
          <w:tab w:val="num" w:pos="720"/>
        </w:tabs>
        <w:ind w:left="720" w:hanging="360"/>
      </w:pPr>
      <w:rPr>
        <w:rFonts w:ascii="Symbol" w:hAnsi="Symbol" w:hint="default"/>
      </w:rPr>
    </w:lvl>
    <w:lvl w:ilvl="1" w:tplc="E840A3D2">
      <w:start w:val="165"/>
      <w:numFmt w:val="bullet"/>
      <w:lvlText w:val="–"/>
      <w:lvlJc w:val="left"/>
      <w:pPr>
        <w:tabs>
          <w:tab w:val="num" w:pos="1440"/>
        </w:tabs>
        <w:ind w:left="1440" w:hanging="360"/>
      </w:pPr>
      <w:rPr>
        <w:rFonts w:ascii="Times New Roman" w:hAnsi="Times New Roman" w:hint="default"/>
      </w:rPr>
    </w:lvl>
    <w:lvl w:ilvl="2" w:tplc="02444600">
      <w:start w:val="1"/>
      <w:numFmt w:val="bullet"/>
      <w:lvlText w:val=""/>
      <w:lvlJc w:val="left"/>
      <w:pPr>
        <w:tabs>
          <w:tab w:val="num" w:pos="2160"/>
        </w:tabs>
        <w:ind w:left="2160" w:hanging="360"/>
      </w:pPr>
      <w:rPr>
        <w:rFonts w:ascii="Symbol" w:hAnsi="Symbol" w:hint="default"/>
      </w:rPr>
    </w:lvl>
    <w:lvl w:ilvl="3" w:tplc="ED7E7D72">
      <w:start w:val="1"/>
      <w:numFmt w:val="bullet"/>
      <w:lvlText w:val=""/>
      <w:lvlJc w:val="left"/>
      <w:pPr>
        <w:tabs>
          <w:tab w:val="num" w:pos="2880"/>
        </w:tabs>
        <w:ind w:left="2880" w:hanging="360"/>
      </w:pPr>
      <w:rPr>
        <w:rFonts w:ascii="Symbol" w:hAnsi="Symbol" w:hint="default"/>
      </w:rPr>
    </w:lvl>
    <w:lvl w:ilvl="4" w:tplc="05DAF4BA">
      <w:start w:val="1"/>
      <w:numFmt w:val="bullet"/>
      <w:lvlText w:val=""/>
      <w:lvlJc w:val="left"/>
      <w:pPr>
        <w:tabs>
          <w:tab w:val="num" w:pos="3600"/>
        </w:tabs>
        <w:ind w:left="3600" w:hanging="360"/>
      </w:pPr>
      <w:rPr>
        <w:rFonts w:ascii="Symbol" w:hAnsi="Symbol" w:hint="default"/>
      </w:rPr>
    </w:lvl>
    <w:lvl w:ilvl="5" w:tplc="08C8427E">
      <w:start w:val="1"/>
      <w:numFmt w:val="bullet"/>
      <w:lvlText w:val=""/>
      <w:lvlJc w:val="left"/>
      <w:pPr>
        <w:tabs>
          <w:tab w:val="num" w:pos="4320"/>
        </w:tabs>
        <w:ind w:left="4320" w:hanging="360"/>
      </w:pPr>
      <w:rPr>
        <w:rFonts w:ascii="Symbol" w:hAnsi="Symbol" w:hint="default"/>
      </w:rPr>
    </w:lvl>
    <w:lvl w:ilvl="6" w:tplc="28268250">
      <w:start w:val="1"/>
      <w:numFmt w:val="bullet"/>
      <w:lvlText w:val=""/>
      <w:lvlJc w:val="left"/>
      <w:pPr>
        <w:tabs>
          <w:tab w:val="num" w:pos="5040"/>
        </w:tabs>
        <w:ind w:left="5040" w:hanging="360"/>
      </w:pPr>
      <w:rPr>
        <w:rFonts w:ascii="Symbol" w:hAnsi="Symbol" w:hint="default"/>
      </w:rPr>
    </w:lvl>
    <w:lvl w:ilvl="7" w:tplc="CDE8BF72">
      <w:start w:val="1"/>
      <w:numFmt w:val="bullet"/>
      <w:lvlText w:val=""/>
      <w:lvlJc w:val="left"/>
      <w:pPr>
        <w:tabs>
          <w:tab w:val="num" w:pos="5760"/>
        </w:tabs>
        <w:ind w:left="5760" w:hanging="360"/>
      </w:pPr>
      <w:rPr>
        <w:rFonts w:ascii="Symbol" w:hAnsi="Symbol" w:hint="default"/>
      </w:rPr>
    </w:lvl>
    <w:lvl w:ilvl="8" w:tplc="23A4A240">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152640A"/>
    <w:multiLevelType w:val="hybridMultilevel"/>
    <w:tmpl w:val="3F4A4958"/>
    <w:lvl w:ilvl="0" w:tplc="D16EED34">
      <w:start w:val="1"/>
      <w:numFmt w:val="decimal"/>
      <w:pStyle w:val="F23"/>
      <w:lvlText w:val="2-3-%1"/>
      <w:lvlJc w:val="left"/>
      <w:pPr>
        <w:ind w:left="1980" w:hanging="360"/>
      </w:pPr>
      <w:rPr>
        <w:rFonts w:hint="cs"/>
        <w:bCs w:val="0"/>
        <w:iCs w:val="0"/>
        <w:color w:val="auto"/>
        <w:szCs w:val="28"/>
      </w:r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9" w15:restartNumberingAfterBreak="0">
    <w:nsid w:val="66B154BD"/>
    <w:multiLevelType w:val="hybridMultilevel"/>
    <w:tmpl w:val="55228A4C"/>
    <w:lvl w:ilvl="0" w:tplc="C9DA63DE">
      <w:start w:val="1"/>
      <w:numFmt w:val="decimal"/>
      <w:pStyle w:val="ch3-2-1"/>
      <w:lvlText w:val="3-2-%1"/>
      <w:lvlJc w:val="right"/>
      <w:pPr>
        <w:ind w:left="1379" w:hanging="360"/>
      </w:pPr>
      <w:rPr>
        <w:rFonts w:hint="default"/>
      </w:rPr>
    </w:lvl>
    <w:lvl w:ilvl="1" w:tplc="04090003" w:tentative="1">
      <w:start w:val="1"/>
      <w:numFmt w:val="lowerLetter"/>
      <w:lvlText w:val="%2."/>
      <w:lvlJc w:val="left"/>
      <w:pPr>
        <w:ind w:left="2099" w:hanging="360"/>
      </w:pPr>
    </w:lvl>
    <w:lvl w:ilvl="2" w:tplc="04090005" w:tentative="1">
      <w:start w:val="1"/>
      <w:numFmt w:val="lowerRoman"/>
      <w:lvlText w:val="%3."/>
      <w:lvlJc w:val="right"/>
      <w:pPr>
        <w:ind w:left="2819" w:hanging="180"/>
      </w:pPr>
    </w:lvl>
    <w:lvl w:ilvl="3" w:tplc="04090001" w:tentative="1">
      <w:start w:val="1"/>
      <w:numFmt w:val="decimal"/>
      <w:lvlText w:val="%4."/>
      <w:lvlJc w:val="left"/>
      <w:pPr>
        <w:ind w:left="3539" w:hanging="360"/>
      </w:pPr>
    </w:lvl>
    <w:lvl w:ilvl="4" w:tplc="04090003" w:tentative="1">
      <w:start w:val="1"/>
      <w:numFmt w:val="lowerLetter"/>
      <w:lvlText w:val="%5."/>
      <w:lvlJc w:val="left"/>
      <w:pPr>
        <w:ind w:left="4259" w:hanging="360"/>
      </w:pPr>
    </w:lvl>
    <w:lvl w:ilvl="5" w:tplc="04090005" w:tentative="1">
      <w:start w:val="1"/>
      <w:numFmt w:val="lowerRoman"/>
      <w:lvlText w:val="%6."/>
      <w:lvlJc w:val="right"/>
      <w:pPr>
        <w:ind w:left="4979" w:hanging="180"/>
      </w:pPr>
    </w:lvl>
    <w:lvl w:ilvl="6" w:tplc="04090001" w:tentative="1">
      <w:start w:val="1"/>
      <w:numFmt w:val="decimal"/>
      <w:lvlText w:val="%7."/>
      <w:lvlJc w:val="left"/>
      <w:pPr>
        <w:ind w:left="5699" w:hanging="360"/>
      </w:pPr>
    </w:lvl>
    <w:lvl w:ilvl="7" w:tplc="04090003" w:tentative="1">
      <w:start w:val="1"/>
      <w:numFmt w:val="lowerLetter"/>
      <w:lvlText w:val="%8."/>
      <w:lvlJc w:val="left"/>
      <w:pPr>
        <w:ind w:left="6419" w:hanging="360"/>
      </w:pPr>
    </w:lvl>
    <w:lvl w:ilvl="8" w:tplc="04090005" w:tentative="1">
      <w:start w:val="1"/>
      <w:numFmt w:val="lowerRoman"/>
      <w:lvlText w:val="%9."/>
      <w:lvlJc w:val="right"/>
      <w:pPr>
        <w:ind w:left="7139" w:hanging="180"/>
      </w:pPr>
    </w:lvl>
  </w:abstractNum>
  <w:abstractNum w:abstractNumId="30" w15:restartNumberingAfterBreak="0">
    <w:nsid w:val="66E40A1E"/>
    <w:multiLevelType w:val="multilevel"/>
    <w:tmpl w:val="7BF00C82"/>
    <w:lvl w:ilvl="0">
      <w:start w:val="1"/>
      <w:numFmt w:val="arabicAbjad"/>
      <w:pStyle w:val="HeadingAppendix"/>
      <w:lvlText w:val="ضميمه %1 -"/>
      <w:lvlJc w:val="left"/>
      <w:pPr>
        <w:tabs>
          <w:tab w:val="num" w:pos="1418"/>
        </w:tabs>
        <w:ind w:left="432" w:hanging="432"/>
      </w:pPr>
      <w:rPr>
        <w:rFonts w:hint="default"/>
      </w:rPr>
    </w:lvl>
    <w:lvl w:ilvl="1">
      <w:start w:val="1"/>
      <w:numFmt w:val="decimal"/>
      <w:lvlText w:val="%1-%2-"/>
      <w:lvlJc w:val="left"/>
      <w:pPr>
        <w:tabs>
          <w:tab w:val="num" w:pos="907"/>
        </w:tabs>
        <w:ind w:left="576" w:hanging="576"/>
      </w:pPr>
      <w:rPr>
        <w:rFonts w:hint="default"/>
      </w:rPr>
    </w:lvl>
    <w:lvl w:ilvl="2">
      <w:start w:val="1"/>
      <w:numFmt w:val="decimal"/>
      <w:lvlText w:val="%1-%2-%3-"/>
      <w:lvlJc w:val="left"/>
      <w:pPr>
        <w:tabs>
          <w:tab w:val="num" w:pos="1134"/>
        </w:tabs>
        <w:ind w:left="720" w:hanging="720"/>
      </w:pPr>
      <w:rPr>
        <w:rFonts w:hint="default"/>
      </w:rPr>
    </w:lvl>
    <w:lvl w:ilvl="3">
      <w:start w:val="1"/>
      <w:numFmt w:val="decimal"/>
      <w:lvlText w:val="%1-%2-%3-%4-"/>
      <w:lvlJc w:val="left"/>
      <w:pPr>
        <w:tabs>
          <w:tab w:val="num" w:pos="1247"/>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82C3927"/>
    <w:multiLevelType w:val="hybridMultilevel"/>
    <w:tmpl w:val="078861A4"/>
    <w:lvl w:ilvl="0" w:tplc="2A8EE6C0">
      <w:start w:val="1"/>
      <w:numFmt w:val="decimal"/>
      <w:pStyle w:val="F2"/>
      <w:lvlText w:val="2-%1"/>
      <w:lvlJc w:val="right"/>
      <w:pPr>
        <w:ind w:left="1080" w:hanging="360"/>
      </w:pPr>
      <w:rPr>
        <w:rFonts w:cs="B Nazanin" w:hint="cs"/>
        <w:bCs w:val="0"/>
        <w:iCs w:val="0"/>
        <w:color w:val="auto"/>
        <w:szCs w:val="28"/>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2" w15:restartNumberingAfterBreak="0">
    <w:nsid w:val="692A4AA1"/>
    <w:multiLevelType w:val="hybridMultilevel"/>
    <w:tmpl w:val="D5F01A50"/>
    <w:lvl w:ilvl="0" w:tplc="D0201896">
      <w:start w:val="1"/>
      <w:numFmt w:val="decimal"/>
      <w:pStyle w:val="ad"/>
      <w:lvlText w:val="جدول-%1"/>
      <w:lvlJc w:val="left"/>
      <w:pPr>
        <w:ind w:left="1710" w:hanging="360"/>
      </w:pPr>
      <w:rPr>
        <w:rFonts w:cs="B Nazanin" w:hint="default"/>
        <w:b/>
        <w:bCs/>
        <w:i w:val="0"/>
        <w:iCs w:val="0"/>
        <w:sz w:val="24"/>
        <w:szCs w:val="24"/>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33" w15:restartNumberingAfterBreak="0">
    <w:nsid w:val="6A8E150F"/>
    <w:multiLevelType w:val="hybridMultilevel"/>
    <w:tmpl w:val="DC6466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803B38"/>
    <w:multiLevelType w:val="hybridMultilevel"/>
    <w:tmpl w:val="CA9C59E0"/>
    <w:lvl w:ilvl="0" w:tplc="62E45B70">
      <w:start w:val="1"/>
      <w:numFmt w:val="decimal"/>
      <w:pStyle w:val="ae"/>
      <w:lvlText w:val="%1-"/>
      <w:lvlJc w:val="left"/>
      <w:pPr>
        <w:ind w:left="597" w:hanging="360"/>
      </w:pPr>
    </w:lvl>
    <w:lvl w:ilvl="1" w:tplc="04090019">
      <w:start w:val="1"/>
      <w:numFmt w:val="lowerLetter"/>
      <w:lvlText w:val="%2."/>
      <w:lvlJc w:val="left"/>
      <w:pPr>
        <w:ind w:left="1317" w:hanging="360"/>
      </w:pPr>
    </w:lvl>
    <w:lvl w:ilvl="2" w:tplc="0409001B">
      <w:start w:val="1"/>
      <w:numFmt w:val="lowerRoman"/>
      <w:lvlText w:val="%3."/>
      <w:lvlJc w:val="right"/>
      <w:pPr>
        <w:ind w:left="2037" w:hanging="180"/>
      </w:pPr>
    </w:lvl>
    <w:lvl w:ilvl="3" w:tplc="0409000F">
      <w:start w:val="1"/>
      <w:numFmt w:val="decimal"/>
      <w:lvlText w:val="%4."/>
      <w:lvlJc w:val="left"/>
      <w:pPr>
        <w:ind w:left="2757" w:hanging="360"/>
      </w:pPr>
    </w:lvl>
    <w:lvl w:ilvl="4" w:tplc="04090019">
      <w:start w:val="1"/>
      <w:numFmt w:val="lowerLetter"/>
      <w:lvlText w:val="%5."/>
      <w:lvlJc w:val="left"/>
      <w:pPr>
        <w:ind w:left="3477" w:hanging="360"/>
      </w:pPr>
    </w:lvl>
    <w:lvl w:ilvl="5" w:tplc="0409001B">
      <w:start w:val="1"/>
      <w:numFmt w:val="lowerRoman"/>
      <w:lvlText w:val="%6."/>
      <w:lvlJc w:val="right"/>
      <w:pPr>
        <w:ind w:left="4197" w:hanging="180"/>
      </w:pPr>
    </w:lvl>
    <w:lvl w:ilvl="6" w:tplc="0409000F">
      <w:start w:val="1"/>
      <w:numFmt w:val="decimal"/>
      <w:lvlText w:val="%7."/>
      <w:lvlJc w:val="left"/>
      <w:pPr>
        <w:ind w:left="4917" w:hanging="360"/>
      </w:pPr>
    </w:lvl>
    <w:lvl w:ilvl="7" w:tplc="04090019">
      <w:start w:val="1"/>
      <w:numFmt w:val="lowerLetter"/>
      <w:lvlText w:val="%8."/>
      <w:lvlJc w:val="left"/>
      <w:pPr>
        <w:ind w:left="5637" w:hanging="360"/>
      </w:pPr>
    </w:lvl>
    <w:lvl w:ilvl="8" w:tplc="0409001B">
      <w:start w:val="1"/>
      <w:numFmt w:val="lowerRoman"/>
      <w:lvlText w:val="%9."/>
      <w:lvlJc w:val="right"/>
      <w:pPr>
        <w:ind w:left="6357" w:hanging="180"/>
      </w:pPr>
    </w:lvl>
  </w:abstractNum>
  <w:abstractNum w:abstractNumId="35" w15:restartNumberingAfterBreak="0">
    <w:nsid w:val="6E910463"/>
    <w:multiLevelType w:val="hybridMultilevel"/>
    <w:tmpl w:val="A0C05D06"/>
    <w:lvl w:ilvl="0" w:tplc="3080EB10">
      <w:start w:val="1"/>
      <w:numFmt w:val="decimal"/>
      <w:pStyle w:val="af"/>
      <w:lvlText w:val="شکل-%1"/>
      <w:lvlJc w:val="left"/>
      <w:pPr>
        <w:ind w:left="4410" w:hanging="360"/>
      </w:pPr>
      <w:rPr>
        <w:rFonts w:cs="B Nazanin" w:hint="default"/>
        <w:sz w:val="24"/>
        <w:szCs w:val="24"/>
      </w:rPr>
    </w:lvl>
    <w:lvl w:ilvl="1" w:tplc="04090019" w:tentative="1">
      <w:start w:val="1"/>
      <w:numFmt w:val="lowerLetter"/>
      <w:lvlText w:val="%2."/>
      <w:lvlJc w:val="left"/>
      <w:pPr>
        <w:ind w:left="5130" w:hanging="360"/>
      </w:pPr>
    </w:lvl>
    <w:lvl w:ilvl="2" w:tplc="0409001B" w:tentative="1">
      <w:start w:val="1"/>
      <w:numFmt w:val="lowerRoman"/>
      <w:lvlText w:val="%3."/>
      <w:lvlJc w:val="right"/>
      <w:pPr>
        <w:ind w:left="5850" w:hanging="180"/>
      </w:pPr>
    </w:lvl>
    <w:lvl w:ilvl="3" w:tplc="0409000F" w:tentative="1">
      <w:start w:val="1"/>
      <w:numFmt w:val="decimal"/>
      <w:lvlText w:val="%4."/>
      <w:lvlJc w:val="left"/>
      <w:pPr>
        <w:ind w:left="6570" w:hanging="360"/>
      </w:pPr>
    </w:lvl>
    <w:lvl w:ilvl="4" w:tplc="04090019" w:tentative="1">
      <w:start w:val="1"/>
      <w:numFmt w:val="lowerLetter"/>
      <w:lvlText w:val="%5."/>
      <w:lvlJc w:val="left"/>
      <w:pPr>
        <w:ind w:left="7290" w:hanging="360"/>
      </w:pPr>
    </w:lvl>
    <w:lvl w:ilvl="5" w:tplc="0409001B" w:tentative="1">
      <w:start w:val="1"/>
      <w:numFmt w:val="lowerRoman"/>
      <w:lvlText w:val="%6."/>
      <w:lvlJc w:val="right"/>
      <w:pPr>
        <w:ind w:left="8010" w:hanging="180"/>
      </w:pPr>
    </w:lvl>
    <w:lvl w:ilvl="6" w:tplc="0409000F" w:tentative="1">
      <w:start w:val="1"/>
      <w:numFmt w:val="decimal"/>
      <w:lvlText w:val="%7."/>
      <w:lvlJc w:val="left"/>
      <w:pPr>
        <w:ind w:left="8730" w:hanging="360"/>
      </w:pPr>
    </w:lvl>
    <w:lvl w:ilvl="7" w:tplc="04090019" w:tentative="1">
      <w:start w:val="1"/>
      <w:numFmt w:val="lowerLetter"/>
      <w:lvlText w:val="%8."/>
      <w:lvlJc w:val="left"/>
      <w:pPr>
        <w:ind w:left="9450" w:hanging="360"/>
      </w:pPr>
    </w:lvl>
    <w:lvl w:ilvl="8" w:tplc="0409001B" w:tentative="1">
      <w:start w:val="1"/>
      <w:numFmt w:val="lowerRoman"/>
      <w:lvlText w:val="%9."/>
      <w:lvlJc w:val="right"/>
      <w:pPr>
        <w:ind w:left="10170" w:hanging="180"/>
      </w:pPr>
    </w:lvl>
  </w:abstractNum>
  <w:abstractNum w:abstractNumId="36" w15:restartNumberingAfterBreak="0">
    <w:nsid w:val="726D17E2"/>
    <w:multiLevelType w:val="hybridMultilevel"/>
    <w:tmpl w:val="CBECD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D4FB7"/>
    <w:multiLevelType w:val="multilevel"/>
    <w:tmpl w:val="6D7E19BE"/>
    <w:styleLink w:val="StyleBulletedWingdingssymbolBefore063cmHanging06"/>
    <w:lvl w:ilvl="0">
      <w:start w:val="1"/>
      <w:numFmt w:val="bullet"/>
      <w:lvlText w:val=""/>
      <w:lvlJc w:val="left"/>
      <w:pPr>
        <w:tabs>
          <w:tab w:val="num" w:pos="720"/>
        </w:tabs>
        <w:ind w:left="720" w:hanging="360"/>
      </w:pPr>
      <w:rPr>
        <w:rFonts w:ascii="Wingdings" w:hAnsi="Wingdings" w:cs="B Nazanin"/>
        <w:b/>
        <w:bCs/>
        <w:sz w:val="24"/>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EE9018D"/>
    <w:multiLevelType w:val="hybridMultilevel"/>
    <w:tmpl w:val="D4C4ED48"/>
    <w:lvl w:ilvl="0" w:tplc="C374DF94">
      <w:start w:val="1"/>
      <w:numFmt w:val="bullet"/>
      <w:pStyle w:val="af0"/>
      <w:lvlText w:val=""/>
      <w:lvlJc w:val="left"/>
      <w:pPr>
        <w:ind w:left="927" w:hanging="360"/>
      </w:pPr>
      <w:rPr>
        <w:rFonts w:ascii="Wingdings" w:hAnsi="Wingdings" w:hint="default"/>
      </w:rPr>
    </w:lvl>
    <w:lvl w:ilvl="1" w:tplc="04090019">
      <w:start w:val="1"/>
      <w:numFmt w:val="lowerLetter"/>
      <w:lvlText w:val="%2."/>
      <w:lvlJc w:val="left"/>
      <w:pPr>
        <w:tabs>
          <w:tab w:val="num" w:pos="1440"/>
        </w:tabs>
        <w:ind w:left="1440" w:hanging="360"/>
      </w:pPr>
      <w:rPr>
        <w:rFonts w:cs="Times New Roman" w:hint="default"/>
      </w:rPr>
    </w:lvl>
    <w:lvl w:ilvl="2" w:tplc="0409001B">
      <w:start w:val="1"/>
      <w:numFmt w:val="decimal"/>
      <w:lvlText w:val="%3-"/>
      <w:lvlJc w:val="left"/>
      <w:pPr>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15:restartNumberingAfterBreak="0">
    <w:nsid w:val="7F7C79A3"/>
    <w:multiLevelType w:val="hybridMultilevel"/>
    <w:tmpl w:val="4D9A5A6C"/>
    <w:styleLink w:val="2"/>
    <w:lvl w:ilvl="0" w:tplc="B464099E">
      <w:start w:val="1"/>
      <w:numFmt w:val="decimal"/>
      <w:lvlText w:val="%1-"/>
      <w:lvlJc w:val="right"/>
      <w:pPr>
        <w:tabs>
          <w:tab w:val="num" w:pos="851"/>
        </w:tabs>
        <w:ind w:left="851" w:hanging="284"/>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0"/>
  </w:num>
  <w:num w:numId="2">
    <w:abstractNumId w:val="21"/>
  </w:num>
  <w:num w:numId="3">
    <w:abstractNumId w:val="32"/>
  </w:num>
  <w:num w:numId="4">
    <w:abstractNumId w:val="35"/>
  </w:num>
  <w:num w:numId="5">
    <w:abstractNumId w:val="16"/>
  </w:num>
  <w:num w:numId="6">
    <w:abstractNumId w:val="19"/>
  </w:num>
  <w:num w:numId="7">
    <w:abstractNumId w:val="27"/>
  </w:num>
  <w:num w:numId="8">
    <w:abstractNumId w:val="8"/>
  </w:num>
  <w:num w:numId="9">
    <w:abstractNumId w:val="39"/>
  </w:num>
  <w:num w:numId="10">
    <w:abstractNumId w:val="38"/>
  </w:num>
  <w:num w:numId="11">
    <w:abstractNumId w:val="11"/>
  </w:num>
  <w:num w:numId="12">
    <w:abstractNumId w:val="31"/>
  </w:num>
  <w:num w:numId="13">
    <w:abstractNumId w:val="28"/>
  </w:num>
  <w:num w:numId="14">
    <w:abstractNumId w:val="9"/>
  </w:num>
  <w:num w:numId="15">
    <w:abstractNumId w:val="7"/>
  </w:num>
  <w:num w:numId="16">
    <w:abstractNumId w:val="37"/>
  </w:num>
  <w:num w:numId="17">
    <w:abstractNumId w:val="1"/>
  </w:num>
  <w:num w:numId="18">
    <w:abstractNumId w:val="26"/>
  </w:num>
  <w:num w:numId="19">
    <w:abstractNumId w:val="20"/>
  </w:num>
  <w:num w:numId="20">
    <w:abstractNumId w:val="13"/>
  </w:num>
  <w:num w:numId="21">
    <w:abstractNumId w:val="3"/>
  </w:num>
  <w:num w:numId="22">
    <w:abstractNumId w:val="5"/>
  </w:num>
  <w:num w:numId="23">
    <w:abstractNumId w:val="29"/>
  </w:num>
  <w:num w:numId="24">
    <w:abstractNumId w:val="10"/>
  </w:num>
  <w:num w:numId="25">
    <w:abstractNumId w:val="14"/>
  </w:num>
  <w:num w:numId="26">
    <w:abstractNumId w:val="18"/>
  </w:num>
  <w:num w:numId="27">
    <w:abstractNumId w:val="2"/>
  </w:num>
  <w:num w:numId="28">
    <w:abstractNumId w:val="24"/>
  </w:num>
  <w:num w:numId="29">
    <w:abstractNumId w:val="23"/>
  </w:num>
  <w:num w:numId="30">
    <w:abstractNumId w:val="6"/>
  </w:num>
  <w:num w:numId="31">
    <w:abstractNumId w:val="17"/>
  </w:num>
  <w:num w:numId="32">
    <w:abstractNumId w:val="12"/>
  </w:num>
  <w:num w:numId="33">
    <w:abstractNumId w:val="22"/>
  </w:num>
  <w:num w:numId="34">
    <w:abstractNumId w:val="34"/>
  </w:num>
  <w:num w:numId="35">
    <w:abstractNumId w:val="0"/>
  </w:num>
  <w:num w:numId="36">
    <w:abstractNumId w:val="25"/>
  </w:num>
  <w:num w:numId="37">
    <w:abstractNumId w:val="33"/>
  </w:num>
  <w:num w:numId="38">
    <w:abstractNumId w:val="4"/>
  </w:num>
  <w:num w:numId="39">
    <w:abstractNumId w:val="15"/>
  </w:num>
  <w:num w:numId="40">
    <w:abstractNumId w:val="3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90"/>
  <w:displayHorizontalDrawingGridEvery w:val="2"/>
  <w:characterSpacingControl w:val="doNotCompress"/>
  <w:hdrShapeDefaults>
    <o:shapedefaults v:ext="edit" spidmax="2049" fillcolor="white">
      <v:fill color="white"/>
    </o:shapedefaults>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2A"/>
    <w:rsid w:val="000001D6"/>
    <w:rsid w:val="00000837"/>
    <w:rsid w:val="00000967"/>
    <w:rsid w:val="0000098E"/>
    <w:rsid w:val="00000E26"/>
    <w:rsid w:val="00001296"/>
    <w:rsid w:val="00001F65"/>
    <w:rsid w:val="00001FA5"/>
    <w:rsid w:val="000021F9"/>
    <w:rsid w:val="0000247C"/>
    <w:rsid w:val="000029C4"/>
    <w:rsid w:val="00003FD7"/>
    <w:rsid w:val="00004033"/>
    <w:rsid w:val="000042A5"/>
    <w:rsid w:val="000043F7"/>
    <w:rsid w:val="00005B9F"/>
    <w:rsid w:val="00006265"/>
    <w:rsid w:val="00006908"/>
    <w:rsid w:val="000070DA"/>
    <w:rsid w:val="00007B3A"/>
    <w:rsid w:val="00010773"/>
    <w:rsid w:val="00010B43"/>
    <w:rsid w:val="00011077"/>
    <w:rsid w:val="00011245"/>
    <w:rsid w:val="0001167F"/>
    <w:rsid w:val="00011ADA"/>
    <w:rsid w:val="00011DCD"/>
    <w:rsid w:val="00012373"/>
    <w:rsid w:val="000126D6"/>
    <w:rsid w:val="00013AF1"/>
    <w:rsid w:val="00014801"/>
    <w:rsid w:val="0001521B"/>
    <w:rsid w:val="000152BF"/>
    <w:rsid w:val="000155C1"/>
    <w:rsid w:val="00015822"/>
    <w:rsid w:val="000170C8"/>
    <w:rsid w:val="000172D6"/>
    <w:rsid w:val="00017BAF"/>
    <w:rsid w:val="00017BED"/>
    <w:rsid w:val="000204F4"/>
    <w:rsid w:val="0002100D"/>
    <w:rsid w:val="00021129"/>
    <w:rsid w:val="00021174"/>
    <w:rsid w:val="000215AE"/>
    <w:rsid w:val="000216CE"/>
    <w:rsid w:val="000216EB"/>
    <w:rsid w:val="000223C8"/>
    <w:rsid w:val="00022A03"/>
    <w:rsid w:val="00022CE3"/>
    <w:rsid w:val="00022DE5"/>
    <w:rsid w:val="00023094"/>
    <w:rsid w:val="00023600"/>
    <w:rsid w:val="000238A9"/>
    <w:rsid w:val="0002478E"/>
    <w:rsid w:val="000248EC"/>
    <w:rsid w:val="00025C6B"/>
    <w:rsid w:val="00025D69"/>
    <w:rsid w:val="00025E17"/>
    <w:rsid w:val="00025F9A"/>
    <w:rsid w:val="00026868"/>
    <w:rsid w:val="00026D10"/>
    <w:rsid w:val="0003002D"/>
    <w:rsid w:val="00030646"/>
    <w:rsid w:val="00030C8B"/>
    <w:rsid w:val="00030D77"/>
    <w:rsid w:val="00031071"/>
    <w:rsid w:val="00031C64"/>
    <w:rsid w:val="00031EAD"/>
    <w:rsid w:val="00031F79"/>
    <w:rsid w:val="000322F1"/>
    <w:rsid w:val="000325B4"/>
    <w:rsid w:val="00033373"/>
    <w:rsid w:val="00034A7F"/>
    <w:rsid w:val="00034CA1"/>
    <w:rsid w:val="00035079"/>
    <w:rsid w:val="0003508C"/>
    <w:rsid w:val="000356EC"/>
    <w:rsid w:val="00035866"/>
    <w:rsid w:val="0003607A"/>
    <w:rsid w:val="00036613"/>
    <w:rsid w:val="00037465"/>
    <w:rsid w:val="00037490"/>
    <w:rsid w:val="00037F32"/>
    <w:rsid w:val="00040E9F"/>
    <w:rsid w:val="00040EAE"/>
    <w:rsid w:val="00040F52"/>
    <w:rsid w:val="00040FA1"/>
    <w:rsid w:val="000410AD"/>
    <w:rsid w:val="000423F6"/>
    <w:rsid w:val="00042D47"/>
    <w:rsid w:val="00043697"/>
    <w:rsid w:val="00043787"/>
    <w:rsid w:val="000445AE"/>
    <w:rsid w:val="00045D6A"/>
    <w:rsid w:val="00046016"/>
    <w:rsid w:val="000460E4"/>
    <w:rsid w:val="0004624B"/>
    <w:rsid w:val="00046540"/>
    <w:rsid w:val="000465CF"/>
    <w:rsid w:val="0004677F"/>
    <w:rsid w:val="000467D9"/>
    <w:rsid w:val="00046B3C"/>
    <w:rsid w:val="00046D43"/>
    <w:rsid w:val="00046FF4"/>
    <w:rsid w:val="00047163"/>
    <w:rsid w:val="0004764B"/>
    <w:rsid w:val="000500EB"/>
    <w:rsid w:val="00050929"/>
    <w:rsid w:val="000511BB"/>
    <w:rsid w:val="00051FE9"/>
    <w:rsid w:val="00052971"/>
    <w:rsid w:val="00052CBB"/>
    <w:rsid w:val="00053333"/>
    <w:rsid w:val="00053569"/>
    <w:rsid w:val="0005395D"/>
    <w:rsid w:val="00053BB4"/>
    <w:rsid w:val="00053C40"/>
    <w:rsid w:val="00053F8A"/>
    <w:rsid w:val="00054B59"/>
    <w:rsid w:val="00054FE7"/>
    <w:rsid w:val="00055808"/>
    <w:rsid w:val="00055822"/>
    <w:rsid w:val="00055B14"/>
    <w:rsid w:val="00056155"/>
    <w:rsid w:val="0005680C"/>
    <w:rsid w:val="00056F31"/>
    <w:rsid w:val="000579BC"/>
    <w:rsid w:val="00060793"/>
    <w:rsid w:val="0006139A"/>
    <w:rsid w:val="000613A6"/>
    <w:rsid w:val="000614AC"/>
    <w:rsid w:val="000616D9"/>
    <w:rsid w:val="00062318"/>
    <w:rsid w:val="00062972"/>
    <w:rsid w:val="0006307D"/>
    <w:rsid w:val="00063651"/>
    <w:rsid w:val="00063926"/>
    <w:rsid w:val="00063983"/>
    <w:rsid w:val="000641FC"/>
    <w:rsid w:val="00064994"/>
    <w:rsid w:val="00064A26"/>
    <w:rsid w:val="00064AAA"/>
    <w:rsid w:val="00064BEB"/>
    <w:rsid w:val="00065510"/>
    <w:rsid w:val="00065A16"/>
    <w:rsid w:val="00065D7D"/>
    <w:rsid w:val="00065FD1"/>
    <w:rsid w:val="00066838"/>
    <w:rsid w:val="00066903"/>
    <w:rsid w:val="00066BB4"/>
    <w:rsid w:val="00066ED2"/>
    <w:rsid w:val="00067EBC"/>
    <w:rsid w:val="00067FCF"/>
    <w:rsid w:val="00070128"/>
    <w:rsid w:val="000701C6"/>
    <w:rsid w:val="000707E3"/>
    <w:rsid w:val="0007147B"/>
    <w:rsid w:val="00071910"/>
    <w:rsid w:val="000729AD"/>
    <w:rsid w:val="0007302D"/>
    <w:rsid w:val="000733AD"/>
    <w:rsid w:val="00073689"/>
    <w:rsid w:val="000745D4"/>
    <w:rsid w:val="0007493C"/>
    <w:rsid w:val="00074C96"/>
    <w:rsid w:val="00074EC6"/>
    <w:rsid w:val="00074FEA"/>
    <w:rsid w:val="00075651"/>
    <w:rsid w:val="00075ACE"/>
    <w:rsid w:val="00075ED7"/>
    <w:rsid w:val="00076072"/>
    <w:rsid w:val="00076385"/>
    <w:rsid w:val="00076959"/>
    <w:rsid w:val="00076985"/>
    <w:rsid w:val="00077458"/>
    <w:rsid w:val="00080781"/>
    <w:rsid w:val="000808A1"/>
    <w:rsid w:val="00080A15"/>
    <w:rsid w:val="00080EEF"/>
    <w:rsid w:val="000811FD"/>
    <w:rsid w:val="00081D13"/>
    <w:rsid w:val="00081D8E"/>
    <w:rsid w:val="00083050"/>
    <w:rsid w:val="000830A2"/>
    <w:rsid w:val="00083B40"/>
    <w:rsid w:val="00083E97"/>
    <w:rsid w:val="000840A5"/>
    <w:rsid w:val="00084A94"/>
    <w:rsid w:val="000854D5"/>
    <w:rsid w:val="00086E24"/>
    <w:rsid w:val="000872FD"/>
    <w:rsid w:val="000873C6"/>
    <w:rsid w:val="00090172"/>
    <w:rsid w:val="00090A56"/>
    <w:rsid w:val="00090A8D"/>
    <w:rsid w:val="00090B21"/>
    <w:rsid w:val="000922BB"/>
    <w:rsid w:val="000928A9"/>
    <w:rsid w:val="00093398"/>
    <w:rsid w:val="00094730"/>
    <w:rsid w:val="00095131"/>
    <w:rsid w:val="0009596C"/>
    <w:rsid w:val="00095E5C"/>
    <w:rsid w:val="000965A0"/>
    <w:rsid w:val="0009664D"/>
    <w:rsid w:val="00096DE4"/>
    <w:rsid w:val="0009701F"/>
    <w:rsid w:val="0009782C"/>
    <w:rsid w:val="00097CB5"/>
    <w:rsid w:val="000A032C"/>
    <w:rsid w:val="000A0405"/>
    <w:rsid w:val="000A07AC"/>
    <w:rsid w:val="000A25CB"/>
    <w:rsid w:val="000A2CE5"/>
    <w:rsid w:val="000A2ECB"/>
    <w:rsid w:val="000A379A"/>
    <w:rsid w:val="000A39A4"/>
    <w:rsid w:val="000A3D49"/>
    <w:rsid w:val="000A42F7"/>
    <w:rsid w:val="000A43C5"/>
    <w:rsid w:val="000A4F4C"/>
    <w:rsid w:val="000A4FFB"/>
    <w:rsid w:val="000A55FC"/>
    <w:rsid w:val="000A58CA"/>
    <w:rsid w:val="000A5BA9"/>
    <w:rsid w:val="000A5CFF"/>
    <w:rsid w:val="000A5E17"/>
    <w:rsid w:val="000A6227"/>
    <w:rsid w:val="000A648B"/>
    <w:rsid w:val="000A735A"/>
    <w:rsid w:val="000A778E"/>
    <w:rsid w:val="000A7F54"/>
    <w:rsid w:val="000B095C"/>
    <w:rsid w:val="000B0BC9"/>
    <w:rsid w:val="000B1B49"/>
    <w:rsid w:val="000B21BC"/>
    <w:rsid w:val="000B2667"/>
    <w:rsid w:val="000B2BD8"/>
    <w:rsid w:val="000B3C58"/>
    <w:rsid w:val="000B4184"/>
    <w:rsid w:val="000B4549"/>
    <w:rsid w:val="000B4DD2"/>
    <w:rsid w:val="000B4FA0"/>
    <w:rsid w:val="000B50C0"/>
    <w:rsid w:val="000B52D0"/>
    <w:rsid w:val="000B5A63"/>
    <w:rsid w:val="000B5C05"/>
    <w:rsid w:val="000B5D24"/>
    <w:rsid w:val="000B5EE5"/>
    <w:rsid w:val="000B639F"/>
    <w:rsid w:val="000B66C0"/>
    <w:rsid w:val="000B679F"/>
    <w:rsid w:val="000B73AE"/>
    <w:rsid w:val="000B7BB2"/>
    <w:rsid w:val="000B7FF0"/>
    <w:rsid w:val="000C0DA7"/>
    <w:rsid w:val="000C1A59"/>
    <w:rsid w:val="000C231D"/>
    <w:rsid w:val="000C253C"/>
    <w:rsid w:val="000C35DA"/>
    <w:rsid w:val="000C3DBA"/>
    <w:rsid w:val="000C4553"/>
    <w:rsid w:val="000C527E"/>
    <w:rsid w:val="000C5368"/>
    <w:rsid w:val="000C5401"/>
    <w:rsid w:val="000C5B23"/>
    <w:rsid w:val="000C6146"/>
    <w:rsid w:val="000C61DE"/>
    <w:rsid w:val="000C694A"/>
    <w:rsid w:val="000C7A1C"/>
    <w:rsid w:val="000D12B7"/>
    <w:rsid w:val="000D1488"/>
    <w:rsid w:val="000D1967"/>
    <w:rsid w:val="000D1AFB"/>
    <w:rsid w:val="000D1D04"/>
    <w:rsid w:val="000D1D4F"/>
    <w:rsid w:val="000D1DDA"/>
    <w:rsid w:val="000D1E32"/>
    <w:rsid w:val="000D21A9"/>
    <w:rsid w:val="000D3DF7"/>
    <w:rsid w:val="000D3EA8"/>
    <w:rsid w:val="000D3FE6"/>
    <w:rsid w:val="000D4223"/>
    <w:rsid w:val="000D5756"/>
    <w:rsid w:val="000D5DA0"/>
    <w:rsid w:val="000D6087"/>
    <w:rsid w:val="000D6399"/>
    <w:rsid w:val="000D73BA"/>
    <w:rsid w:val="000D7445"/>
    <w:rsid w:val="000D7DF6"/>
    <w:rsid w:val="000E0280"/>
    <w:rsid w:val="000E075E"/>
    <w:rsid w:val="000E0F70"/>
    <w:rsid w:val="000E21FD"/>
    <w:rsid w:val="000E39DA"/>
    <w:rsid w:val="000E3B85"/>
    <w:rsid w:val="000E438C"/>
    <w:rsid w:val="000E439A"/>
    <w:rsid w:val="000E4707"/>
    <w:rsid w:val="000E4B24"/>
    <w:rsid w:val="000E4DC3"/>
    <w:rsid w:val="000E4FAC"/>
    <w:rsid w:val="000E515D"/>
    <w:rsid w:val="000E5367"/>
    <w:rsid w:val="000E54B3"/>
    <w:rsid w:val="000E5821"/>
    <w:rsid w:val="000E5A1A"/>
    <w:rsid w:val="000E5AB6"/>
    <w:rsid w:val="000E61B5"/>
    <w:rsid w:val="000E7796"/>
    <w:rsid w:val="000E7FB7"/>
    <w:rsid w:val="000F0652"/>
    <w:rsid w:val="000F0765"/>
    <w:rsid w:val="000F0A30"/>
    <w:rsid w:val="000F1158"/>
    <w:rsid w:val="000F118C"/>
    <w:rsid w:val="000F16ED"/>
    <w:rsid w:val="000F1E6D"/>
    <w:rsid w:val="000F2D4E"/>
    <w:rsid w:val="000F315A"/>
    <w:rsid w:val="000F380B"/>
    <w:rsid w:val="000F465D"/>
    <w:rsid w:val="000F55C0"/>
    <w:rsid w:val="000F5889"/>
    <w:rsid w:val="000F5EC0"/>
    <w:rsid w:val="000F6826"/>
    <w:rsid w:val="000F7418"/>
    <w:rsid w:val="000F74D1"/>
    <w:rsid w:val="000F7A23"/>
    <w:rsid w:val="000F7D70"/>
    <w:rsid w:val="00100C1C"/>
    <w:rsid w:val="00101536"/>
    <w:rsid w:val="00102FDE"/>
    <w:rsid w:val="00103C26"/>
    <w:rsid w:val="001046DA"/>
    <w:rsid w:val="00104ADD"/>
    <w:rsid w:val="00104BAB"/>
    <w:rsid w:val="00104E76"/>
    <w:rsid w:val="0010505F"/>
    <w:rsid w:val="001057C5"/>
    <w:rsid w:val="00105A3B"/>
    <w:rsid w:val="00105BF3"/>
    <w:rsid w:val="00105C0E"/>
    <w:rsid w:val="00105C1B"/>
    <w:rsid w:val="001064E8"/>
    <w:rsid w:val="0010659E"/>
    <w:rsid w:val="00106A94"/>
    <w:rsid w:val="001073D8"/>
    <w:rsid w:val="00107400"/>
    <w:rsid w:val="00107911"/>
    <w:rsid w:val="0011015B"/>
    <w:rsid w:val="0011035A"/>
    <w:rsid w:val="001105C0"/>
    <w:rsid w:val="00110B83"/>
    <w:rsid w:val="001118FE"/>
    <w:rsid w:val="00111C26"/>
    <w:rsid w:val="00111CB6"/>
    <w:rsid w:val="00112121"/>
    <w:rsid w:val="001123E6"/>
    <w:rsid w:val="00113735"/>
    <w:rsid w:val="0011423C"/>
    <w:rsid w:val="00114704"/>
    <w:rsid w:val="001152F2"/>
    <w:rsid w:val="001157DC"/>
    <w:rsid w:val="00115FA1"/>
    <w:rsid w:val="00116111"/>
    <w:rsid w:val="00116112"/>
    <w:rsid w:val="001167AE"/>
    <w:rsid w:val="001170B5"/>
    <w:rsid w:val="00117B23"/>
    <w:rsid w:val="00117DB7"/>
    <w:rsid w:val="00117E3E"/>
    <w:rsid w:val="0012018F"/>
    <w:rsid w:val="00120615"/>
    <w:rsid w:val="00120AA7"/>
    <w:rsid w:val="001211C1"/>
    <w:rsid w:val="001212A4"/>
    <w:rsid w:val="001225DD"/>
    <w:rsid w:val="00122A7C"/>
    <w:rsid w:val="00122B12"/>
    <w:rsid w:val="00122DF3"/>
    <w:rsid w:val="0012354F"/>
    <w:rsid w:val="00124121"/>
    <w:rsid w:val="001250C4"/>
    <w:rsid w:val="00125A1C"/>
    <w:rsid w:val="00127A0B"/>
    <w:rsid w:val="0013050F"/>
    <w:rsid w:val="00130FF7"/>
    <w:rsid w:val="00131096"/>
    <w:rsid w:val="00131529"/>
    <w:rsid w:val="00131566"/>
    <w:rsid w:val="0013182C"/>
    <w:rsid w:val="00131EFE"/>
    <w:rsid w:val="001322BA"/>
    <w:rsid w:val="00132569"/>
    <w:rsid w:val="00132C30"/>
    <w:rsid w:val="00132F48"/>
    <w:rsid w:val="00133453"/>
    <w:rsid w:val="0013400C"/>
    <w:rsid w:val="00134315"/>
    <w:rsid w:val="00134CF2"/>
    <w:rsid w:val="00134E00"/>
    <w:rsid w:val="00135472"/>
    <w:rsid w:val="00135882"/>
    <w:rsid w:val="001360B8"/>
    <w:rsid w:val="001370AC"/>
    <w:rsid w:val="00137216"/>
    <w:rsid w:val="00137F02"/>
    <w:rsid w:val="00137F21"/>
    <w:rsid w:val="001400F8"/>
    <w:rsid w:val="00141276"/>
    <w:rsid w:val="0014256F"/>
    <w:rsid w:val="00142BA8"/>
    <w:rsid w:val="00142D76"/>
    <w:rsid w:val="00143B17"/>
    <w:rsid w:val="00143C62"/>
    <w:rsid w:val="00143E18"/>
    <w:rsid w:val="00144415"/>
    <w:rsid w:val="00144E0A"/>
    <w:rsid w:val="0014532F"/>
    <w:rsid w:val="0014553C"/>
    <w:rsid w:val="0014559D"/>
    <w:rsid w:val="0014623C"/>
    <w:rsid w:val="001462C8"/>
    <w:rsid w:val="0014664F"/>
    <w:rsid w:val="001475A0"/>
    <w:rsid w:val="00147D5E"/>
    <w:rsid w:val="001507EE"/>
    <w:rsid w:val="00150C46"/>
    <w:rsid w:val="00150DB8"/>
    <w:rsid w:val="001510F3"/>
    <w:rsid w:val="00151D44"/>
    <w:rsid w:val="00152302"/>
    <w:rsid w:val="00152A04"/>
    <w:rsid w:val="00152B4A"/>
    <w:rsid w:val="00152DBD"/>
    <w:rsid w:val="00153AAC"/>
    <w:rsid w:val="00153B19"/>
    <w:rsid w:val="00154153"/>
    <w:rsid w:val="00154822"/>
    <w:rsid w:val="00154824"/>
    <w:rsid w:val="00154894"/>
    <w:rsid w:val="00155066"/>
    <w:rsid w:val="00155209"/>
    <w:rsid w:val="00155605"/>
    <w:rsid w:val="0015564D"/>
    <w:rsid w:val="00156C23"/>
    <w:rsid w:val="00156DF1"/>
    <w:rsid w:val="00157874"/>
    <w:rsid w:val="0016013A"/>
    <w:rsid w:val="001601B8"/>
    <w:rsid w:val="00160A86"/>
    <w:rsid w:val="0016131B"/>
    <w:rsid w:val="0016154D"/>
    <w:rsid w:val="00161942"/>
    <w:rsid w:val="0016272C"/>
    <w:rsid w:val="00162A15"/>
    <w:rsid w:val="00163420"/>
    <w:rsid w:val="00163B31"/>
    <w:rsid w:val="00163E94"/>
    <w:rsid w:val="00163EFD"/>
    <w:rsid w:val="00164651"/>
    <w:rsid w:val="001651DE"/>
    <w:rsid w:val="001655EE"/>
    <w:rsid w:val="00165655"/>
    <w:rsid w:val="001662CC"/>
    <w:rsid w:val="001664E0"/>
    <w:rsid w:val="00167C62"/>
    <w:rsid w:val="00170096"/>
    <w:rsid w:val="00172018"/>
    <w:rsid w:val="00172169"/>
    <w:rsid w:val="00172397"/>
    <w:rsid w:val="00173BD2"/>
    <w:rsid w:val="00173CF8"/>
    <w:rsid w:val="00173FA1"/>
    <w:rsid w:val="00174665"/>
    <w:rsid w:val="001748D3"/>
    <w:rsid w:val="00174B57"/>
    <w:rsid w:val="00174F9A"/>
    <w:rsid w:val="00175CD2"/>
    <w:rsid w:val="00175FDC"/>
    <w:rsid w:val="00177793"/>
    <w:rsid w:val="00177C62"/>
    <w:rsid w:val="00177C64"/>
    <w:rsid w:val="00177DA8"/>
    <w:rsid w:val="0018002A"/>
    <w:rsid w:val="001804D8"/>
    <w:rsid w:val="00180590"/>
    <w:rsid w:val="00180E56"/>
    <w:rsid w:val="00181057"/>
    <w:rsid w:val="0018124F"/>
    <w:rsid w:val="0018127D"/>
    <w:rsid w:val="00181594"/>
    <w:rsid w:val="00181755"/>
    <w:rsid w:val="001821BF"/>
    <w:rsid w:val="00182223"/>
    <w:rsid w:val="00182F9A"/>
    <w:rsid w:val="00183BA3"/>
    <w:rsid w:val="00183C2B"/>
    <w:rsid w:val="00183F2A"/>
    <w:rsid w:val="0018469B"/>
    <w:rsid w:val="00185580"/>
    <w:rsid w:val="00185813"/>
    <w:rsid w:val="001859BE"/>
    <w:rsid w:val="00185A06"/>
    <w:rsid w:val="001861F5"/>
    <w:rsid w:val="00186A56"/>
    <w:rsid w:val="00186AA4"/>
    <w:rsid w:val="0018722A"/>
    <w:rsid w:val="001874CE"/>
    <w:rsid w:val="00187778"/>
    <w:rsid w:val="00187E9F"/>
    <w:rsid w:val="00187ED6"/>
    <w:rsid w:val="00190389"/>
    <w:rsid w:val="00190C78"/>
    <w:rsid w:val="00191803"/>
    <w:rsid w:val="0019218A"/>
    <w:rsid w:val="00192300"/>
    <w:rsid w:val="001923F3"/>
    <w:rsid w:val="00194171"/>
    <w:rsid w:val="00194E22"/>
    <w:rsid w:val="00196613"/>
    <w:rsid w:val="00196C48"/>
    <w:rsid w:val="00196CC9"/>
    <w:rsid w:val="00196DB8"/>
    <w:rsid w:val="00196E17"/>
    <w:rsid w:val="00197807"/>
    <w:rsid w:val="0019791A"/>
    <w:rsid w:val="00197CAB"/>
    <w:rsid w:val="00197DB2"/>
    <w:rsid w:val="00197E93"/>
    <w:rsid w:val="001A0BCF"/>
    <w:rsid w:val="001A0E95"/>
    <w:rsid w:val="001A13BE"/>
    <w:rsid w:val="001A1B45"/>
    <w:rsid w:val="001A2C5A"/>
    <w:rsid w:val="001A2E87"/>
    <w:rsid w:val="001A336B"/>
    <w:rsid w:val="001A3662"/>
    <w:rsid w:val="001A46FB"/>
    <w:rsid w:val="001A4ABC"/>
    <w:rsid w:val="001A51B5"/>
    <w:rsid w:val="001A5CB6"/>
    <w:rsid w:val="001A7268"/>
    <w:rsid w:val="001A7642"/>
    <w:rsid w:val="001A776D"/>
    <w:rsid w:val="001A776E"/>
    <w:rsid w:val="001A7C44"/>
    <w:rsid w:val="001A7E84"/>
    <w:rsid w:val="001A7EE2"/>
    <w:rsid w:val="001A7F60"/>
    <w:rsid w:val="001B0222"/>
    <w:rsid w:val="001B09DB"/>
    <w:rsid w:val="001B0C66"/>
    <w:rsid w:val="001B0D17"/>
    <w:rsid w:val="001B13C2"/>
    <w:rsid w:val="001B1649"/>
    <w:rsid w:val="001B1C79"/>
    <w:rsid w:val="001B1DF5"/>
    <w:rsid w:val="001B1EB8"/>
    <w:rsid w:val="001B1F90"/>
    <w:rsid w:val="001B30E4"/>
    <w:rsid w:val="001B33FB"/>
    <w:rsid w:val="001B34D7"/>
    <w:rsid w:val="001B3D13"/>
    <w:rsid w:val="001B41E9"/>
    <w:rsid w:val="001B4385"/>
    <w:rsid w:val="001B4B41"/>
    <w:rsid w:val="001B4F72"/>
    <w:rsid w:val="001B5A1B"/>
    <w:rsid w:val="001B5BC9"/>
    <w:rsid w:val="001B6896"/>
    <w:rsid w:val="001B6C37"/>
    <w:rsid w:val="001B76B5"/>
    <w:rsid w:val="001C04D8"/>
    <w:rsid w:val="001C0E4E"/>
    <w:rsid w:val="001C1073"/>
    <w:rsid w:val="001C1A1B"/>
    <w:rsid w:val="001C2210"/>
    <w:rsid w:val="001C2D5B"/>
    <w:rsid w:val="001C3485"/>
    <w:rsid w:val="001C3F0A"/>
    <w:rsid w:val="001C406D"/>
    <w:rsid w:val="001C40EA"/>
    <w:rsid w:val="001C4BA3"/>
    <w:rsid w:val="001C5150"/>
    <w:rsid w:val="001C617D"/>
    <w:rsid w:val="001C68EA"/>
    <w:rsid w:val="001C7337"/>
    <w:rsid w:val="001C767B"/>
    <w:rsid w:val="001C79A0"/>
    <w:rsid w:val="001D064B"/>
    <w:rsid w:val="001D082E"/>
    <w:rsid w:val="001D0ABE"/>
    <w:rsid w:val="001D0C65"/>
    <w:rsid w:val="001D0FB9"/>
    <w:rsid w:val="001D1320"/>
    <w:rsid w:val="001D1496"/>
    <w:rsid w:val="001D2107"/>
    <w:rsid w:val="001D2136"/>
    <w:rsid w:val="001D223E"/>
    <w:rsid w:val="001D2F1E"/>
    <w:rsid w:val="001D3068"/>
    <w:rsid w:val="001D345B"/>
    <w:rsid w:val="001D39C5"/>
    <w:rsid w:val="001D3B6B"/>
    <w:rsid w:val="001D3BED"/>
    <w:rsid w:val="001D4015"/>
    <w:rsid w:val="001D4074"/>
    <w:rsid w:val="001D4ADB"/>
    <w:rsid w:val="001D7015"/>
    <w:rsid w:val="001D7D55"/>
    <w:rsid w:val="001D7FD8"/>
    <w:rsid w:val="001E06BB"/>
    <w:rsid w:val="001E086B"/>
    <w:rsid w:val="001E08B2"/>
    <w:rsid w:val="001E0A75"/>
    <w:rsid w:val="001E18B1"/>
    <w:rsid w:val="001E1E6B"/>
    <w:rsid w:val="001E1FDF"/>
    <w:rsid w:val="001E2338"/>
    <w:rsid w:val="001E24F8"/>
    <w:rsid w:val="001E284D"/>
    <w:rsid w:val="001E2E9A"/>
    <w:rsid w:val="001E2EEB"/>
    <w:rsid w:val="001E2F72"/>
    <w:rsid w:val="001E329B"/>
    <w:rsid w:val="001E339D"/>
    <w:rsid w:val="001E3F90"/>
    <w:rsid w:val="001E41BE"/>
    <w:rsid w:val="001E435D"/>
    <w:rsid w:val="001E4A4E"/>
    <w:rsid w:val="001E4E10"/>
    <w:rsid w:val="001E5445"/>
    <w:rsid w:val="001E55E9"/>
    <w:rsid w:val="001E67BA"/>
    <w:rsid w:val="001E775D"/>
    <w:rsid w:val="001F040B"/>
    <w:rsid w:val="001F0983"/>
    <w:rsid w:val="001F1B29"/>
    <w:rsid w:val="001F1C54"/>
    <w:rsid w:val="001F2126"/>
    <w:rsid w:val="001F2D92"/>
    <w:rsid w:val="001F3186"/>
    <w:rsid w:val="001F35BB"/>
    <w:rsid w:val="001F3928"/>
    <w:rsid w:val="001F3C65"/>
    <w:rsid w:val="001F3E14"/>
    <w:rsid w:val="001F3E67"/>
    <w:rsid w:val="001F3F26"/>
    <w:rsid w:val="001F4059"/>
    <w:rsid w:val="001F40EE"/>
    <w:rsid w:val="001F48C4"/>
    <w:rsid w:val="001F4D5F"/>
    <w:rsid w:val="001F5551"/>
    <w:rsid w:val="001F58E1"/>
    <w:rsid w:val="001F622D"/>
    <w:rsid w:val="001F62BC"/>
    <w:rsid w:val="001F62EE"/>
    <w:rsid w:val="001F6D29"/>
    <w:rsid w:val="001F700E"/>
    <w:rsid w:val="001F7201"/>
    <w:rsid w:val="001F7630"/>
    <w:rsid w:val="001F7AFF"/>
    <w:rsid w:val="001F7F6D"/>
    <w:rsid w:val="00200288"/>
    <w:rsid w:val="00200571"/>
    <w:rsid w:val="00200743"/>
    <w:rsid w:val="00200C40"/>
    <w:rsid w:val="00200F5F"/>
    <w:rsid w:val="0020125C"/>
    <w:rsid w:val="0020147E"/>
    <w:rsid w:val="00201685"/>
    <w:rsid w:val="00201C6B"/>
    <w:rsid w:val="00202167"/>
    <w:rsid w:val="00202385"/>
    <w:rsid w:val="00202921"/>
    <w:rsid w:val="00202B19"/>
    <w:rsid w:val="00202B23"/>
    <w:rsid w:val="00202FD0"/>
    <w:rsid w:val="002032C2"/>
    <w:rsid w:val="002035D6"/>
    <w:rsid w:val="00203670"/>
    <w:rsid w:val="0020377B"/>
    <w:rsid w:val="00203FBC"/>
    <w:rsid w:val="002042FF"/>
    <w:rsid w:val="002043E9"/>
    <w:rsid w:val="00204A56"/>
    <w:rsid w:val="00205D87"/>
    <w:rsid w:val="002065D6"/>
    <w:rsid w:val="00206A73"/>
    <w:rsid w:val="00211310"/>
    <w:rsid w:val="00211948"/>
    <w:rsid w:val="00211E70"/>
    <w:rsid w:val="00212B79"/>
    <w:rsid w:val="00212E99"/>
    <w:rsid w:val="00213705"/>
    <w:rsid w:val="00213799"/>
    <w:rsid w:val="002146B2"/>
    <w:rsid w:val="00216087"/>
    <w:rsid w:val="002160B4"/>
    <w:rsid w:val="00216223"/>
    <w:rsid w:val="00216249"/>
    <w:rsid w:val="00220360"/>
    <w:rsid w:val="00220D4A"/>
    <w:rsid w:val="00220F0C"/>
    <w:rsid w:val="002211FC"/>
    <w:rsid w:val="002220A3"/>
    <w:rsid w:val="00222B19"/>
    <w:rsid w:val="00223049"/>
    <w:rsid w:val="002234E6"/>
    <w:rsid w:val="002237A6"/>
    <w:rsid w:val="002237FA"/>
    <w:rsid w:val="00223FFF"/>
    <w:rsid w:val="0022413B"/>
    <w:rsid w:val="00224471"/>
    <w:rsid w:val="002245FF"/>
    <w:rsid w:val="0022477A"/>
    <w:rsid w:val="00224F5D"/>
    <w:rsid w:val="002253A1"/>
    <w:rsid w:val="00225406"/>
    <w:rsid w:val="002258BD"/>
    <w:rsid w:val="002268A6"/>
    <w:rsid w:val="0022690A"/>
    <w:rsid w:val="00226F32"/>
    <w:rsid w:val="00227D39"/>
    <w:rsid w:val="00230162"/>
    <w:rsid w:val="002319C4"/>
    <w:rsid w:val="00232368"/>
    <w:rsid w:val="00232790"/>
    <w:rsid w:val="00233BBC"/>
    <w:rsid w:val="00233E1D"/>
    <w:rsid w:val="00234C61"/>
    <w:rsid w:val="00234C6F"/>
    <w:rsid w:val="002350C5"/>
    <w:rsid w:val="002350D9"/>
    <w:rsid w:val="002358DF"/>
    <w:rsid w:val="00235B93"/>
    <w:rsid w:val="0023621F"/>
    <w:rsid w:val="00236A6D"/>
    <w:rsid w:val="00236EAF"/>
    <w:rsid w:val="002371D5"/>
    <w:rsid w:val="002371D8"/>
    <w:rsid w:val="00237478"/>
    <w:rsid w:val="0024131F"/>
    <w:rsid w:val="0024176D"/>
    <w:rsid w:val="002417EC"/>
    <w:rsid w:val="00241A77"/>
    <w:rsid w:val="002422BB"/>
    <w:rsid w:val="00242705"/>
    <w:rsid w:val="00242737"/>
    <w:rsid w:val="00242872"/>
    <w:rsid w:val="00242C74"/>
    <w:rsid w:val="00242D76"/>
    <w:rsid w:val="002433D7"/>
    <w:rsid w:val="0024378F"/>
    <w:rsid w:val="00243A7C"/>
    <w:rsid w:val="00243AAE"/>
    <w:rsid w:val="0024486B"/>
    <w:rsid w:val="00244960"/>
    <w:rsid w:val="002449D8"/>
    <w:rsid w:val="00244FD2"/>
    <w:rsid w:val="0024503F"/>
    <w:rsid w:val="0024550D"/>
    <w:rsid w:val="002458A0"/>
    <w:rsid w:val="00245BF5"/>
    <w:rsid w:val="0024601A"/>
    <w:rsid w:val="0024606B"/>
    <w:rsid w:val="0024607C"/>
    <w:rsid w:val="00246499"/>
    <w:rsid w:val="002466F1"/>
    <w:rsid w:val="00246CB8"/>
    <w:rsid w:val="00246FDB"/>
    <w:rsid w:val="002476FC"/>
    <w:rsid w:val="002477A1"/>
    <w:rsid w:val="00247FF5"/>
    <w:rsid w:val="002500C7"/>
    <w:rsid w:val="002504BB"/>
    <w:rsid w:val="002504BF"/>
    <w:rsid w:val="00250801"/>
    <w:rsid w:val="00250B18"/>
    <w:rsid w:val="0025196A"/>
    <w:rsid w:val="002519B2"/>
    <w:rsid w:val="00251C2F"/>
    <w:rsid w:val="00252436"/>
    <w:rsid w:val="002532A5"/>
    <w:rsid w:val="00253741"/>
    <w:rsid w:val="00253A0E"/>
    <w:rsid w:val="00254123"/>
    <w:rsid w:val="00254254"/>
    <w:rsid w:val="002548AE"/>
    <w:rsid w:val="00254D93"/>
    <w:rsid w:val="00254FC1"/>
    <w:rsid w:val="00255629"/>
    <w:rsid w:val="002557B7"/>
    <w:rsid w:val="00256BCD"/>
    <w:rsid w:val="00256FE5"/>
    <w:rsid w:val="002579AC"/>
    <w:rsid w:val="00257ECB"/>
    <w:rsid w:val="0026097A"/>
    <w:rsid w:val="00260A2B"/>
    <w:rsid w:val="00260AF9"/>
    <w:rsid w:val="00260D51"/>
    <w:rsid w:val="00260E03"/>
    <w:rsid w:val="002617BF"/>
    <w:rsid w:val="00261A96"/>
    <w:rsid w:val="00261AEC"/>
    <w:rsid w:val="00261EBB"/>
    <w:rsid w:val="00262BB8"/>
    <w:rsid w:val="00263240"/>
    <w:rsid w:val="00265545"/>
    <w:rsid w:val="002657E8"/>
    <w:rsid w:val="00265D72"/>
    <w:rsid w:val="00265ED7"/>
    <w:rsid w:val="0026641F"/>
    <w:rsid w:val="0026644B"/>
    <w:rsid w:val="00266D61"/>
    <w:rsid w:val="00266E9F"/>
    <w:rsid w:val="002671E0"/>
    <w:rsid w:val="0026723F"/>
    <w:rsid w:val="00267846"/>
    <w:rsid w:val="00267D86"/>
    <w:rsid w:val="00267E7A"/>
    <w:rsid w:val="00267EAC"/>
    <w:rsid w:val="002707D4"/>
    <w:rsid w:val="00270B10"/>
    <w:rsid w:val="00271272"/>
    <w:rsid w:val="002713FC"/>
    <w:rsid w:val="00271FF6"/>
    <w:rsid w:val="002725B9"/>
    <w:rsid w:val="0027299A"/>
    <w:rsid w:val="00272FF5"/>
    <w:rsid w:val="0027378E"/>
    <w:rsid w:val="00273AD0"/>
    <w:rsid w:val="00274C2E"/>
    <w:rsid w:val="00274E28"/>
    <w:rsid w:val="0027513D"/>
    <w:rsid w:val="00275257"/>
    <w:rsid w:val="00275366"/>
    <w:rsid w:val="00275EC0"/>
    <w:rsid w:val="00276C7D"/>
    <w:rsid w:val="00276FD3"/>
    <w:rsid w:val="00277763"/>
    <w:rsid w:val="002779E8"/>
    <w:rsid w:val="00277C34"/>
    <w:rsid w:val="002800F0"/>
    <w:rsid w:val="00280AE0"/>
    <w:rsid w:val="00280D91"/>
    <w:rsid w:val="0028117C"/>
    <w:rsid w:val="00281BB7"/>
    <w:rsid w:val="00281D0B"/>
    <w:rsid w:val="00283130"/>
    <w:rsid w:val="002834C9"/>
    <w:rsid w:val="00283FC5"/>
    <w:rsid w:val="002842D7"/>
    <w:rsid w:val="00284E6D"/>
    <w:rsid w:val="002856DD"/>
    <w:rsid w:val="00285AFD"/>
    <w:rsid w:val="00285E17"/>
    <w:rsid w:val="00286230"/>
    <w:rsid w:val="00286945"/>
    <w:rsid w:val="00286BDC"/>
    <w:rsid w:val="00286DB7"/>
    <w:rsid w:val="00286DD7"/>
    <w:rsid w:val="00286EA1"/>
    <w:rsid w:val="002902F7"/>
    <w:rsid w:val="00290ED5"/>
    <w:rsid w:val="00292203"/>
    <w:rsid w:val="0029304E"/>
    <w:rsid w:val="002936C9"/>
    <w:rsid w:val="0029458F"/>
    <w:rsid w:val="00294B12"/>
    <w:rsid w:val="00295B10"/>
    <w:rsid w:val="00295B95"/>
    <w:rsid w:val="00295C4C"/>
    <w:rsid w:val="00296D9C"/>
    <w:rsid w:val="00297642"/>
    <w:rsid w:val="0029796A"/>
    <w:rsid w:val="00297D1E"/>
    <w:rsid w:val="00297D85"/>
    <w:rsid w:val="002A037A"/>
    <w:rsid w:val="002A03BD"/>
    <w:rsid w:val="002A0451"/>
    <w:rsid w:val="002A08DE"/>
    <w:rsid w:val="002A09DC"/>
    <w:rsid w:val="002A1002"/>
    <w:rsid w:val="002A17B8"/>
    <w:rsid w:val="002A18E1"/>
    <w:rsid w:val="002A202F"/>
    <w:rsid w:val="002A23F4"/>
    <w:rsid w:val="002A3779"/>
    <w:rsid w:val="002A3825"/>
    <w:rsid w:val="002A3C01"/>
    <w:rsid w:val="002A433A"/>
    <w:rsid w:val="002A45BB"/>
    <w:rsid w:val="002A46E7"/>
    <w:rsid w:val="002A5EEB"/>
    <w:rsid w:val="002A6BAC"/>
    <w:rsid w:val="002A6F57"/>
    <w:rsid w:val="002A71F5"/>
    <w:rsid w:val="002A723D"/>
    <w:rsid w:val="002A7334"/>
    <w:rsid w:val="002A7B21"/>
    <w:rsid w:val="002B04C6"/>
    <w:rsid w:val="002B08A6"/>
    <w:rsid w:val="002B0CA0"/>
    <w:rsid w:val="002B1940"/>
    <w:rsid w:val="002B1A26"/>
    <w:rsid w:val="002B1A3F"/>
    <w:rsid w:val="002B226D"/>
    <w:rsid w:val="002B2410"/>
    <w:rsid w:val="002B2451"/>
    <w:rsid w:val="002B2ACF"/>
    <w:rsid w:val="002B303E"/>
    <w:rsid w:val="002B4072"/>
    <w:rsid w:val="002B4501"/>
    <w:rsid w:val="002B478E"/>
    <w:rsid w:val="002B5420"/>
    <w:rsid w:val="002B552A"/>
    <w:rsid w:val="002B565F"/>
    <w:rsid w:val="002B598F"/>
    <w:rsid w:val="002B6EFC"/>
    <w:rsid w:val="002B7035"/>
    <w:rsid w:val="002B791F"/>
    <w:rsid w:val="002C300C"/>
    <w:rsid w:val="002C3627"/>
    <w:rsid w:val="002C36F1"/>
    <w:rsid w:val="002C3BDA"/>
    <w:rsid w:val="002C43E3"/>
    <w:rsid w:val="002C44F0"/>
    <w:rsid w:val="002C450F"/>
    <w:rsid w:val="002C4C5C"/>
    <w:rsid w:val="002C4C94"/>
    <w:rsid w:val="002C53A9"/>
    <w:rsid w:val="002C5478"/>
    <w:rsid w:val="002C5979"/>
    <w:rsid w:val="002C5AA5"/>
    <w:rsid w:val="002C5B9A"/>
    <w:rsid w:val="002C5E27"/>
    <w:rsid w:val="002C5E6F"/>
    <w:rsid w:val="002C5E95"/>
    <w:rsid w:val="002C733C"/>
    <w:rsid w:val="002C737A"/>
    <w:rsid w:val="002C7743"/>
    <w:rsid w:val="002C7A17"/>
    <w:rsid w:val="002C7B7A"/>
    <w:rsid w:val="002C7DD9"/>
    <w:rsid w:val="002D04CD"/>
    <w:rsid w:val="002D0D09"/>
    <w:rsid w:val="002D152F"/>
    <w:rsid w:val="002D15FF"/>
    <w:rsid w:val="002D173A"/>
    <w:rsid w:val="002D1C3E"/>
    <w:rsid w:val="002D1CEC"/>
    <w:rsid w:val="002D21AC"/>
    <w:rsid w:val="002D25F9"/>
    <w:rsid w:val="002D26A1"/>
    <w:rsid w:val="002D2F4B"/>
    <w:rsid w:val="002D3612"/>
    <w:rsid w:val="002D3AA7"/>
    <w:rsid w:val="002D3AAC"/>
    <w:rsid w:val="002D3B62"/>
    <w:rsid w:val="002D419E"/>
    <w:rsid w:val="002D4F39"/>
    <w:rsid w:val="002D5826"/>
    <w:rsid w:val="002D680D"/>
    <w:rsid w:val="002D7948"/>
    <w:rsid w:val="002E0180"/>
    <w:rsid w:val="002E02D0"/>
    <w:rsid w:val="002E0A94"/>
    <w:rsid w:val="002E0C8D"/>
    <w:rsid w:val="002E0D3F"/>
    <w:rsid w:val="002E0D60"/>
    <w:rsid w:val="002E0F62"/>
    <w:rsid w:val="002E17EE"/>
    <w:rsid w:val="002E18BE"/>
    <w:rsid w:val="002E1F1E"/>
    <w:rsid w:val="002E23D2"/>
    <w:rsid w:val="002E2A21"/>
    <w:rsid w:val="002E3813"/>
    <w:rsid w:val="002E38E1"/>
    <w:rsid w:val="002E3AB8"/>
    <w:rsid w:val="002E45C2"/>
    <w:rsid w:val="002E4D6A"/>
    <w:rsid w:val="002E503E"/>
    <w:rsid w:val="002E59BC"/>
    <w:rsid w:val="002E67BF"/>
    <w:rsid w:val="002E6900"/>
    <w:rsid w:val="002E6D07"/>
    <w:rsid w:val="002E6E34"/>
    <w:rsid w:val="002E749A"/>
    <w:rsid w:val="002F0CD1"/>
    <w:rsid w:val="002F1207"/>
    <w:rsid w:val="002F1574"/>
    <w:rsid w:val="002F19EA"/>
    <w:rsid w:val="002F22E2"/>
    <w:rsid w:val="002F241A"/>
    <w:rsid w:val="002F2680"/>
    <w:rsid w:val="002F2829"/>
    <w:rsid w:val="002F2EB0"/>
    <w:rsid w:val="002F3656"/>
    <w:rsid w:val="002F39C2"/>
    <w:rsid w:val="002F454E"/>
    <w:rsid w:val="002F4C08"/>
    <w:rsid w:val="002F6896"/>
    <w:rsid w:val="002F6900"/>
    <w:rsid w:val="002F71DB"/>
    <w:rsid w:val="002F7444"/>
    <w:rsid w:val="002F7C76"/>
    <w:rsid w:val="00302030"/>
    <w:rsid w:val="0030307B"/>
    <w:rsid w:val="003030E6"/>
    <w:rsid w:val="00303F88"/>
    <w:rsid w:val="003045DC"/>
    <w:rsid w:val="00304884"/>
    <w:rsid w:val="003048D8"/>
    <w:rsid w:val="00306B96"/>
    <w:rsid w:val="00307EB7"/>
    <w:rsid w:val="00311E03"/>
    <w:rsid w:val="00313978"/>
    <w:rsid w:val="003140AF"/>
    <w:rsid w:val="003142F3"/>
    <w:rsid w:val="0031444F"/>
    <w:rsid w:val="00314924"/>
    <w:rsid w:val="00314DCB"/>
    <w:rsid w:val="0031597F"/>
    <w:rsid w:val="00315D32"/>
    <w:rsid w:val="00315DBF"/>
    <w:rsid w:val="003162D1"/>
    <w:rsid w:val="00317035"/>
    <w:rsid w:val="00317728"/>
    <w:rsid w:val="00317764"/>
    <w:rsid w:val="00317A4A"/>
    <w:rsid w:val="00317AE5"/>
    <w:rsid w:val="00317DD2"/>
    <w:rsid w:val="003202B2"/>
    <w:rsid w:val="003203A3"/>
    <w:rsid w:val="003204F5"/>
    <w:rsid w:val="0032085D"/>
    <w:rsid w:val="00320B03"/>
    <w:rsid w:val="00320B15"/>
    <w:rsid w:val="00320FFD"/>
    <w:rsid w:val="003215C0"/>
    <w:rsid w:val="00321EAC"/>
    <w:rsid w:val="003235AE"/>
    <w:rsid w:val="0032426F"/>
    <w:rsid w:val="00324A06"/>
    <w:rsid w:val="00324A49"/>
    <w:rsid w:val="00324B66"/>
    <w:rsid w:val="003264BA"/>
    <w:rsid w:val="00326A62"/>
    <w:rsid w:val="00327D1A"/>
    <w:rsid w:val="00327E33"/>
    <w:rsid w:val="00330079"/>
    <w:rsid w:val="00330B9A"/>
    <w:rsid w:val="00330DB6"/>
    <w:rsid w:val="00330F36"/>
    <w:rsid w:val="00331358"/>
    <w:rsid w:val="00331C28"/>
    <w:rsid w:val="00331EE8"/>
    <w:rsid w:val="00332855"/>
    <w:rsid w:val="0033298B"/>
    <w:rsid w:val="00332A88"/>
    <w:rsid w:val="00332D22"/>
    <w:rsid w:val="003342C3"/>
    <w:rsid w:val="0033431F"/>
    <w:rsid w:val="00334341"/>
    <w:rsid w:val="003348D4"/>
    <w:rsid w:val="00334972"/>
    <w:rsid w:val="003354C7"/>
    <w:rsid w:val="003358ED"/>
    <w:rsid w:val="00335D34"/>
    <w:rsid w:val="00335E78"/>
    <w:rsid w:val="00336B5C"/>
    <w:rsid w:val="00336BF4"/>
    <w:rsid w:val="00337078"/>
    <w:rsid w:val="0033725D"/>
    <w:rsid w:val="0034003A"/>
    <w:rsid w:val="00340B39"/>
    <w:rsid w:val="0034218C"/>
    <w:rsid w:val="0034222B"/>
    <w:rsid w:val="003422BD"/>
    <w:rsid w:val="003426E3"/>
    <w:rsid w:val="003431AF"/>
    <w:rsid w:val="003439E5"/>
    <w:rsid w:val="00343BDC"/>
    <w:rsid w:val="00343EB0"/>
    <w:rsid w:val="0034420F"/>
    <w:rsid w:val="0034466E"/>
    <w:rsid w:val="00344A19"/>
    <w:rsid w:val="00344D6F"/>
    <w:rsid w:val="003458DF"/>
    <w:rsid w:val="00345A62"/>
    <w:rsid w:val="00345BF6"/>
    <w:rsid w:val="00345DA1"/>
    <w:rsid w:val="003460D4"/>
    <w:rsid w:val="0034647A"/>
    <w:rsid w:val="00346612"/>
    <w:rsid w:val="003467C2"/>
    <w:rsid w:val="00346A3F"/>
    <w:rsid w:val="00347010"/>
    <w:rsid w:val="00347132"/>
    <w:rsid w:val="0034778B"/>
    <w:rsid w:val="00350549"/>
    <w:rsid w:val="003505E4"/>
    <w:rsid w:val="003507BB"/>
    <w:rsid w:val="00350B34"/>
    <w:rsid w:val="003515BB"/>
    <w:rsid w:val="00351BEF"/>
    <w:rsid w:val="003529B4"/>
    <w:rsid w:val="003529B5"/>
    <w:rsid w:val="003532D1"/>
    <w:rsid w:val="00353E93"/>
    <w:rsid w:val="00353FFF"/>
    <w:rsid w:val="003544A9"/>
    <w:rsid w:val="00355534"/>
    <w:rsid w:val="00355DCA"/>
    <w:rsid w:val="003562DD"/>
    <w:rsid w:val="00356C8A"/>
    <w:rsid w:val="003576C4"/>
    <w:rsid w:val="0035780A"/>
    <w:rsid w:val="003601CE"/>
    <w:rsid w:val="00361CAA"/>
    <w:rsid w:val="00361CC6"/>
    <w:rsid w:val="00361E70"/>
    <w:rsid w:val="003623BE"/>
    <w:rsid w:val="00362DFB"/>
    <w:rsid w:val="00362FB5"/>
    <w:rsid w:val="003634A5"/>
    <w:rsid w:val="00364150"/>
    <w:rsid w:val="0036452E"/>
    <w:rsid w:val="0036481A"/>
    <w:rsid w:val="00364955"/>
    <w:rsid w:val="00364981"/>
    <w:rsid w:val="003649F6"/>
    <w:rsid w:val="00364EC3"/>
    <w:rsid w:val="00365064"/>
    <w:rsid w:val="003650B8"/>
    <w:rsid w:val="003655BF"/>
    <w:rsid w:val="00366575"/>
    <w:rsid w:val="00366731"/>
    <w:rsid w:val="003671A5"/>
    <w:rsid w:val="00367298"/>
    <w:rsid w:val="003678A3"/>
    <w:rsid w:val="00367E4C"/>
    <w:rsid w:val="003708E4"/>
    <w:rsid w:val="00370B26"/>
    <w:rsid w:val="00370C46"/>
    <w:rsid w:val="00371010"/>
    <w:rsid w:val="00371ECE"/>
    <w:rsid w:val="00372F65"/>
    <w:rsid w:val="003730E6"/>
    <w:rsid w:val="00373926"/>
    <w:rsid w:val="00374182"/>
    <w:rsid w:val="00374D42"/>
    <w:rsid w:val="00375133"/>
    <w:rsid w:val="00375605"/>
    <w:rsid w:val="00375647"/>
    <w:rsid w:val="0037590B"/>
    <w:rsid w:val="00375ADA"/>
    <w:rsid w:val="00375B67"/>
    <w:rsid w:val="003760B3"/>
    <w:rsid w:val="0037623F"/>
    <w:rsid w:val="003769EA"/>
    <w:rsid w:val="00376CDC"/>
    <w:rsid w:val="00376DDF"/>
    <w:rsid w:val="003771A4"/>
    <w:rsid w:val="00377474"/>
    <w:rsid w:val="00377513"/>
    <w:rsid w:val="00377FB7"/>
    <w:rsid w:val="00380A8E"/>
    <w:rsid w:val="00380E15"/>
    <w:rsid w:val="00380E3E"/>
    <w:rsid w:val="00381EA7"/>
    <w:rsid w:val="00381F02"/>
    <w:rsid w:val="00382617"/>
    <w:rsid w:val="003835F1"/>
    <w:rsid w:val="00383F22"/>
    <w:rsid w:val="00384078"/>
    <w:rsid w:val="00384238"/>
    <w:rsid w:val="00384F9F"/>
    <w:rsid w:val="00386142"/>
    <w:rsid w:val="00387403"/>
    <w:rsid w:val="00387A81"/>
    <w:rsid w:val="00387C13"/>
    <w:rsid w:val="00387FA4"/>
    <w:rsid w:val="003902FE"/>
    <w:rsid w:val="00391232"/>
    <w:rsid w:val="0039175B"/>
    <w:rsid w:val="00391C67"/>
    <w:rsid w:val="00392561"/>
    <w:rsid w:val="00392AE3"/>
    <w:rsid w:val="00392C05"/>
    <w:rsid w:val="003937D5"/>
    <w:rsid w:val="00393B89"/>
    <w:rsid w:val="00393BBE"/>
    <w:rsid w:val="00393D3F"/>
    <w:rsid w:val="0039434A"/>
    <w:rsid w:val="0039562B"/>
    <w:rsid w:val="00395672"/>
    <w:rsid w:val="003969E1"/>
    <w:rsid w:val="00396B99"/>
    <w:rsid w:val="0039733F"/>
    <w:rsid w:val="00397D1A"/>
    <w:rsid w:val="003A0075"/>
    <w:rsid w:val="003A07FD"/>
    <w:rsid w:val="003A08F3"/>
    <w:rsid w:val="003A09FA"/>
    <w:rsid w:val="003A0C36"/>
    <w:rsid w:val="003A0DB8"/>
    <w:rsid w:val="003A1350"/>
    <w:rsid w:val="003A1694"/>
    <w:rsid w:val="003A1AE0"/>
    <w:rsid w:val="003A1F19"/>
    <w:rsid w:val="003A2398"/>
    <w:rsid w:val="003A2ADD"/>
    <w:rsid w:val="003A2C0E"/>
    <w:rsid w:val="003A32EF"/>
    <w:rsid w:val="003A3722"/>
    <w:rsid w:val="003A3D9E"/>
    <w:rsid w:val="003A5BAD"/>
    <w:rsid w:val="003A5DEF"/>
    <w:rsid w:val="003A5E3A"/>
    <w:rsid w:val="003A5E81"/>
    <w:rsid w:val="003A68BB"/>
    <w:rsid w:val="003A6A5A"/>
    <w:rsid w:val="003A6B3B"/>
    <w:rsid w:val="003A6C1A"/>
    <w:rsid w:val="003A7D9D"/>
    <w:rsid w:val="003B0648"/>
    <w:rsid w:val="003B2302"/>
    <w:rsid w:val="003B286B"/>
    <w:rsid w:val="003B311B"/>
    <w:rsid w:val="003B3518"/>
    <w:rsid w:val="003B3A53"/>
    <w:rsid w:val="003B3AE4"/>
    <w:rsid w:val="003B529C"/>
    <w:rsid w:val="003B65DD"/>
    <w:rsid w:val="003B662C"/>
    <w:rsid w:val="003B74B5"/>
    <w:rsid w:val="003B7DEE"/>
    <w:rsid w:val="003C1BF1"/>
    <w:rsid w:val="003C1C89"/>
    <w:rsid w:val="003C251F"/>
    <w:rsid w:val="003C2891"/>
    <w:rsid w:val="003C2A5D"/>
    <w:rsid w:val="003C2CC7"/>
    <w:rsid w:val="003C2E94"/>
    <w:rsid w:val="003C304F"/>
    <w:rsid w:val="003C32B8"/>
    <w:rsid w:val="003C4B12"/>
    <w:rsid w:val="003C56BA"/>
    <w:rsid w:val="003C5F48"/>
    <w:rsid w:val="003C639F"/>
    <w:rsid w:val="003C645D"/>
    <w:rsid w:val="003C670F"/>
    <w:rsid w:val="003C67CC"/>
    <w:rsid w:val="003C6A3F"/>
    <w:rsid w:val="003C6AAD"/>
    <w:rsid w:val="003C6AB0"/>
    <w:rsid w:val="003C6CD1"/>
    <w:rsid w:val="003D0207"/>
    <w:rsid w:val="003D0E88"/>
    <w:rsid w:val="003D138F"/>
    <w:rsid w:val="003D21F3"/>
    <w:rsid w:val="003D2496"/>
    <w:rsid w:val="003D2655"/>
    <w:rsid w:val="003D3227"/>
    <w:rsid w:val="003D33E7"/>
    <w:rsid w:val="003D3732"/>
    <w:rsid w:val="003D434B"/>
    <w:rsid w:val="003D574F"/>
    <w:rsid w:val="003D631F"/>
    <w:rsid w:val="003D6BF2"/>
    <w:rsid w:val="003D6E1C"/>
    <w:rsid w:val="003D6FB6"/>
    <w:rsid w:val="003D731F"/>
    <w:rsid w:val="003D739D"/>
    <w:rsid w:val="003E14CD"/>
    <w:rsid w:val="003E44E8"/>
    <w:rsid w:val="003E49BB"/>
    <w:rsid w:val="003E5EB6"/>
    <w:rsid w:val="003E61C1"/>
    <w:rsid w:val="003E651F"/>
    <w:rsid w:val="003E7152"/>
    <w:rsid w:val="003E7253"/>
    <w:rsid w:val="003F000D"/>
    <w:rsid w:val="003F047E"/>
    <w:rsid w:val="003F066E"/>
    <w:rsid w:val="003F0A3B"/>
    <w:rsid w:val="003F1613"/>
    <w:rsid w:val="003F1D24"/>
    <w:rsid w:val="003F214A"/>
    <w:rsid w:val="003F26A7"/>
    <w:rsid w:val="003F27F4"/>
    <w:rsid w:val="003F343A"/>
    <w:rsid w:val="003F37CB"/>
    <w:rsid w:val="003F3BEF"/>
    <w:rsid w:val="003F3E50"/>
    <w:rsid w:val="003F4104"/>
    <w:rsid w:val="003F41E4"/>
    <w:rsid w:val="003F54F4"/>
    <w:rsid w:val="003F575D"/>
    <w:rsid w:val="003F5BEC"/>
    <w:rsid w:val="003F60A1"/>
    <w:rsid w:val="003F656D"/>
    <w:rsid w:val="003F6762"/>
    <w:rsid w:val="003F6768"/>
    <w:rsid w:val="003F785C"/>
    <w:rsid w:val="003F7984"/>
    <w:rsid w:val="00400846"/>
    <w:rsid w:val="00400CEC"/>
    <w:rsid w:val="00401041"/>
    <w:rsid w:val="00401573"/>
    <w:rsid w:val="004015A9"/>
    <w:rsid w:val="004016E7"/>
    <w:rsid w:val="00402021"/>
    <w:rsid w:val="0040269B"/>
    <w:rsid w:val="0040291F"/>
    <w:rsid w:val="00402F11"/>
    <w:rsid w:val="0040388E"/>
    <w:rsid w:val="00403A3A"/>
    <w:rsid w:val="00404408"/>
    <w:rsid w:val="004045AB"/>
    <w:rsid w:val="00404638"/>
    <w:rsid w:val="00405208"/>
    <w:rsid w:val="004052C3"/>
    <w:rsid w:val="0040533E"/>
    <w:rsid w:val="00405BCA"/>
    <w:rsid w:val="004060BE"/>
    <w:rsid w:val="00406782"/>
    <w:rsid w:val="00406F9C"/>
    <w:rsid w:val="004070F1"/>
    <w:rsid w:val="004071D0"/>
    <w:rsid w:val="00407305"/>
    <w:rsid w:val="0041011A"/>
    <w:rsid w:val="0041022B"/>
    <w:rsid w:val="00410269"/>
    <w:rsid w:val="00410EAA"/>
    <w:rsid w:val="004112E0"/>
    <w:rsid w:val="00411378"/>
    <w:rsid w:val="00412138"/>
    <w:rsid w:val="004124F9"/>
    <w:rsid w:val="0041255F"/>
    <w:rsid w:val="004127AA"/>
    <w:rsid w:val="004128E0"/>
    <w:rsid w:val="004131B4"/>
    <w:rsid w:val="00413A0C"/>
    <w:rsid w:val="00414226"/>
    <w:rsid w:val="004142E9"/>
    <w:rsid w:val="00414CF2"/>
    <w:rsid w:val="00415F0D"/>
    <w:rsid w:val="00416054"/>
    <w:rsid w:val="00416060"/>
    <w:rsid w:val="00416332"/>
    <w:rsid w:val="004166C1"/>
    <w:rsid w:val="00416AD6"/>
    <w:rsid w:val="00416B2A"/>
    <w:rsid w:val="00417574"/>
    <w:rsid w:val="00417B0D"/>
    <w:rsid w:val="004203D3"/>
    <w:rsid w:val="00421E8A"/>
    <w:rsid w:val="00422237"/>
    <w:rsid w:val="004226E2"/>
    <w:rsid w:val="004226FB"/>
    <w:rsid w:val="00422E7B"/>
    <w:rsid w:val="0042346C"/>
    <w:rsid w:val="00423518"/>
    <w:rsid w:val="00423C29"/>
    <w:rsid w:val="00423CB6"/>
    <w:rsid w:val="00424BBB"/>
    <w:rsid w:val="00425128"/>
    <w:rsid w:val="00425485"/>
    <w:rsid w:val="0042553D"/>
    <w:rsid w:val="004257F0"/>
    <w:rsid w:val="00425ADD"/>
    <w:rsid w:val="00425FDC"/>
    <w:rsid w:val="0042612A"/>
    <w:rsid w:val="004265C9"/>
    <w:rsid w:val="004305CE"/>
    <w:rsid w:val="00430714"/>
    <w:rsid w:val="0043123B"/>
    <w:rsid w:val="0043175A"/>
    <w:rsid w:val="00431769"/>
    <w:rsid w:val="004318FC"/>
    <w:rsid w:val="004321EE"/>
    <w:rsid w:val="00432812"/>
    <w:rsid w:val="00433F86"/>
    <w:rsid w:val="0043411B"/>
    <w:rsid w:val="00435A6D"/>
    <w:rsid w:val="00435E0A"/>
    <w:rsid w:val="004363BF"/>
    <w:rsid w:val="00436554"/>
    <w:rsid w:val="00436A1C"/>
    <w:rsid w:val="00436AE4"/>
    <w:rsid w:val="00436C9D"/>
    <w:rsid w:val="0043723F"/>
    <w:rsid w:val="004377C4"/>
    <w:rsid w:val="00437D8B"/>
    <w:rsid w:val="00440CAD"/>
    <w:rsid w:val="0044136A"/>
    <w:rsid w:val="004423FE"/>
    <w:rsid w:val="00442548"/>
    <w:rsid w:val="00442AF6"/>
    <w:rsid w:val="00443157"/>
    <w:rsid w:val="0044380D"/>
    <w:rsid w:val="00444392"/>
    <w:rsid w:val="00444710"/>
    <w:rsid w:val="00444716"/>
    <w:rsid w:val="00444A12"/>
    <w:rsid w:val="00444FD4"/>
    <w:rsid w:val="004455BA"/>
    <w:rsid w:val="00445612"/>
    <w:rsid w:val="00445637"/>
    <w:rsid w:val="00445989"/>
    <w:rsid w:val="00446099"/>
    <w:rsid w:val="00446546"/>
    <w:rsid w:val="004475B9"/>
    <w:rsid w:val="00447628"/>
    <w:rsid w:val="00447A3D"/>
    <w:rsid w:val="00450135"/>
    <w:rsid w:val="004508CB"/>
    <w:rsid w:val="00450D65"/>
    <w:rsid w:val="00451112"/>
    <w:rsid w:val="00451AAD"/>
    <w:rsid w:val="00451F89"/>
    <w:rsid w:val="00452055"/>
    <w:rsid w:val="004521BD"/>
    <w:rsid w:val="00452283"/>
    <w:rsid w:val="00453697"/>
    <w:rsid w:val="0045399A"/>
    <w:rsid w:val="00454249"/>
    <w:rsid w:val="004542AF"/>
    <w:rsid w:val="004548FA"/>
    <w:rsid w:val="00454FF2"/>
    <w:rsid w:val="0045509F"/>
    <w:rsid w:val="00455250"/>
    <w:rsid w:val="00455449"/>
    <w:rsid w:val="00455475"/>
    <w:rsid w:val="00455755"/>
    <w:rsid w:val="0045682D"/>
    <w:rsid w:val="00456EA3"/>
    <w:rsid w:val="0045744D"/>
    <w:rsid w:val="004575B5"/>
    <w:rsid w:val="0046062B"/>
    <w:rsid w:val="004608F9"/>
    <w:rsid w:val="00460D7C"/>
    <w:rsid w:val="00460E58"/>
    <w:rsid w:val="00460F2A"/>
    <w:rsid w:val="00460F9A"/>
    <w:rsid w:val="0046173D"/>
    <w:rsid w:val="00461B01"/>
    <w:rsid w:val="00462125"/>
    <w:rsid w:val="004625C7"/>
    <w:rsid w:val="004633F6"/>
    <w:rsid w:val="004635AD"/>
    <w:rsid w:val="004638F8"/>
    <w:rsid w:val="0046395C"/>
    <w:rsid w:val="0046417B"/>
    <w:rsid w:val="00464D55"/>
    <w:rsid w:val="00464DBB"/>
    <w:rsid w:val="00465C43"/>
    <w:rsid w:val="00466371"/>
    <w:rsid w:val="00466377"/>
    <w:rsid w:val="004663E9"/>
    <w:rsid w:val="00466CCF"/>
    <w:rsid w:val="00466F0E"/>
    <w:rsid w:val="004675A5"/>
    <w:rsid w:val="004676CF"/>
    <w:rsid w:val="00467792"/>
    <w:rsid w:val="00467891"/>
    <w:rsid w:val="004679D4"/>
    <w:rsid w:val="00467BBB"/>
    <w:rsid w:val="00467BC4"/>
    <w:rsid w:val="00467C1E"/>
    <w:rsid w:val="0047017C"/>
    <w:rsid w:val="0047062D"/>
    <w:rsid w:val="0047066D"/>
    <w:rsid w:val="00470BE1"/>
    <w:rsid w:val="00471A98"/>
    <w:rsid w:val="00471B7D"/>
    <w:rsid w:val="00471F0F"/>
    <w:rsid w:val="004723E0"/>
    <w:rsid w:val="0047323C"/>
    <w:rsid w:val="004739A6"/>
    <w:rsid w:val="00473CD4"/>
    <w:rsid w:val="004741DA"/>
    <w:rsid w:val="00474B48"/>
    <w:rsid w:val="0047609F"/>
    <w:rsid w:val="0047611B"/>
    <w:rsid w:val="00476777"/>
    <w:rsid w:val="00477011"/>
    <w:rsid w:val="00477083"/>
    <w:rsid w:val="00477C57"/>
    <w:rsid w:val="004804A6"/>
    <w:rsid w:val="0048053B"/>
    <w:rsid w:val="0048087C"/>
    <w:rsid w:val="00481359"/>
    <w:rsid w:val="00481A58"/>
    <w:rsid w:val="004823A1"/>
    <w:rsid w:val="00482475"/>
    <w:rsid w:val="004826AB"/>
    <w:rsid w:val="00482FBA"/>
    <w:rsid w:val="00483AF3"/>
    <w:rsid w:val="0048439A"/>
    <w:rsid w:val="004847E5"/>
    <w:rsid w:val="00484A10"/>
    <w:rsid w:val="0048529B"/>
    <w:rsid w:val="004853A2"/>
    <w:rsid w:val="004855CD"/>
    <w:rsid w:val="004858FB"/>
    <w:rsid w:val="004859C4"/>
    <w:rsid w:val="00485A69"/>
    <w:rsid w:val="00486401"/>
    <w:rsid w:val="00486666"/>
    <w:rsid w:val="00486781"/>
    <w:rsid w:val="004869AA"/>
    <w:rsid w:val="00486CCB"/>
    <w:rsid w:val="00486EDD"/>
    <w:rsid w:val="004876AB"/>
    <w:rsid w:val="00487D8A"/>
    <w:rsid w:val="00490381"/>
    <w:rsid w:val="00490EED"/>
    <w:rsid w:val="004913E9"/>
    <w:rsid w:val="004913F7"/>
    <w:rsid w:val="00491872"/>
    <w:rsid w:val="00491A88"/>
    <w:rsid w:val="00491CDA"/>
    <w:rsid w:val="00493202"/>
    <w:rsid w:val="0049353B"/>
    <w:rsid w:val="00493F09"/>
    <w:rsid w:val="004954AD"/>
    <w:rsid w:val="00495716"/>
    <w:rsid w:val="00495EAB"/>
    <w:rsid w:val="004960D6"/>
    <w:rsid w:val="004961A1"/>
    <w:rsid w:val="004963FA"/>
    <w:rsid w:val="004969BA"/>
    <w:rsid w:val="00496E0A"/>
    <w:rsid w:val="0049727E"/>
    <w:rsid w:val="00497AA4"/>
    <w:rsid w:val="00497B96"/>
    <w:rsid w:val="00497E32"/>
    <w:rsid w:val="004A03FA"/>
    <w:rsid w:val="004A05F3"/>
    <w:rsid w:val="004A104E"/>
    <w:rsid w:val="004A33AE"/>
    <w:rsid w:val="004A3E7D"/>
    <w:rsid w:val="004A470D"/>
    <w:rsid w:val="004A4A97"/>
    <w:rsid w:val="004A58CD"/>
    <w:rsid w:val="004A641D"/>
    <w:rsid w:val="004A69AF"/>
    <w:rsid w:val="004A6A9E"/>
    <w:rsid w:val="004A6E03"/>
    <w:rsid w:val="004A76AB"/>
    <w:rsid w:val="004A7816"/>
    <w:rsid w:val="004A786F"/>
    <w:rsid w:val="004A7BCE"/>
    <w:rsid w:val="004B09C1"/>
    <w:rsid w:val="004B174C"/>
    <w:rsid w:val="004B1C76"/>
    <w:rsid w:val="004B2901"/>
    <w:rsid w:val="004B2B3C"/>
    <w:rsid w:val="004B3440"/>
    <w:rsid w:val="004B3793"/>
    <w:rsid w:val="004B3F14"/>
    <w:rsid w:val="004B46BB"/>
    <w:rsid w:val="004B4922"/>
    <w:rsid w:val="004B50B5"/>
    <w:rsid w:val="004B55BD"/>
    <w:rsid w:val="004B6290"/>
    <w:rsid w:val="004B6B48"/>
    <w:rsid w:val="004B6C20"/>
    <w:rsid w:val="004B7496"/>
    <w:rsid w:val="004B76CF"/>
    <w:rsid w:val="004B7D4D"/>
    <w:rsid w:val="004C0451"/>
    <w:rsid w:val="004C0D75"/>
    <w:rsid w:val="004C0ED6"/>
    <w:rsid w:val="004C0F3F"/>
    <w:rsid w:val="004C0FE8"/>
    <w:rsid w:val="004C18AD"/>
    <w:rsid w:val="004C1B5F"/>
    <w:rsid w:val="004C2519"/>
    <w:rsid w:val="004C2B42"/>
    <w:rsid w:val="004C3175"/>
    <w:rsid w:val="004C3BD7"/>
    <w:rsid w:val="004C3C8E"/>
    <w:rsid w:val="004C4614"/>
    <w:rsid w:val="004C4CD4"/>
    <w:rsid w:val="004C4EF4"/>
    <w:rsid w:val="004C55F0"/>
    <w:rsid w:val="004C5B11"/>
    <w:rsid w:val="004C5C3A"/>
    <w:rsid w:val="004C6062"/>
    <w:rsid w:val="004C659F"/>
    <w:rsid w:val="004C6D28"/>
    <w:rsid w:val="004C7226"/>
    <w:rsid w:val="004C72FF"/>
    <w:rsid w:val="004C7F7F"/>
    <w:rsid w:val="004D0A03"/>
    <w:rsid w:val="004D0A24"/>
    <w:rsid w:val="004D2709"/>
    <w:rsid w:val="004D2818"/>
    <w:rsid w:val="004D2827"/>
    <w:rsid w:val="004D443B"/>
    <w:rsid w:val="004D47D8"/>
    <w:rsid w:val="004D4F1F"/>
    <w:rsid w:val="004D4FA3"/>
    <w:rsid w:val="004D4FD6"/>
    <w:rsid w:val="004D56BC"/>
    <w:rsid w:val="004D57F8"/>
    <w:rsid w:val="004D5D8B"/>
    <w:rsid w:val="004D5E01"/>
    <w:rsid w:val="004D5ED6"/>
    <w:rsid w:val="004D6373"/>
    <w:rsid w:val="004D651D"/>
    <w:rsid w:val="004D6A81"/>
    <w:rsid w:val="004D6DD2"/>
    <w:rsid w:val="004D71FB"/>
    <w:rsid w:val="004D72CD"/>
    <w:rsid w:val="004D75A5"/>
    <w:rsid w:val="004D7B5B"/>
    <w:rsid w:val="004E003F"/>
    <w:rsid w:val="004E01E2"/>
    <w:rsid w:val="004E05DA"/>
    <w:rsid w:val="004E0D64"/>
    <w:rsid w:val="004E1086"/>
    <w:rsid w:val="004E1D55"/>
    <w:rsid w:val="004E1D7D"/>
    <w:rsid w:val="004E1ED8"/>
    <w:rsid w:val="004E2259"/>
    <w:rsid w:val="004E2C99"/>
    <w:rsid w:val="004E3371"/>
    <w:rsid w:val="004E3B12"/>
    <w:rsid w:val="004E436C"/>
    <w:rsid w:val="004E46CD"/>
    <w:rsid w:val="004E4B96"/>
    <w:rsid w:val="004E577E"/>
    <w:rsid w:val="004E5B0E"/>
    <w:rsid w:val="004E6174"/>
    <w:rsid w:val="004E66E1"/>
    <w:rsid w:val="004E690F"/>
    <w:rsid w:val="004E69BA"/>
    <w:rsid w:val="004E6B8D"/>
    <w:rsid w:val="004E6CB8"/>
    <w:rsid w:val="004E713E"/>
    <w:rsid w:val="004E72B9"/>
    <w:rsid w:val="004E7925"/>
    <w:rsid w:val="004E7BB1"/>
    <w:rsid w:val="004F0164"/>
    <w:rsid w:val="004F02A2"/>
    <w:rsid w:val="004F0A5D"/>
    <w:rsid w:val="004F12BC"/>
    <w:rsid w:val="004F19D1"/>
    <w:rsid w:val="004F19FE"/>
    <w:rsid w:val="004F2013"/>
    <w:rsid w:val="004F2280"/>
    <w:rsid w:val="004F22CE"/>
    <w:rsid w:val="004F2974"/>
    <w:rsid w:val="004F2A43"/>
    <w:rsid w:val="004F39C9"/>
    <w:rsid w:val="004F3E48"/>
    <w:rsid w:val="004F49AD"/>
    <w:rsid w:val="004F5019"/>
    <w:rsid w:val="004F5442"/>
    <w:rsid w:val="004F6B74"/>
    <w:rsid w:val="004F7540"/>
    <w:rsid w:val="004F781C"/>
    <w:rsid w:val="004F7999"/>
    <w:rsid w:val="00500933"/>
    <w:rsid w:val="005021E0"/>
    <w:rsid w:val="005023DE"/>
    <w:rsid w:val="00502B1D"/>
    <w:rsid w:val="00503254"/>
    <w:rsid w:val="00504802"/>
    <w:rsid w:val="00504B67"/>
    <w:rsid w:val="005059A3"/>
    <w:rsid w:val="00505A27"/>
    <w:rsid w:val="00505DF9"/>
    <w:rsid w:val="005069E1"/>
    <w:rsid w:val="0050719A"/>
    <w:rsid w:val="005071EE"/>
    <w:rsid w:val="00507855"/>
    <w:rsid w:val="005104F6"/>
    <w:rsid w:val="005107DE"/>
    <w:rsid w:val="00510D60"/>
    <w:rsid w:val="00511076"/>
    <w:rsid w:val="005122C2"/>
    <w:rsid w:val="005124E0"/>
    <w:rsid w:val="0051256C"/>
    <w:rsid w:val="00512FFD"/>
    <w:rsid w:val="0051359F"/>
    <w:rsid w:val="005136E6"/>
    <w:rsid w:val="00513903"/>
    <w:rsid w:val="0051431C"/>
    <w:rsid w:val="0051446B"/>
    <w:rsid w:val="00514BC7"/>
    <w:rsid w:val="0051532B"/>
    <w:rsid w:val="00515530"/>
    <w:rsid w:val="0051571E"/>
    <w:rsid w:val="0051650D"/>
    <w:rsid w:val="0051665A"/>
    <w:rsid w:val="005168EE"/>
    <w:rsid w:val="00516B8B"/>
    <w:rsid w:val="005170EA"/>
    <w:rsid w:val="00517775"/>
    <w:rsid w:val="00517CC9"/>
    <w:rsid w:val="00520017"/>
    <w:rsid w:val="005205B2"/>
    <w:rsid w:val="00520ED4"/>
    <w:rsid w:val="0052164C"/>
    <w:rsid w:val="00521909"/>
    <w:rsid w:val="0052247F"/>
    <w:rsid w:val="005225F4"/>
    <w:rsid w:val="00522759"/>
    <w:rsid w:val="00522980"/>
    <w:rsid w:val="00522C1A"/>
    <w:rsid w:val="0052393F"/>
    <w:rsid w:val="00523F44"/>
    <w:rsid w:val="005254EA"/>
    <w:rsid w:val="00525E68"/>
    <w:rsid w:val="00526F07"/>
    <w:rsid w:val="00526F1C"/>
    <w:rsid w:val="00527BA1"/>
    <w:rsid w:val="0053008E"/>
    <w:rsid w:val="00530AF4"/>
    <w:rsid w:val="00530BBA"/>
    <w:rsid w:val="0053170C"/>
    <w:rsid w:val="00531B98"/>
    <w:rsid w:val="00532270"/>
    <w:rsid w:val="0053273F"/>
    <w:rsid w:val="00533233"/>
    <w:rsid w:val="005337A5"/>
    <w:rsid w:val="00533925"/>
    <w:rsid w:val="005339DA"/>
    <w:rsid w:val="00533B9F"/>
    <w:rsid w:val="00533D8A"/>
    <w:rsid w:val="00533EE1"/>
    <w:rsid w:val="005342B0"/>
    <w:rsid w:val="005344AA"/>
    <w:rsid w:val="00534D21"/>
    <w:rsid w:val="005355D2"/>
    <w:rsid w:val="005357D3"/>
    <w:rsid w:val="00535844"/>
    <w:rsid w:val="00535C1A"/>
    <w:rsid w:val="00535D1E"/>
    <w:rsid w:val="005364BA"/>
    <w:rsid w:val="0053678B"/>
    <w:rsid w:val="00536AB5"/>
    <w:rsid w:val="005375A4"/>
    <w:rsid w:val="00537C8B"/>
    <w:rsid w:val="0054006F"/>
    <w:rsid w:val="00541410"/>
    <w:rsid w:val="005415C4"/>
    <w:rsid w:val="005432F9"/>
    <w:rsid w:val="0054338D"/>
    <w:rsid w:val="00543499"/>
    <w:rsid w:val="00544059"/>
    <w:rsid w:val="005441DA"/>
    <w:rsid w:val="005445C9"/>
    <w:rsid w:val="00544B2C"/>
    <w:rsid w:val="00545087"/>
    <w:rsid w:val="00545107"/>
    <w:rsid w:val="00545192"/>
    <w:rsid w:val="005452CF"/>
    <w:rsid w:val="005455F3"/>
    <w:rsid w:val="005477AA"/>
    <w:rsid w:val="005479DD"/>
    <w:rsid w:val="00547E09"/>
    <w:rsid w:val="00550641"/>
    <w:rsid w:val="00550685"/>
    <w:rsid w:val="00550CE5"/>
    <w:rsid w:val="0055132D"/>
    <w:rsid w:val="0055195A"/>
    <w:rsid w:val="00551B14"/>
    <w:rsid w:val="00551E1E"/>
    <w:rsid w:val="005524A3"/>
    <w:rsid w:val="0055268B"/>
    <w:rsid w:val="005527E2"/>
    <w:rsid w:val="00552DA4"/>
    <w:rsid w:val="00552F8E"/>
    <w:rsid w:val="00553156"/>
    <w:rsid w:val="00553AE5"/>
    <w:rsid w:val="00553BE6"/>
    <w:rsid w:val="00553FD0"/>
    <w:rsid w:val="00554370"/>
    <w:rsid w:val="00554600"/>
    <w:rsid w:val="0055514D"/>
    <w:rsid w:val="00555DBE"/>
    <w:rsid w:val="00555ED9"/>
    <w:rsid w:val="005563FD"/>
    <w:rsid w:val="005570D1"/>
    <w:rsid w:val="0055787C"/>
    <w:rsid w:val="00557880"/>
    <w:rsid w:val="0056091B"/>
    <w:rsid w:val="00560B80"/>
    <w:rsid w:val="00560D1C"/>
    <w:rsid w:val="00560D80"/>
    <w:rsid w:val="0056134C"/>
    <w:rsid w:val="00561414"/>
    <w:rsid w:val="00561B3D"/>
    <w:rsid w:val="00561BA1"/>
    <w:rsid w:val="00561D2F"/>
    <w:rsid w:val="00562D6E"/>
    <w:rsid w:val="00562DC5"/>
    <w:rsid w:val="005630D3"/>
    <w:rsid w:val="00563805"/>
    <w:rsid w:val="005639DF"/>
    <w:rsid w:val="00563BCC"/>
    <w:rsid w:val="00563C50"/>
    <w:rsid w:val="00564050"/>
    <w:rsid w:val="0056439C"/>
    <w:rsid w:val="0056470C"/>
    <w:rsid w:val="00565425"/>
    <w:rsid w:val="00565CDC"/>
    <w:rsid w:val="00566889"/>
    <w:rsid w:val="005670DA"/>
    <w:rsid w:val="005677D0"/>
    <w:rsid w:val="00567B7D"/>
    <w:rsid w:val="005701B6"/>
    <w:rsid w:val="00570329"/>
    <w:rsid w:val="00570695"/>
    <w:rsid w:val="0057081F"/>
    <w:rsid w:val="00570EB7"/>
    <w:rsid w:val="00571580"/>
    <w:rsid w:val="00571D57"/>
    <w:rsid w:val="0057265D"/>
    <w:rsid w:val="00572861"/>
    <w:rsid w:val="00572BA6"/>
    <w:rsid w:val="00573244"/>
    <w:rsid w:val="00574020"/>
    <w:rsid w:val="00574021"/>
    <w:rsid w:val="00574117"/>
    <w:rsid w:val="00574403"/>
    <w:rsid w:val="005747B4"/>
    <w:rsid w:val="00574917"/>
    <w:rsid w:val="00575040"/>
    <w:rsid w:val="00575158"/>
    <w:rsid w:val="005753BE"/>
    <w:rsid w:val="005756AF"/>
    <w:rsid w:val="00575720"/>
    <w:rsid w:val="005759EF"/>
    <w:rsid w:val="00575C54"/>
    <w:rsid w:val="005763EA"/>
    <w:rsid w:val="00576508"/>
    <w:rsid w:val="00577187"/>
    <w:rsid w:val="00577537"/>
    <w:rsid w:val="00577A69"/>
    <w:rsid w:val="0058027A"/>
    <w:rsid w:val="00580957"/>
    <w:rsid w:val="00581175"/>
    <w:rsid w:val="005815C3"/>
    <w:rsid w:val="00581C1A"/>
    <w:rsid w:val="00581DE0"/>
    <w:rsid w:val="0058305C"/>
    <w:rsid w:val="00583A93"/>
    <w:rsid w:val="005845AF"/>
    <w:rsid w:val="0058475D"/>
    <w:rsid w:val="00584795"/>
    <w:rsid w:val="0058628C"/>
    <w:rsid w:val="005863F9"/>
    <w:rsid w:val="00586A0D"/>
    <w:rsid w:val="00586E77"/>
    <w:rsid w:val="00587252"/>
    <w:rsid w:val="005873FC"/>
    <w:rsid w:val="0058744A"/>
    <w:rsid w:val="005874F9"/>
    <w:rsid w:val="00587E78"/>
    <w:rsid w:val="00590306"/>
    <w:rsid w:val="0059105E"/>
    <w:rsid w:val="00591F54"/>
    <w:rsid w:val="00591FEA"/>
    <w:rsid w:val="00592006"/>
    <w:rsid w:val="0059273B"/>
    <w:rsid w:val="00593054"/>
    <w:rsid w:val="005939BC"/>
    <w:rsid w:val="0059446B"/>
    <w:rsid w:val="005947E4"/>
    <w:rsid w:val="0059533D"/>
    <w:rsid w:val="00596075"/>
    <w:rsid w:val="00596569"/>
    <w:rsid w:val="00596B45"/>
    <w:rsid w:val="005975C7"/>
    <w:rsid w:val="005976E9"/>
    <w:rsid w:val="005A066D"/>
    <w:rsid w:val="005A0C52"/>
    <w:rsid w:val="005A0D08"/>
    <w:rsid w:val="005A11E5"/>
    <w:rsid w:val="005A200D"/>
    <w:rsid w:val="005A2869"/>
    <w:rsid w:val="005A29E4"/>
    <w:rsid w:val="005A2DC6"/>
    <w:rsid w:val="005A2ECD"/>
    <w:rsid w:val="005A33FF"/>
    <w:rsid w:val="005A3B94"/>
    <w:rsid w:val="005A4198"/>
    <w:rsid w:val="005A42E6"/>
    <w:rsid w:val="005A4AEF"/>
    <w:rsid w:val="005A5A3D"/>
    <w:rsid w:val="005A5F4F"/>
    <w:rsid w:val="005A65FD"/>
    <w:rsid w:val="005A67CF"/>
    <w:rsid w:val="005A697E"/>
    <w:rsid w:val="005A6E39"/>
    <w:rsid w:val="005A6F2D"/>
    <w:rsid w:val="005A752E"/>
    <w:rsid w:val="005A7BA6"/>
    <w:rsid w:val="005B0399"/>
    <w:rsid w:val="005B0566"/>
    <w:rsid w:val="005B08F4"/>
    <w:rsid w:val="005B0DC5"/>
    <w:rsid w:val="005B13FE"/>
    <w:rsid w:val="005B15BC"/>
    <w:rsid w:val="005B1981"/>
    <w:rsid w:val="005B1E9F"/>
    <w:rsid w:val="005B28AE"/>
    <w:rsid w:val="005B323E"/>
    <w:rsid w:val="005B3552"/>
    <w:rsid w:val="005B35B6"/>
    <w:rsid w:val="005B36EF"/>
    <w:rsid w:val="005B42AC"/>
    <w:rsid w:val="005B43E3"/>
    <w:rsid w:val="005B540A"/>
    <w:rsid w:val="005B56EA"/>
    <w:rsid w:val="005B5FBE"/>
    <w:rsid w:val="005B6453"/>
    <w:rsid w:val="005B66FA"/>
    <w:rsid w:val="005B6EC9"/>
    <w:rsid w:val="005B76FB"/>
    <w:rsid w:val="005C0A75"/>
    <w:rsid w:val="005C0C62"/>
    <w:rsid w:val="005C0CBB"/>
    <w:rsid w:val="005C0F75"/>
    <w:rsid w:val="005C0F78"/>
    <w:rsid w:val="005C1106"/>
    <w:rsid w:val="005C1655"/>
    <w:rsid w:val="005C1D5C"/>
    <w:rsid w:val="005C2016"/>
    <w:rsid w:val="005C25F8"/>
    <w:rsid w:val="005C2A7A"/>
    <w:rsid w:val="005C3AFA"/>
    <w:rsid w:val="005C4038"/>
    <w:rsid w:val="005C4885"/>
    <w:rsid w:val="005C49A7"/>
    <w:rsid w:val="005C4C83"/>
    <w:rsid w:val="005C60C1"/>
    <w:rsid w:val="005C6194"/>
    <w:rsid w:val="005C6C08"/>
    <w:rsid w:val="005C6D8F"/>
    <w:rsid w:val="005C70AE"/>
    <w:rsid w:val="005C751A"/>
    <w:rsid w:val="005C7700"/>
    <w:rsid w:val="005C7A21"/>
    <w:rsid w:val="005D06F1"/>
    <w:rsid w:val="005D0D86"/>
    <w:rsid w:val="005D0E15"/>
    <w:rsid w:val="005D0E51"/>
    <w:rsid w:val="005D14DB"/>
    <w:rsid w:val="005D1B4A"/>
    <w:rsid w:val="005D22C4"/>
    <w:rsid w:val="005D2424"/>
    <w:rsid w:val="005D254D"/>
    <w:rsid w:val="005D32CE"/>
    <w:rsid w:val="005D3595"/>
    <w:rsid w:val="005D363E"/>
    <w:rsid w:val="005D3F9F"/>
    <w:rsid w:val="005D403B"/>
    <w:rsid w:val="005D5051"/>
    <w:rsid w:val="005D593F"/>
    <w:rsid w:val="005D5EBE"/>
    <w:rsid w:val="005D6074"/>
    <w:rsid w:val="005D677A"/>
    <w:rsid w:val="005D6E99"/>
    <w:rsid w:val="005D6FC7"/>
    <w:rsid w:val="005D7108"/>
    <w:rsid w:val="005D7513"/>
    <w:rsid w:val="005D79A3"/>
    <w:rsid w:val="005E0821"/>
    <w:rsid w:val="005E1E91"/>
    <w:rsid w:val="005E2539"/>
    <w:rsid w:val="005E26C8"/>
    <w:rsid w:val="005E2A85"/>
    <w:rsid w:val="005E38C8"/>
    <w:rsid w:val="005E39CC"/>
    <w:rsid w:val="005E3CBD"/>
    <w:rsid w:val="005E48E3"/>
    <w:rsid w:val="005E4E76"/>
    <w:rsid w:val="005E5BA5"/>
    <w:rsid w:val="005E6819"/>
    <w:rsid w:val="005E6A3F"/>
    <w:rsid w:val="005E6DC8"/>
    <w:rsid w:val="005E744F"/>
    <w:rsid w:val="005E7A05"/>
    <w:rsid w:val="005E7A39"/>
    <w:rsid w:val="005F08E9"/>
    <w:rsid w:val="005F0942"/>
    <w:rsid w:val="005F10A0"/>
    <w:rsid w:val="005F1882"/>
    <w:rsid w:val="005F1B62"/>
    <w:rsid w:val="005F1CA9"/>
    <w:rsid w:val="005F203B"/>
    <w:rsid w:val="005F20BD"/>
    <w:rsid w:val="005F20D8"/>
    <w:rsid w:val="005F21B1"/>
    <w:rsid w:val="005F225F"/>
    <w:rsid w:val="005F2385"/>
    <w:rsid w:val="005F24D7"/>
    <w:rsid w:val="005F2536"/>
    <w:rsid w:val="005F2EDF"/>
    <w:rsid w:val="005F320C"/>
    <w:rsid w:val="005F3797"/>
    <w:rsid w:val="005F3872"/>
    <w:rsid w:val="005F3B8A"/>
    <w:rsid w:val="005F3BB8"/>
    <w:rsid w:val="005F458E"/>
    <w:rsid w:val="005F4856"/>
    <w:rsid w:val="005F5212"/>
    <w:rsid w:val="005F5375"/>
    <w:rsid w:val="005F54C4"/>
    <w:rsid w:val="005F566D"/>
    <w:rsid w:val="005F56DB"/>
    <w:rsid w:val="005F5E28"/>
    <w:rsid w:val="005F5F62"/>
    <w:rsid w:val="005F6DE6"/>
    <w:rsid w:val="006000B7"/>
    <w:rsid w:val="0060079B"/>
    <w:rsid w:val="00601654"/>
    <w:rsid w:val="00601FD2"/>
    <w:rsid w:val="00602A6B"/>
    <w:rsid w:val="006031DE"/>
    <w:rsid w:val="006033B5"/>
    <w:rsid w:val="00603E72"/>
    <w:rsid w:val="0060438C"/>
    <w:rsid w:val="00604795"/>
    <w:rsid w:val="00604CF0"/>
    <w:rsid w:val="00604D46"/>
    <w:rsid w:val="0060579F"/>
    <w:rsid w:val="00606543"/>
    <w:rsid w:val="006065C3"/>
    <w:rsid w:val="006066B7"/>
    <w:rsid w:val="00606BAE"/>
    <w:rsid w:val="00607996"/>
    <w:rsid w:val="00607DEE"/>
    <w:rsid w:val="00607EB0"/>
    <w:rsid w:val="00607F2E"/>
    <w:rsid w:val="006105FC"/>
    <w:rsid w:val="006109E6"/>
    <w:rsid w:val="00610CDC"/>
    <w:rsid w:val="006112D8"/>
    <w:rsid w:val="006115CB"/>
    <w:rsid w:val="006115D7"/>
    <w:rsid w:val="0061176B"/>
    <w:rsid w:val="00612E91"/>
    <w:rsid w:val="00613AAA"/>
    <w:rsid w:val="00613D82"/>
    <w:rsid w:val="00614368"/>
    <w:rsid w:val="006146F5"/>
    <w:rsid w:val="00614AB4"/>
    <w:rsid w:val="00614CAF"/>
    <w:rsid w:val="00614DAD"/>
    <w:rsid w:val="006150DC"/>
    <w:rsid w:val="006155B7"/>
    <w:rsid w:val="00615CB0"/>
    <w:rsid w:val="0061601C"/>
    <w:rsid w:val="006160AD"/>
    <w:rsid w:val="006167C4"/>
    <w:rsid w:val="006167F3"/>
    <w:rsid w:val="00616A0D"/>
    <w:rsid w:val="0061707F"/>
    <w:rsid w:val="0061733F"/>
    <w:rsid w:val="00617361"/>
    <w:rsid w:val="00617ABB"/>
    <w:rsid w:val="00617FDB"/>
    <w:rsid w:val="006205DA"/>
    <w:rsid w:val="0062097A"/>
    <w:rsid w:val="00620A23"/>
    <w:rsid w:val="00621D5F"/>
    <w:rsid w:val="00621F4A"/>
    <w:rsid w:val="006228FB"/>
    <w:rsid w:val="00622F20"/>
    <w:rsid w:val="0062316B"/>
    <w:rsid w:val="0062318D"/>
    <w:rsid w:val="006232A5"/>
    <w:rsid w:val="006233BC"/>
    <w:rsid w:val="006239EF"/>
    <w:rsid w:val="00623EF4"/>
    <w:rsid w:val="00623F61"/>
    <w:rsid w:val="00624CBA"/>
    <w:rsid w:val="00624F7F"/>
    <w:rsid w:val="006250D2"/>
    <w:rsid w:val="006266CE"/>
    <w:rsid w:val="006267D1"/>
    <w:rsid w:val="00626A13"/>
    <w:rsid w:val="00627158"/>
    <w:rsid w:val="00627269"/>
    <w:rsid w:val="00627660"/>
    <w:rsid w:val="00627F5A"/>
    <w:rsid w:val="006302C4"/>
    <w:rsid w:val="0063042E"/>
    <w:rsid w:val="00632023"/>
    <w:rsid w:val="006326E4"/>
    <w:rsid w:val="00633469"/>
    <w:rsid w:val="006349B6"/>
    <w:rsid w:val="00634A26"/>
    <w:rsid w:val="00634EF3"/>
    <w:rsid w:val="00634EFE"/>
    <w:rsid w:val="006355AE"/>
    <w:rsid w:val="006363C2"/>
    <w:rsid w:val="00636908"/>
    <w:rsid w:val="00636965"/>
    <w:rsid w:val="00636C9A"/>
    <w:rsid w:val="00636CAA"/>
    <w:rsid w:val="00637027"/>
    <w:rsid w:val="006375AF"/>
    <w:rsid w:val="00637F6B"/>
    <w:rsid w:val="00637FE2"/>
    <w:rsid w:val="00640245"/>
    <w:rsid w:val="0064188B"/>
    <w:rsid w:val="00641BD0"/>
    <w:rsid w:val="00642542"/>
    <w:rsid w:val="00642F64"/>
    <w:rsid w:val="006437E9"/>
    <w:rsid w:val="00643E40"/>
    <w:rsid w:val="006463BF"/>
    <w:rsid w:val="00646983"/>
    <w:rsid w:val="00646C72"/>
    <w:rsid w:val="0064788E"/>
    <w:rsid w:val="006500D7"/>
    <w:rsid w:val="006504E7"/>
    <w:rsid w:val="00650907"/>
    <w:rsid w:val="00650F37"/>
    <w:rsid w:val="00650F9D"/>
    <w:rsid w:val="00651485"/>
    <w:rsid w:val="0065195B"/>
    <w:rsid w:val="00651ECF"/>
    <w:rsid w:val="006523EE"/>
    <w:rsid w:val="00653C7D"/>
    <w:rsid w:val="006543F3"/>
    <w:rsid w:val="00654790"/>
    <w:rsid w:val="006547E2"/>
    <w:rsid w:val="00655564"/>
    <w:rsid w:val="0065591D"/>
    <w:rsid w:val="00655B06"/>
    <w:rsid w:val="00655F90"/>
    <w:rsid w:val="006562EF"/>
    <w:rsid w:val="006563D3"/>
    <w:rsid w:val="006564DC"/>
    <w:rsid w:val="006567C1"/>
    <w:rsid w:val="0065684E"/>
    <w:rsid w:val="00656A2F"/>
    <w:rsid w:val="006575C2"/>
    <w:rsid w:val="006576E8"/>
    <w:rsid w:val="006600A6"/>
    <w:rsid w:val="0066025F"/>
    <w:rsid w:val="0066073F"/>
    <w:rsid w:val="00660A48"/>
    <w:rsid w:val="006614A6"/>
    <w:rsid w:val="006616A3"/>
    <w:rsid w:val="00661D9B"/>
    <w:rsid w:val="0066240E"/>
    <w:rsid w:val="00662B32"/>
    <w:rsid w:val="00662B8E"/>
    <w:rsid w:val="006630B3"/>
    <w:rsid w:val="006636D9"/>
    <w:rsid w:val="00663F61"/>
    <w:rsid w:val="00664CAF"/>
    <w:rsid w:val="00665E71"/>
    <w:rsid w:val="00666A99"/>
    <w:rsid w:val="006673B2"/>
    <w:rsid w:val="00667FF8"/>
    <w:rsid w:val="006701D0"/>
    <w:rsid w:val="00671219"/>
    <w:rsid w:val="00671299"/>
    <w:rsid w:val="006719BF"/>
    <w:rsid w:val="00671B74"/>
    <w:rsid w:val="00671E12"/>
    <w:rsid w:val="00671E1A"/>
    <w:rsid w:val="00672121"/>
    <w:rsid w:val="00672399"/>
    <w:rsid w:val="006737B2"/>
    <w:rsid w:val="00673810"/>
    <w:rsid w:val="00673AB3"/>
    <w:rsid w:val="00674868"/>
    <w:rsid w:val="00675033"/>
    <w:rsid w:val="0067528E"/>
    <w:rsid w:val="00675799"/>
    <w:rsid w:val="00675A65"/>
    <w:rsid w:val="00675C7C"/>
    <w:rsid w:val="00675CC9"/>
    <w:rsid w:val="006765A9"/>
    <w:rsid w:val="006768E1"/>
    <w:rsid w:val="006777EB"/>
    <w:rsid w:val="00677C0C"/>
    <w:rsid w:val="00680811"/>
    <w:rsid w:val="00681C78"/>
    <w:rsid w:val="0068232B"/>
    <w:rsid w:val="00682A46"/>
    <w:rsid w:val="00682C20"/>
    <w:rsid w:val="006837E0"/>
    <w:rsid w:val="00684910"/>
    <w:rsid w:val="00685032"/>
    <w:rsid w:val="006851D5"/>
    <w:rsid w:val="00685206"/>
    <w:rsid w:val="0068532C"/>
    <w:rsid w:val="006854B3"/>
    <w:rsid w:val="006858C8"/>
    <w:rsid w:val="00687440"/>
    <w:rsid w:val="00687C1C"/>
    <w:rsid w:val="00687D59"/>
    <w:rsid w:val="0069075C"/>
    <w:rsid w:val="00690E52"/>
    <w:rsid w:val="006912A4"/>
    <w:rsid w:val="006913A0"/>
    <w:rsid w:val="00691620"/>
    <w:rsid w:val="00692BE0"/>
    <w:rsid w:val="00693194"/>
    <w:rsid w:val="00693DC6"/>
    <w:rsid w:val="00693E6B"/>
    <w:rsid w:val="00693F54"/>
    <w:rsid w:val="006946AE"/>
    <w:rsid w:val="006947E1"/>
    <w:rsid w:val="0069497C"/>
    <w:rsid w:val="006953C9"/>
    <w:rsid w:val="0069590C"/>
    <w:rsid w:val="00696629"/>
    <w:rsid w:val="006974B9"/>
    <w:rsid w:val="006974BA"/>
    <w:rsid w:val="0069784F"/>
    <w:rsid w:val="006A0076"/>
    <w:rsid w:val="006A04D6"/>
    <w:rsid w:val="006A0CAB"/>
    <w:rsid w:val="006A0DDA"/>
    <w:rsid w:val="006A2114"/>
    <w:rsid w:val="006A2BD7"/>
    <w:rsid w:val="006A3075"/>
    <w:rsid w:val="006A38B6"/>
    <w:rsid w:val="006A3A44"/>
    <w:rsid w:val="006A4911"/>
    <w:rsid w:val="006A4BCE"/>
    <w:rsid w:val="006A4DA9"/>
    <w:rsid w:val="006A5B61"/>
    <w:rsid w:val="006A5C03"/>
    <w:rsid w:val="006A655E"/>
    <w:rsid w:val="006A6B54"/>
    <w:rsid w:val="006A6FF3"/>
    <w:rsid w:val="006A77D6"/>
    <w:rsid w:val="006A7DEC"/>
    <w:rsid w:val="006B059A"/>
    <w:rsid w:val="006B0D25"/>
    <w:rsid w:val="006B2155"/>
    <w:rsid w:val="006B2761"/>
    <w:rsid w:val="006B2AD7"/>
    <w:rsid w:val="006B2C69"/>
    <w:rsid w:val="006B32C3"/>
    <w:rsid w:val="006B41E8"/>
    <w:rsid w:val="006B42F5"/>
    <w:rsid w:val="006B4A16"/>
    <w:rsid w:val="006B4EF0"/>
    <w:rsid w:val="006B53BA"/>
    <w:rsid w:val="006B55AF"/>
    <w:rsid w:val="006B58CE"/>
    <w:rsid w:val="006B5C14"/>
    <w:rsid w:val="006B6460"/>
    <w:rsid w:val="006B64B4"/>
    <w:rsid w:val="006B6799"/>
    <w:rsid w:val="006B683B"/>
    <w:rsid w:val="006B6E03"/>
    <w:rsid w:val="006B71F7"/>
    <w:rsid w:val="006B72C0"/>
    <w:rsid w:val="006B74E5"/>
    <w:rsid w:val="006B7895"/>
    <w:rsid w:val="006B78F2"/>
    <w:rsid w:val="006B7912"/>
    <w:rsid w:val="006B7B4D"/>
    <w:rsid w:val="006B7CDD"/>
    <w:rsid w:val="006C0B6B"/>
    <w:rsid w:val="006C0BB8"/>
    <w:rsid w:val="006C1A2A"/>
    <w:rsid w:val="006C1BA6"/>
    <w:rsid w:val="006C1F7F"/>
    <w:rsid w:val="006C222E"/>
    <w:rsid w:val="006C27BC"/>
    <w:rsid w:val="006C3532"/>
    <w:rsid w:val="006C3808"/>
    <w:rsid w:val="006C4482"/>
    <w:rsid w:val="006C45AC"/>
    <w:rsid w:val="006C4F3F"/>
    <w:rsid w:val="006C5C48"/>
    <w:rsid w:val="006C617F"/>
    <w:rsid w:val="006C627D"/>
    <w:rsid w:val="006C6346"/>
    <w:rsid w:val="006C71C7"/>
    <w:rsid w:val="006C7286"/>
    <w:rsid w:val="006C7368"/>
    <w:rsid w:val="006C768B"/>
    <w:rsid w:val="006C76FA"/>
    <w:rsid w:val="006C7F9B"/>
    <w:rsid w:val="006D02BE"/>
    <w:rsid w:val="006D03DD"/>
    <w:rsid w:val="006D11F5"/>
    <w:rsid w:val="006D1933"/>
    <w:rsid w:val="006D1FCE"/>
    <w:rsid w:val="006D2F9F"/>
    <w:rsid w:val="006D310A"/>
    <w:rsid w:val="006D32EF"/>
    <w:rsid w:val="006D38FA"/>
    <w:rsid w:val="006D3AD7"/>
    <w:rsid w:val="006D4436"/>
    <w:rsid w:val="006D454A"/>
    <w:rsid w:val="006D58DB"/>
    <w:rsid w:val="006D58EA"/>
    <w:rsid w:val="006D5975"/>
    <w:rsid w:val="006D5DE0"/>
    <w:rsid w:val="006D63AB"/>
    <w:rsid w:val="006D65C3"/>
    <w:rsid w:val="006D66DB"/>
    <w:rsid w:val="006D7CCB"/>
    <w:rsid w:val="006E01DF"/>
    <w:rsid w:val="006E0C10"/>
    <w:rsid w:val="006E1CF2"/>
    <w:rsid w:val="006E1E52"/>
    <w:rsid w:val="006E240E"/>
    <w:rsid w:val="006E2B46"/>
    <w:rsid w:val="006E31AA"/>
    <w:rsid w:val="006E401C"/>
    <w:rsid w:val="006E494A"/>
    <w:rsid w:val="006E61D0"/>
    <w:rsid w:val="006E6634"/>
    <w:rsid w:val="006E66FA"/>
    <w:rsid w:val="006E6CF1"/>
    <w:rsid w:val="006E6E3E"/>
    <w:rsid w:val="006F0E45"/>
    <w:rsid w:val="006F1629"/>
    <w:rsid w:val="006F2309"/>
    <w:rsid w:val="006F289D"/>
    <w:rsid w:val="006F28EC"/>
    <w:rsid w:val="006F2D09"/>
    <w:rsid w:val="006F400B"/>
    <w:rsid w:val="006F4AA9"/>
    <w:rsid w:val="006F5419"/>
    <w:rsid w:val="006F5500"/>
    <w:rsid w:val="006F6427"/>
    <w:rsid w:val="006F69B9"/>
    <w:rsid w:val="006F7510"/>
    <w:rsid w:val="006F79E0"/>
    <w:rsid w:val="00701495"/>
    <w:rsid w:val="00701AD4"/>
    <w:rsid w:val="00701FC4"/>
    <w:rsid w:val="00702733"/>
    <w:rsid w:val="007028CB"/>
    <w:rsid w:val="00703619"/>
    <w:rsid w:val="00704278"/>
    <w:rsid w:val="0070440E"/>
    <w:rsid w:val="007051A2"/>
    <w:rsid w:val="007051F3"/>
    <w:rsid w:val="00705F4C"/>
    <w:rsid w:val="007067E0"/>
    <w:rsid w:val="00706D8C"/>
    <w:rsid w:val="00706FDA"/>
    <w:rsid w:val="007072B6"/>
    <w:rsid w:val="00707455"/>
    <w:rsid w:val="0070791E"/>
    <w:rsid w:val="00710294"/>
    <w:rsid w:val="0071166E"/>
    <w:rsid w:val="0071246D"/>
    <w:rsid w:val="007126D9"/>
    <w:rsid w:val="00712B40"/>
    <w:rsid w:val="00712C3B"/>
    <w:rsid w:val="00712D30"/>
    <w:rsid w:val="00712D75"/>
    <w:rsid w:val="007138F3"/>
    <w:rsid w:val="00713B0C"/>
    <w:rsid w:val="00714F84"/>
    <w:rsid w:val="0071557E"/>
    <w:rsid w:val="007155BF"/>
    <w:rsid w:val="0071560E"/>
    <w:rsid w:val="0071588F"/>
    <w:rsid w:val="00715ACA"/>
    <w:rsid w:val="00715BB8"/>
    <w:rsid w:val="007163C3"/>
    <w:rsid w:val="00717B5F"/>
    <w:rsid w:val="0072045F"/>
    <w:rsid w:val="00721330"/>
    <w:rsid w:val="00721590"/>
    <w:rsid w:val="0072176E"/>
    <w:rsid w:val="0072179E"/>
    <w:rsid w:val="0072198D"/>
    <w:rsid w:val="0072221E"/>
    <w:rsid w:val="007224C6"/>
    <w:rsid w:val="007227E0"/>
    <w:rsid w:val="0072285A"/>
    <w:rsid w:val="007236C2"/>
    <w:rsid w:val="0072383C"/>
    <w:rsid w:val="00723AA1"/>
    <w:rsid w:val="00723B58"/>
    <w:rsid w:val="00723C74"/>
    <w:rsid w:val="00723E6C"/>
    <w:rsid w:val="00724C2F"/>
    <w:rsid w:val="00725EFC"/>
    <w:rsid w:val="00726889"/>
    <w:rsid w:val="00726E87"/>
    <w:rsid w:val="0072727F"/>
    <w:rsid w:val="0072784E"/>
    <w:rsid w:val="007302B4"/>
    <w:rsid w:val="007304B0"/>
    <w:rsid w:val="0073054D"/>
    <w:rsid w:val="00730763"/>
    <w:rsid w:val="007308FF"/>
    <w:rsid w:val="00730C3B"/>
    <w:rsid w:val="007319C5"/>
    <w:rsid w:val="00731A6C"/>
    <w:rsid w:val="00731D1A"/>
    <w:rsid w:val="00731F56"/>
    <w:rsid w:val="00731F7B"/>
    <w:rsid w:val="0073245C"/>
    <w:rsid w:val="007324B4"/>
    <w:rsid w:val="00732BDE"/>
    <w:rsid w:val="00732BE9"/>
    <w:rsid w:val="007335F7"/>
    <w:rsid w:val="0073399D"/>
    <w:rsid w:val="0073451B"/>
    <w:rsid w:val="0073499D"/>
    <w:rsid w:val="00734A40"/>
    <w:rsid w:val="00735130"/>
    <w:rsid w:val="00735994"/>
    <w:rsid w:val="00736904"/>
    <w:rsid w:val="00736955"/>
    <w:rsid w:val="00736EC7"/>
    <w:rsid w:val="0074070B"/>
    <w:rsid w:val="00740934"/>
    <w:rsid w:val="00740B5B"/>
    <w:rsid w:val="00740DC3"/>
    <w:rsid w:val="00741268"/>
    <w:rsid w:val="00741674"/>
    <w:rsid w:val="007419E3"/>
    <w:rsid w:val="00742242"/>
    <w:rsid w:val="007423F0"/>
    <w:rsid w:val="0074275B"/>
    <w:rsid w:val="0074307B"/>
    <w:rsid w:val="0074349A"/>
    <w:rsid w:val="00743568"/>
    <w:rsid w:val="00743683"/>
    <w:rsid w:val="007445CC"/>
    <w:rsid w:val="00744E7D"/>
    <w:rsid w:val="007452C5"/>
    <w:rsid w:val="00745EB2"/>
    <w:rsid w:val="007465BE"/>
    <w:rsid w:val="00746673"/>
    <w:rsid w:val="00747195"/>
    <w:rsid w:val="00750B69"/>
    <w:rsid w:val="00751138"/>
    <w:rsid w:val="00751C7E"/>
    <w:rsid w:val="007521FB"/>
    <w:rsid w:val="0075281D"/>
    <w:rsid w:val="00752D2A"/>
    <w:rsid w:val="007532F6"/>
    <w:rsid w:val="007541D1"/>
    <w:rsid w:val="00754BDE"/>
    <w:rsid w:val="0075569D"/>
    <w:rsid w:val="007557DB"/>
    <w:rsid w:val="00755921"/>
    <w:rsid w:val="00755E13"/>
    <w:rsid w:val="00755F67"/>
    <w:rsid w:val="007562E5"/>
    <w:rsid w:val="00756800"/>
    <w:rsid w:val="00756C2E"/>
    <w:rsid w:val="00757653"/>
    <w:rsid w:val="00757963"/>
    <w:rsid w:val="00760393"/>
    <w:rsid w:val="00760898"/>
    <w:rsid w:val="00760AE2"/>
    <w:rsid w:val="00760C88"/>
    <w:rsid w:val="00760D9E"/>
    <w:rsid w:val="00760FF1"/>
    <w:rsid w:val="00761052"/>
    <w:rsid w:val="007614B9"/>
    <w:rsid w:val="00762FB7"/>
    <w:rsid w:val="007634EC"/>
    <w:rsid w:val="00763E1D"/>
    <w:rsid w:val="007642AA"/>
    <w:rsid w:val="007652DF"/>
    <w:rsid w:val="0076564F"/>
    <w:rsid w:val="00765D75"/>
    <w:rsid w:val="00765F22"/>
    <w:rsid w:val="00766346"/>
    <w:rsid w:val="007663D5"/>
    <w:rsid w:val="007663F0"/>
    <w:rsid w:val="007668CA"/>
    <w:rsid w:val="00766C8C"/>
    <w:rsid w:val="007675B0"/>
    <w:rsid w:val="00767C9A"/>
    <w:rsid w:val="00767E9A"/>
    <w:rsid w:val="007708B1"/>
    <w:rsid w:val="00771192"/>
    <w:rsid w:val="007711EF"/>
    <w:rsid w:val="0077214A"/>
    <w:rsid w:val="00772437"/>
    <w:rsid w:val="00772841"/>
    <w:rsid w:val="00773179"/>
    <w:rsid w:val="007731FC"/>
    <w:rsid w:val="00773441"/>
    <w:rsid w:val="007734FA"/>
    <w:rsid w:val="007736EC"/>
    <w:rsid w:val="0077407C"/>
    <w:rsid w:val="00774102"/>
    <w:rsid w:val="00774436"/>
    <w:rsid w:val="00774571"/>
    <w:rsid w:val="00774E3B"/>
    <w:rsid w:val="007751C8"/>
    <w:rsid w:val="00775553"/>
    <w:rsid w:val="00775957"/>
    <w:rsid w:val="00775EFA"/>
    <w:rsid w:val="007767F1"/>
    <w:rsid w:val="00776BB9"/>
    <w:rsid w:val="007773A9"/>
    <w:rsid w:val="00777689"/>
    <w:rsid w:val="007779C4"/>
    <w:rsid w:val="00777F8E"/>
    <w:rsid w:val="0078088A"/>
    <w:rsid w:val="00780985"/>
    <w:rsid w:val="0078155F"/>
    <w:rsid w:val="00781B01"/>
    <w:rsid w:val="0078285B"/>
    <w:rsid w:val="00782D1B"/>
    <w:rsid w:val="00783350"/>
    <w:rsid w:val="00783459"/>
    <w:rsid w:val="007837A7"/>
    <w:rsid w:val="007839B4"/>
    <w:rsid w:val="007839BE"/>
    <w:rsid w:val="00783A08"/>
    <w:rsid w:val="00784152"/>
    <w:rsid w:val="00784939"/>
    <w:rsid w:val="007858BD"/>
    <w:rsid w:val="00785B74"/>
    <w:rsid w:val="00785FE4"/>
    <w:rsid w:val="007865E7"/>
    <w:rsid w:val="00786880"/>
    <w:rsid w:val="00786EED"/>
    <w:rsid w:val="007873C3"/>
    <w:rsid w:val="00787A0D"/>
    <w:rsid w:val="00790B9D"/>
    <w:rsid w:val="0079158E"/>
    <w:rsid w:val="00791C9B"/>
    <w:rsid w:val="00791D3B"/>
    <w:rsid w:val="00792958"/>
    <w:rsid w:val="00792CCC"/>
    <w:rsid w:val="00793202"/>
    <w:rsid w:val="007936E2"/>
    <w:rsid w:val="007938A8"/>
    <w:rsid w:val="00793C1D"/>
    <w:rsid w:val="007947B7"/>
    <w:rsid w:val="00794E4A"/>
    <w:rsid w:val="0079516D"/>
    <w:rsid w:val="00795937"/>
    <w:rsid w:val="00796161"/>
    <w:rsid w:val="00796872"/>
    <w:rsid w:val="00796C36"/>
    <w:rsid w:val="0079700B"/>
    <w:rsid w:val="00797362"/>
    <w:rsid w:val="00797C46"/>
    <w:rsid w:val="007A0320"/>
    <w:rsid w:val="007A10F6"/>
    <w:rsid w:val="007A2912"/>
    <w:rsid w:val="007A2EF0"/>
    <w:rsid w:val="007A31D2"/>
    <w:rsid w:val="007A33AD"/>
    <w:rsid w:val="007A36C6"/>
    <w:rsid w:val="007A3A2D"/>
    <w:rsid w:val="007A3C58"/>
    <w:rsid w:val="007A3D25"/>
    <w:rsid w:val="007A4843"/>
    <w:rsid w:val="007A50DD"/>
    <w:rsid w:val="007A5382"/>
    <w:rsid w:val="007A5734"/>
    <w:rsid w:val="007A5EAB"/>
    <w:rsid w:val="007A6B10"/>
    <w:rsid w:val="007A74A1"/>
    <w:rsid w:val="007A77EE"/>
    <w:rsid w:val="007A79D9"/>
    <w:rsid w:val="007A7C78"/>
    <w:rsid w:val="007B0388"/>
    <w:rsid w:val="007B0D74"/>
    <w:rsid w:val="007B0FC8"/>
    <w:rsid w:val="007B1854"/>
    <w:rsid w:val="007B1C31"/>
    <w:rsid w:val="007B2556"/>
    <w:rsid w:val="007B29E8"/>
    <w:rsid w:val="007B2EBE"/>
    <w:rsid w:val="007B2F65"/>
    <w:rsid w:val="007B2FEA"/>
    <w:rsid w:val="007B310F"/>
    <w:rsid w:val="007B40AE"/>
    <w:rsid w:val="007B4956"/>
    <w:rsid w:val="007B4CF0"/>
    <w:rsid w:val="007B4DD7"/>
    <w:rsid w:val="007B4E7B"/>
    <w:rsid w:val="007B54D9"/>
    <w:rsid w:val="007B5BDD"/>
    <w:rsid w:val="007B668A"/>
    <w:rsid w:val="007B706D"/>
    <w:rsid w:val="007B7C56"/>
    <w:rsid w:val="007B7C6C"/>
    <w:rsid w:val="007B7C74"/>
    <w:rsid w:val="007B7EB9"/>
    <w:rsid w:val="007B7FDC"/>
    <w:rsid w:val="007C127E"/>
    <w:rsid w:val="007C13D4"/>
    <w:rsid w:val="007C17CE"/>
    <w:rsid w:val="007C1EE9"/>
    <w:rsid w:val="007C21E3"/>
    <w:rsid w:val="007C2511"/>
    <w:rsid w:val="007C2513"/>
    <w:rsid w:val="007C25B3"/>
    <w:rsid w:val="007C2961"/>
    <w:rsid w:val="007C297A"/>
    <w:rsid w:val="007C38AA"/>
    <w:rsid w:val="007C38CA"/>
    <w:rsid w:val="007C3BBC"/>
    <w:rsid w:val="007C3C30"/>
    <w:rsid w:val="007C3D34"/>
    <w:rsid w:val="007C44D1"/>
    <w:rsid w:val="007C47E7"/>
    <w:rsid w:val="007C4DB1"/>
    <w:rsid w:val="007C4ED2"/>
    <w:rsid w:val="007C5115"/>
    <w:rsid w:val="007C6771"/>
    <w:rsid w:val="007C6AFE"/>
    <w:rsid w:val="007C768E"/>
    <w:rsid w:val="007C7F65"/>
    <w:rsid w:val="007D007F"/>
    <w:rsid w:val="007D0CD8"/>
    <w:rsid w:val="007D0E68"/>
    <w:rsid w:val="007D2B66"/>
    <w:rsid w:val="007D2DFA"/>
    <w:rsid w:val="007D2EC7"/>
    <w:rsid w:val="007D3081"/>
    <w:rsid w:val="007D3386"/>
    <w:rsid w:val="007D34F3"/>
    <w:rsid w:val="007D4228"/>
    <w:rsid w:val="007D46E3"/>
    <w:rsid w:val="007D497B"/>
    <w:rsid w:val="007D4AAE"/>
    <w:rsid w:val="007D5367"/>
    <w:rsid w:val="007D54C6"/>
    <w:rsid w:val="007D5D81"/>
    <w:rsid w:val="007D5E51"/>
    <w:rsid w:val="007D5FC7"/>
    <w:rsid w:val="007D64C7"/>
    <w:rsid w:val="007D66D8"/>
    <w:rsid w:val="007D6A59"/>
    <w:rsid w:val="007D6EC7"/>
    <w:rsid w:val="007D70D5"/>
    <w:rsid w:val="007E038D"/>
    <w:rsid w:val="007E042E"/>
    <w:rsid w:val="007E0601"/>
    <w:rsid w:val="007E0CC8"/>
    <w:rsid w:val="007E16AF"/>
    <w:rsid w:val="007E20E9"/>
    <w:rsid w:val="007E22D1"/>
    <w:rsid w:val="007E22D4"/>
    <w:rsid w:val="007E3F6D"/>
    <w:rsid w:val="007E47E7"/>
    <w:rsid w:val="007E6081"/>
    <w:rsid w:val="007E619A"/>
    <w:rsid w:val="007E6337"/>
    <w:rsid w:val="007E7AEE"/>
    <w:rsid w:val="007F08D5"/>
    <w:rsid w:val="007F0B73"/>
    <w:rsid w:val="007F149A"/>
    <w:rsid w:val="007F18FC"/>
    <w:rsid w:val="007F1967"/>
    <w:rsid w:val="007F23EE"/>
    <w:rsid w:val="007F26A1"/>
    <w:rsid w:val="007F297C"/>
    <w:rsid w:val="007F2A47"/>
    <w:rsid w:val="007F3CD5"/>
    <w:rsid w:val="007F3F71"/>
    <w:rsid w:val="007F406B"/>
    <w:rsid w:val="007F413D"/>
    <w:rsid w:val="007F437B"/>
    <w:rsid w:val="007F43E4"/>
    <w:rsid w:val="007F59F4"/>
    <w:rsid w:val="007F5E49"/>
    <w:rsid w:val="007F61F3"/>
    <w:rsid w:val="007F7793"/>
    <w:rsid w:val="007F77DD"/>
    <w:rsid w:val="00800DF0"/>
    <w:rsid w:val="0080114F"/>
    <w:rsid w:val="00802445"/>
    <w:rsid w:val="008027F4"/>
    <w:rsid w:val="008028E4"/>
    <w:rsid w:val="00802F82"/>
    <w:rsid w:val="00803016"/>
    <w:rsid w:val="008031C4"/>
    <w:rsid w:val="008046A8"/>
    <w:rsid w:val="00805398"/>
    <w:rsid w:val="00805854"/>
    <w:rsid w:val="0080703D"/>
    <w:rsid w:val="00810142"/>
    <w:rsid w:val="008108DC"/>
    <w:rsid w:val="00810942"/>
    <w:rsid w:val="008122BB"/>
    <w:rsid w:val="00813CB7"/>
    <w:rsid w:val="0081464A"/>
    <w:rsid w:val="00814C11"/>
    <w:rsid w:val="008154BC"/>
    <w:rsid w:val="00815B61"/>
    <w:rsid w:val="00816807"/>
    <w:rsid w:val="00817007"/>
    <w:rsid w:val="008172E2"/>
    <w:rsid w:val="00817638"/>
    <w:rsid w:val="008179E3"/>
    <w:rsid w:val="00817FD2"/>
    <w:rsid w:val="008204CC"/>
    <w:rsid w:val="008209EF"/>
    <w:rsid w:val="00820DE4"/>
    <w:rsid w:val="008211EF"/>
    <w:rsid w:val="008214A7"/>
    <w:rsid w:val="00821C01"/>
    <w:rsid w:val="00822469"/>
    <w:rsid w:val="00823122"/>
    <w:rsid w:val="008232B3"/>
    <w:rsid w:val="008233AC"/>
    <w:rsid w:val="00823569"/>
    <w:rsid w:val="0082449A"/>
    <w:rsid w:val="008245FD"/>
    <w:rsid w:val="0082472F"/>
    <w:rsid w:val="008248A2"/>
    <w:rsid w:val="008248E6"/>
    <w:rsid w:val="008249CF"/>
    <w:rsid w:val="008252F5"/>
    <w:rsid w:val="00825790"/>
    <w:rsid w:val="0082596C"/>
    <w:rsid w:val="0082608D"/>
    <w:rsid w:val="00826BBA"/>
    <w:rsid w:val="00826FE1"/>
    <w:rsid w:val="008273C9"/>
    <w:rsid w:val="0082750C"/>
    <w:rsid w:val="00827545"/>
    <w:rsid w:val="00827F5B"/>
    <w:rsid w:val="00827FD0"/>
    <w:rsid w:val="00827FEF"/>
    <w:rsid w:val="008304B1"/>
    <w:rsid w:val="00830702"/>
    <w:rsid w:val="00831881"/>
    <w:rsid w:val="00832B26"/>
    <w:rsid w:val="008332B1"/>
    <w:rsid w:val="008341C5"/>
    <w:rsid w:val="00834F61"/>
    <w:rsid w:val="00835B75"/>
    <w:rsid w:val="008361A6"/>
    <w:rsid w:val="0083641B"/>
    <w:rsid w:val="008364EC"/>
    <w:rsid w:val="00836B03"/>
    <w:rsid w:val="00836E27"/>
    <w:rsid w:val="0083733F"/>
    <w:rsid w:val="008377ED"/>
    <w:rsid w:val="00837A83"/>
    <w:rsid w:val="00837BBE"/>
    <w:rsid w:val="0084071B"/>
    <w:rsid w:val="008409BE"/>
    <w:rsid w:val="00841210"/>
    <w:rsid w:val="008420A3"/>
    <w:rsid w:val="008420A9"/>
    <w:rsid w:val="008427AA"/>
    <w:rsid w:val="00842A9B"/>
    <w:rsid w:val="00843328"/>
    <w:rsid w:val="00843C04"/>
    <w:rsid w:val="00843C9E"/>
    <w:rsid w:val="0084425D"/>
    <w:rsid w:val="008443C6"/>
    <w:rsid w:val="00844D31"/>
    <w:rsid w:val="008455AB"/>
    <w:rsid w:val="0084696A"/>
    <w:rsid w:val="00846D5A"/>
    <w:rsid w:val="0084795C"/>
    <w:rsid w:val="008501B7"/>
    <w:rsid w:val="0085060D"/>
    <w:rsid w:val="0085103E"/>
    <w:rsid w:val="008511D6"/>
    <w:rsid w:val="008513DA"/>
    <w:rsid w:val="008516D7"/>
    <w:rsid w:val="008516E6"/>
    <w:rsid w:val="00851717"/>
    <w:rsid w:val="008517E8"/>
    <w:rsid w:val="00852144"/>
    <w:rsid w:val="00852238"/>
    <w:rsid w:val="00853026"/>
    <w:rsid w:val="008530C0"/>
    <w:rsid w:val="0085345B"/>
    <w:rsid w:val="00853D68"/>
    <w:rsid w:val="00853F91"/>
    <w:rsid w:val="00854026"/>
    <w:rsid w:val="0085424C"/>
    <w:rsid w:val="00854CB3"/>
    <w:rsid w:val="00854D08"/>
    <w:rsid w:val="0085503D"/>
    <w:rsid w:val="00855BE2"/>
    <w:rsid w:val="008561B2"/>
    <w:rsid w:val="008565B8"/>
    <w:rsid w:val="00857094"/>
    <w:rsid w:val="00857C69"/>
    <w:rsid w:val="00857E42"/>
    <w:rsid w:val="008600C1"/>
    <w:rsid w:val="00860629"/>
    <w:rsid w:val="0086064D"/>
    <w:rsid w:val="0086080A"/>
    <w:rsid w:val="00860A3A"/>
    <w:rsid w:val="00860D4A"/>
    <w:rsid w:val="00860D7C"/>
    <w:rsid w:val="00860DBA"/>
    <w:rsid w:val="00861F9D"/>
    <w:rsid w:val="00862120"/>
    <w:rsid w:val="0086244D"/>
    <w:rsid w:val="00863A2C"/>
    <w:rsid w:val="00863A6D"/>
    <w:rsid w:val="00863C28"/>
    <w:rsid w:val="00863D8A"/>
    <w:rsid w:val="00865442"/>
    <w:rsid w:val="00865AE6"/>
    <w:rsid w:val="00865C18"/>
    <w:rsid w:val="0086664E"/>
    <w:rsid w:val="0086774D"/>
    <w:rsid w:val="008703BB"/>
    <w:rsid w:val="00870C19"/>
    <w:rsid w:val="00870E8D"/>
    <w:rsid w:val="00870EF1"/>
    <w:rsid w:val="008711E9"/>
    <w:rsid w:val="00871212"/>
    <w:rsid w:val="00871B0B"/>
    <w:rsid w:val="00872294"/>
    <w:rsid w:val="008725A1"/>
    <w:rsid w:val="00872A06"/>
    <w:rsid w:val="00872D13"/>
    <w:rsid w:val="00874515"/>
    <w:rsid w:val="00874B9F"/>
    <w:rsid w:val="008756CC"/>
    <w:rsid w:val="00875C15"/>
    <w:rsid w:val="00875D98"/>
    <w:rsid w:val="008766AC"/>
    <w:rsid w:val="00877558"/>
    <w:rsid w:val="00877566"/>
    <w:rsid w:val="00877B0A"/>
    <w:rsid w:val="0088021F"/>
    <w:rsid w:val="008805F3"/>
    <w:rsid w:val="00880E88"/>
    <w:rsid w:val="00881C2E"/>
    <w:rsid w:val="00881D8F"/>
    <w:rsid w:val="00882542"/>
    <w:rsid w:val="00882B72"/>
    <w:rsid w:val="0088308E"/>
    <w:rsid w:val="00883416"/>
    <w:rsid w:val="00883E84"/>
    <w:rsid w:val="00884196"/>
    <w:rsid w:val="00884ADB"/>
    <w:rsid w:val="00884B74"/>
    <w:rsid w:val="008851EB"/>
    <w:rsid w:val="008852BF"/>
    <w:rsid w:val="00885ECD"/>
    <w:rsid w:val="00886AF8"/>
    <w:rsid w:val="00886B7A"/>
    <w:rsid w:val="008871F2"/>
    <w:rsid w:val="00887E03"/>
    <w:rsid w:val="008905CF"/>
    <w:rsid w:val="008912CC"/>
    <w:rsid w:val="00891F81"/>
    <w:rsid w:val="00892E0D"/>
    <w:rsid w:val="00894306"/>
    <w:rsid w:val="00894590"/>
    <w:rsid w:val="00894A6D"/>
    <w:rsid w:val="00894C9E"/>
    <w:rsid w:val="0089510F"/>
    <w:rsid w:val="008955D8"/>
    <w:rsid w:val="008959AD"/>
    <w:rsid w:val="008959E2"/>
    <w:rsid w:val="00895C1C"/>
    <w:rsid w:val="00896012"/>
    <w:rsid w:val="00896426"/>
    <w:rsid w:val="008968BF"/>
    <w:rsid w:val="00896EC4"/>
    <w:rsid w:val="008A0552"/>
    <w:rsid w:val="008A05A6"/>
    <w:rsid w:val="008A0E01"/>
    <w:rsid w:val="008A158F"/>
    <w:rsid w:val="008A17D3"/>
    <w:rsid w:val="008A1A72"/>
    <w:rsid w:val="008A20F9"/>
    <w:rsid w:val="008A2926"/>
    <w:rsid w:val="008A2EB6"/>
    <w:rsid w:val="008A3129"/>
    <w:rsid w:val="008A312B"/>
    <w:rsid w:val="008A3421"/>
    <w:rsid w:val="008A3B60"/>
    <w:rsid w:val="008A3FC7"/>
    <w:rsid w:val="008A3FE9"/>
    <w:rsid w:val="008A410B"/>
    <w:rsid w:val="008A4276"/>
    <w:rsid w:val="008A476B"/>
    <w:rsid w:val="008A4A91"/>
    <w:rsid w:val="008A4EF2"/>
    <w:rsid w:val="008A5554"/>
    <w:rsid w:val="008A6E50"/>
    <w:rsid w:val="008A7374"/>
    <w:rsid w:val="008A7718"/>
    <w:rsid w:val="008A7884"/>
    <w:rsid w:val="008B0668"/>
    <w:rsid w:val="008B0674"/>
    <w:rsid w:val="008B1552"/>
    <w:rsid w:val="008B16AC"/>
    <w:rsid w:val="008B19F2"/>
    <w:rsid w:val="008B205B"/>
    <w:rsid w:val="008B27A9"/>
    <w:rsid w:val="008B29BF"/>
    <w:rsid w:val="008B2B20"/>
    <w:rsid w:val="008B2E1B"/>
    <w:rsid w:val="008B30FA"/>
    <w:rsid w:val="008B35E0"/>
    <w:rsid w:val="008B478D"/>
    <w:rsid w:val="008B4910"/>
    <w:rsid w:val="008B4A7B"/>
    <w:rsid w:val="008B4F44"/>
    <w:rsid w:val="008B4F60"/>
    <w:rsid w:val="008B56D8"/>
    <w:rsid w:val="008B5D01"/>
    <w:rsid w:val="008B6701"/>
    <w:rsid w:val="008B6B40"/>
    <w:rsid w:val="008B6E89"/>
    <w:rsid w:val="008B6EC1"/>
    <w:rsid w:val="008B6EC9"/>
    <w:rsid w:val="008B7F48"/>
    <w:rsid w:val="008C0404"/>
    <w:rsid w:val="008C0FD0"/>
    <w:rsid w:val="008C106B"/>
    <w:rsid w:val="008C12DD"/>
    <w:rsid w:val="008C13D4"/>
    <w:rsid w:val="008C1A6A"/>
    <w:rsid w:val="008C2064"/>
    <w:rsid w:val="008C21C8"/>
    <w:rsid w:val="008C29AE"/>
    <w:rsid w:val="008C2F69"/>
    <w:rsid w:val="008C3932"/>
    <w:rsid w:val="008C3D97"/>
    <w:rsid w:val="008C43CD"/>
    <w:rsid w:val="008C51AD"/>
    <w:rsid w:val="008C536F"/>
    <w:rsid w:val="008C54DC"/>
    <w:rsid w:val="008C5995"/>
    <w:rsid w:val="008C5A5A"/>
    <w:rsid w:val="008C5C53"/>
    <w:rsid w:val="008C6340"/>
    <w:rsid w:val="008C6417"/>
    <w:rsid w:val="008C677D"/>
    <w:rsid w:val="008C6A7A"/>
    <w:rsid w:val="008C746B"/>
    <w:rsid w:val="008C7B9A"/>
    <w:rsid w:val="008D04A6"/>
    <w:rsid w:val="008D07CC"/>
    <w:rsid w:val="008D09D0"/>
    <w:rsid w:val="008D0EF5"/>
    <w:rsid w:val="008D0F82"/>
    <w:rsid w:val="008D1EC2"/>
    <w:rsid w:val="008D219E"/>
    <w:rsid w:val="008D2218"/>
    <w:rsid w:val="008D41DB"/>
    <w:rsid w:val="008D42A0"/>
    <w:rsid w:val="008D4C8A"/>
    <w:rsid w:val="008D5453"/>
    <w:rsid w:val="008D5E45"/>
    <w:rsid w:val="008D5EDC"/>
    <w:rsid w:val="008D6AD3"/>
    <w:rsid w:val="008D711A"/>
    <w:rsid w:val="008D7CA5"/>
    <w:rsid w:val="008E0651"/>
    <w:rsid w:val="008E0778"/>
    <w:rsid w:val="008E110E"/>
    <w:rsid w:val="008E125A"/>
    <w:rsid w:val="008E1559"/>
    <w:rsid w:val="008E28AA"/>
    <w:rsid w:val="008E3697"/>
    <w:rsid w:val="008E3F14"/>
    <w:rsid w:val="008E4318"/>
    <w:rsid w:val="008E47D5"/>
    <w:rsid w:val="008E4F26"/>
    <w:rsid w:val="008E7AFB"/>
    <w:rsid w:val="008E7D63"/>
    <w:rsid w:val="008E7E68"/>
    <w:rsid w:val="008F0A8D"/>
    <w:rsid w:val="008F0BF2"/>
    <w:rsid w:val="008F0D9C"/>
    <w:rsid w:val="008F0EB9"/>
    <w:rsid w:val="008F121F"/>
    <w:rsid w:val="008F1359"/>
    <w:rsid w:val="008F1A02"/>
    <w:rsid w:val="008F1E6C"/>
    <w:rsid w:val="008F3306"/>
    <w:rsid w:val="008F3A67"/>
    <w:rsid w:val="008F3F09"/>
    <w:rsid w:val="008F3F73"/>
    <w:rsid w:val="008F4626"/>
    <w:rsid w:val="008F4910"/>
    <w:rsid w:val="008F4BA1"/>
    <w:rsid w:val="008F4D8D"/>
    <w:rsid w:val="008F4F86"/>
    <w:rsid w:val="008F500B"/>
    <w:rsid w:val="008F50E2"/>
    <w:rsid w:val="008F5847"/>
    <w:rsid w:val="008F5919"/>
    <w:rsid w:val="008F6CFB"/>
    <w:rsid w:val="008F7C76"/>
    <w:rsid w:val="008F7D22"/>
    <w:rsid w:val="009005AC"/>
    <w:rsid w:val="009006DA"/>
    <w:rsid w:val="0090073A"/>
    <w:rsid w:val="00900AD3"/>
    <w:rsid w:val="009018AA"/>
    <w:rsid w:val="009019E5"/>
    <w:rsid w:val="0090249C"/>
    <w:rsid w:val="00903221"/>
    <w:rsid w:val="009036A1"/>
    <w:rsid w:val="00903A39"/>
    <w:rsid w:val="00903CB8"/>
    <w:rsid w:val="00904035"/>
    <w:rsid w:val="0090431F"/>
    <w:rsid w:val="00904418"/>
    <w:rsid w:val="00905AC7"/>
    <w:rsid w:val="00905C85"/>
    <w:rsid w:val="009060F6"/>
    <w:rsid w:val="00906A8D"/>
    <w:rsid w:val="00906CBC"/>
    <w:rsid w:val="00907569"/>
    <w:rsid w:val="0091009B"/>
    <w:rsid w:val="009115D3"/>
    <w:rsid w:val="0091166D"/>
    <w:rsid w:val="00911D9B"/>
    <w:rsid w:val="0091222F"/>
    <w:rsid w:val="009130F6"/>
    <w:rsid w:val="00913AF5"/>
    <w:rsid w:val="00913B60"/>
    <w:rsid w:val="00913D5C"/>
    <w:rsid w:val="00913E98"/>
    <w:rsid w:val="00914830"/>
    <w:rsid w:val="00914A84"/>
    <w:rsid w:val="009151FE"/>
    <w:rsid w:val="0091595C"/>
    <w:rsid w:val="00915B75"/>
    <w:rsid w:val="00915BB6"/>
    <w:rsid w:val="00915C88"/>
    <w:rsid w:val="009160CF"/>
    <w:rsid w:val="0091684C"/>
    <w:rsid w:val="00916870"/>
    <w:rsid w:val="00917374"/>
    <w:rsid w:val="0091754C"/>
    <w:rsid w:val="00917676"/>
    <w:rsid w:val="00917A6A"/>
    <w:rsid w:val="00917DC4"/>
    <w:rsid w:val="00917E93"/>
    <w:rsid w:val="00921503"/>
    <w:rsid w:val="00921E27"/>
    <w:rsid w:val="009226A8"/>
    <w:rsid w:val="00922FE1"/>
    <w:rsid w:val="0092324B"/>
    <w:rsid w:val="00923386"/>
    <w:rsid w:val="00923A8B"/>
    <w:rsid w:val="0092414F"/>
    <w:rsid w:val="009246D9"/>
    <w:rsid w:val="00925023"/>
    <w:rsid w:val="009255A9"/>
    <w:rsid w:val="0092634A"/>
    <w:rsid w:val="009265F5"/>
    <w:rsid w:val="00927B1F"/>
    <w:rsid w:val="00930A23"/>
    <w:rsid w:val="00930B98"/>
    <w:rsid w:val="00930D21"/>
    <w:rsid w:val="00930E3D"/>
    <w:rsid w:val="00930F3A"/>
    <w:rsid w:val="009311A7"/>
    <w:rsid w:val="009322CB"/>
    <w:rsid w:val="0093241E"/>
    <w:rsid w:val="00932881"/>
    <w:rsid w:val="00932A35"/>
    <w:rsid w:val="00932A7F"/>
    <w:rsid w:val="00932B09"/>
    <w:rsid w:val="00932FB0"/>
    <w:rsid w:val="00933172"/>
    <w:rsid w:val="00933518"/>
    <w:rsid w:val="009339FA"/>
    <w:rsid w:val="00933B90"/>
    <w:rsid w:val="00933D6B"/>
    <w:rsid w:val="009345DD"/>
    <w:rsid w:val="00934E40"/>
    <w:rsid w:val="00934FC7"/>
    <w:rsid w:val="009352F8"/>
    <w:rsid w:val="0093542F"/>
    <w:rsid w:val="00935C94"/>
    <w:rsid w:val="009361D1"/>
    <w:rsid w:val="009366E8"/>
    <w:rsid w:val="00936D1B"/>
    <w:rsid w:val="0093727D"/>
    <w:rsid w:val="00937C1A"/>
    <w:rsid w:val="00937C2F"/>
    <w:rsid w:val="0094126B"/>
    <w:rsid w:val="00941928"/>
    <w:rsid w:val="0094193E"/>
    <w:rsid w:val="00941B49"/>
    <w:rsid w:val="00943D1A"/>
    <w:rsid w:val="00944F6A"/>
    <w:rsid w:val="0094558E"/>
    <w:rsid w:val="00945CCD"/>
    <w:rsid w:val="0094633A"/>
    <w:rsid w:val="0094635F"/>
    <w:rsid w:val="009464FA"/>
    <w:rsid w:val="00946B7D"/>
    <w:rsid w:val="009472CB"/>
    <w:rsid w:val="00947825"/>
    <w:rsid w:val="00950293"/>
    <w:rsid w:val="00950FA8"/>
    <w:rsid w:val="0095180F"/>
    <w:rsid w:val="00951D26"/>
    <w:rsid w:val="00951FDF"/>
    <w:rsid w:val="009522EE"/>
    <w:rsid w:val="0095231E"/>
    <w:rsid w:val="00952339"/>
    <w:rsid w:val="009529AD"/>
    <w:rsid w:val="00952DDB"/>
    <w:rsid w:val="009530CD"/>
    <w:rsid w:val="009535D0"/>
    <w:rsid w:val="00954075"/>
    <w:rsid w:val="00954483"/>
    <w:rsid w:val="009548C4"/>
    <w:rsid w:val="00954DF9"/>
    <w:rsid w:val="0095516F"/>
    <w:rsid w:val="00955769"/>
    <w:rsid w:val="00955BD3"/>
    <w:rsid w:val="00956731"/>
    <w:rsid w:val="00956E3D"/>
    <w:rsid w:val="009602EA"/>
    <w:rsid w:val="0096075A"/>
    <w:rsid w:val="00960B09"/>
    <w:rsid w:val="00960E2C"/>
    <w:rsid w:val="009610DC"/>
    <w:rsid w:val="00963559"/>
    <w:rsid w:val="00963A7E"/>
    <w:rsid w:val="00963ABC"/>
    <w:rsid w:val="00964633"/>
    <w:rsid w:val="009649EA"/>
    <w:rsid w:val="00964D28"/>
    <w:rsid w:val="00965812"/>
    <w:rsid w:val="0096595B"/>
    <w:rsid w:val="00965DD1"/>
    <w:rsid w:val="00965E05"/>
    <w:rsid w:val="009661BE"/>
    <w:rsid w:val="00966897"/>
    <w:rsid w:val="009670E8"/>
    <w:rsid w:val="009672F4"/>
    <w:rsid w:val="0096782E"/>
    <w:rsid w:val="00967B36"/>
    <w:rsid w:val="0097084E"/>
    <w:rsid w:val="00970BF7"/>
    <w:rsid w:val="0097109C"/>
    <w:rsid w:val="00971559"/>
    <w:rsid w:val="0097182D"/>
    <w:rsid w:val="0097189D"/>
    <w:rsid w:val="009719A2"/>
    <w:rsid w:val="00972555"/>
    <w:rsid w:val="00972A2A"/>
    <w:rsid w:val="00973044"/>
    <w:rsid w:val="0097309E"/>
    <w:rsid w:val="009738AB"/>
    <w:rsid w:val="00973B31"/>
    <w:rsid w:val="00974451"/>
    <w:rsid w:val="00974465"/>
    <w:rsid w:val="009749AD"/>
    <w:rsid w:val="0097545E"/>
    <w:rsid w:val="009757A9"/>
    <w:rsid w:val="00975CDB"/>
    <w:rsid w:val="009760F7"/>
    <w:rsid w:val="00976D35"/>
    <w:rsid w:val="009778ED"/>
    <w:rsid w:val="00977F04"/>
    <w:rsid w:val="009800B6"/>
    <w:rsid w:val="0098054E"/>
    <w:rsid w:val="00980B05"/>
    <w:rsid w:val="00980CEA"/>
    <w:rsid w:val="009811D6"/>
    <w:rsid w:val="00981949"/>
    <w:rsid w:val="00982491"/>
    <w:rsid w:val="00982C85"/>
    <w:rsid w:val="00982DA6"/>
    <w:rsid w:val="009839E2"/>
    <w:rsid w:val="00983BCF"/>
    <w:rsid w:val="00983F12"/>
    <w:rsid w:val="009850E8"/>
    <w:rsid w:val="00985257"/>
    <w:rsid w:val="009858AF"/>
    <w:rsid w:val="00985B74"/>
    <w:rsid w:val="00986E78"/>
    <w:rsid w:val="00986ECF"/>
    <w:rsid w:val="00987080"/>
    <w:rsid w:val="00987261"/>
    <w:rsid w:val="009878E3"/>
    <w:rsid w:val="00990F9F"/>
    <w:rsid w:val="009912A3"/>
    <w:rsid w:val="00991830"/>
    <w:rsid w:val="00991999"/>
    <w:rsid w:val="00992105"/>
    <w:rsid w:val="00992D06"/>
    <w:rsid w:val="009931D7"/>
    <w:rsid w:val="00993A63"/>
    <w:rsid w:val="009944F5"/>
    <w:rsid w:val="00995BC0"/>
    <w:rsid w:val="00996044"/>
    <w:rsid w:val="009960B0"/>
    <w:rsid w:val="00996155"/>
    <w:rsid w:val="009968C2"/>
    <w:rsid w:val="009974E4"/>
    <w:rsid w:val="009A0726"/>
    <w:rsid w:val="009A0A0B"/>
    <w:rsid w:val="009A19E3"/>
    <w:rsid w:val="009A2390"/>
    <w:rsid w:val="009A2A01"/>
    <w:rsid w:val="009A3323"/>
    <w:rsid w:val="009A34BB"/>
    <w:rsid w:val="009A3752"/>
    <w:rsid w:val="009A5317"/>
    <w:rsid w:val="009A563B"/>
    <w:rsid w:val="009A5B42"/>
    <w:rsid w:val="009A61E5"/>
    <w:rsid w:val="009A6211"/>
    <w:rsid w:val="009A669E"/>
    <w:rsid w:val="009A6887"/>
    <w:rsid w:val="009A6935"/>
    <w:rsid w:val="009A6A1E"/>
    <w:rsid w:val="009A6E48"/>
    <w:rsid w:val="009A71D5"/>
    <w:rsid w:val="009A7F2B"/>
    <w:rsid w:val="009B1090"/>
    <w:rsid w:val="009B16C0"/>
    <w:rsid w:val="009B3174"/>
    <w:rsid w:val="009B3482"/>
    <w:rsid w:val="009B36A0"/>
    <w:rsid w:val="009B3702"/>
    <w:rsid w:val="009B3A16"/>
    <w:rsid w:val="009B3C8B"/>
    <w:rsid w:val="009B3F9B"/>
    <w:rsid w:val="009B468B"/>
    <w:rsid w:val="009B4B18"/>
    <w:rsid w:val="009B4C12"/>
    <w:rsid w:val="009B4ED3"/>
    <w:rsid w:val="009B5201"/>
    <w:rsid w:val="009B5706"/>
    <w:rsid w:val="009B59FE"/>
    <w:rsid w:val="009B5AD7"/>
    <w:rsid w:val="009B6F12"/>
    <w:rsid w:val="009B7765"/>
    <w:rsid w:val="009B7EA6"/>
    <w:rsid w:val="009C09E4"/>
    <w:rsid w:val="009C0E95"/>
    <w:rsid w:val="009C2201"/>
    <w:rsid w:val="009C2735"/>
    <w:rsid w:val="009C29C1"/>
    <w:rsid w:val="009C3707"/>
    <w:rsid w:val="009C3C6B"/>
    <w:rsid w:val="009C40B4"/>
    <w:rsid w:val="009C40CA"/>
    <w:rsid w:val="009C5616"/>
    <w:rsid w:val="009C5B74"/>
    <w:rsid w:val="009C680B"/>
    <w:rsid w:val="009C696A"/>
    <w:rsid w:val="009C6BBB"/>
    <w:rsid w:val="009C6D56"/>
    <w:rsid w:val="009C7465"/>
    <w:rsid w:val="009D0B48"/>
    <w:rsid w:val="009D0CCD"/>
    <w:rsid w:val="009D1292"/>
    <w:rsid w:val="009D1BEA"/>
    <w:rsid w:val="009D229F"/>
    <w:rsid w:val="009D25A1"/>
    <w:rsid w:val="009D3744"/>
    <w:rsid w:val="009D3E1E"/>
    <w:rsid w:val="009D4101"/>
    <w:rsid w:val="009D4203"/>
    <w:rsid w:val="009D45BA"/>
    <w:rsid w:val="009D4CDA"/>
    <w:rsid w:val="009D4DF2"/>
    <w:rsid w:val="009D52C9"/>
    <w:rsid w:val="009D5ECC"/>
    <w:rsid w:val="009D6020"/>
    <w:rsid w:val="009D767A"/>
    <w:rsid w:val="009D79E4"/>
    <w:rsid w:val="009D7BC5"/>
    <w:rsid w:val="009E0646"/>
    <w:rsid w:val="009E0D0A"/>
    <w:rsid w:val="009E0F7D"/>
    <w:rsid w:val="009E1488"/>
    <w:rsid w:val="009E1500"/>
    <w:rsid w:val="009E1523"/>
    <w:rsid w:val="009E186D"/>
    <w:rsid w:val="009E1876"/>
    <w:rsid w:val="009E21DE"/>
    <w:rsid w:val="009E279F"/>
    <w:rsid w:val="009E3888"/>
    <w:rsid w:val="009E424E"/>
    <w:rsid w:val="009E45FC"/>
    <w:rsid w:val="009E4A6C"/>
    <w:rsid w:val="009E4B38"/>
    <w:rsid w:val="009E5011"/>
    <w:rsid w:val="009E5880"/>
    <w:rsid w:val="009E62D1"/>
    <w:rsid w:val="009E6627"/>
    <w:rsid w:val="009E6A32"/>
    <w:rsid w:val="009E6B80"/>
    <w:rsid w:val="009E6BFA"/>
    <w:rsid w:val="009E6D1B"/>
    <w:rsid w:val="009E759A"/>
    <w:rsid w:val="009E7616"/>
    <w:rsid w:val="009E77E4"/>
    <w:rsid w:val="009E79AC"/>
    <w:rsid w:val="009E7B9D"/>
    <w:rsid w:val="009E7BEB"/>
    <w:rsid w:val="009F0095"/>
    <w:rsid w:val="009F02E3"/>
    <w:rsid w:val="009F04EA"/>
    <w:rsid w:val="009F080B"/>
    <w:rsid w:val="009F08D7"/>
    <w:rsid w:val="009F0DC7"/>
    <w:rsid w:val="009F122A"/>
    <w:rsid w:val="009F13E1"/>
    <w:rsid w:val="009F1495"/>
    <w:rsid w:val="009F15F2"/>
    <w:rsid w:val="009F1975"/>
    <w:rsid w:val="009F1AAD"/>
    <w:rsid w:val="009F203D"/>
    <w:rsid w:val="009F263E"/>
    <w:rsid w:val="009F2716"/>
    <w:rsid w:val="009F2EF6"/>
    <w:rsid w:val="009F31F0"/>
    <w:rsid w:val="009F3358"/>
    <w:rsid w:val="009F430C"/>
    <w:rsid w:val="009F4420"/>
    <w:rsid w:val="009F48DA"/>
    <w:rsid w:val="009F4E1A"/>
    <w:rsid w:val="009F4E2F"/>
    <w:rsid w:val="009F51F0"/>
    <w:rsid w:val="009F5B61"/>
    <w:rsid w:val="009F63BE"/>
    <w:rsid w:val="009F6657"/>
    <w:rsid w:val="009F6D95"/>
    <w:rsid w:val="009F6F53"/>
    <w:rsid w:val="009F7532"/>
    <w:rsid w:val="009F764E"/>
    <w:rsid w:val="009F7BBD"/>
    <w:rsid w:val="00A0000C"/>
    <w:rsid w:val="00A005EB"/>
    <w:rsid w:val="00A00A96"/>
    <w:rsid w:val="00A00DC7"/>
    <w:rsid w:val="00A01548"/>
    <w:rsid w:val="00A01936"/>
    <w:rsid w:val="00A01EE3"/>
    <w:rsid w:val="00A01F4D"/>
    <w:rsid w:val="00A02AB4"/>
    <w:rsid w:val="00A02FE4"/>
    <w:rsid w:val="00A0301A"/>
    <w:rsid w:val="00A04731"/>
    <w:rsid w:val="00A04DB4"/>
    <w:rsid w:val="00A0540A"/>
    <w:rsid w:val="00A0541F"/>
    <w:rsid w:val="00A05472"/>
    <w:rsid w:val="00A05912"/>
    <w:rsid w:val="00A05BD9"/>
    <w:rsid w:val="00A05D10"/>
    <w:rsid w:val="00A05E95"/>
    <w:rsid w:val="00A0676A"/>
    <w:rsid w:val="00A1069A"/>
    <w:rsid w:val="00A10B83"/>
    <w:rsid w:val="00A10DAD"/>
    <w:rsid w:val="00A1128F"/>
    <w:rsid w:val="00A1142E"/>
    <w:rsid w:val="00A116F4"/>
    <w:rsid w:val="00A11B35"/>
    <w:rsid w:val="00A12964"/>
    <w:rsid w:val="00A12A13"/>
    <w:rsid w:val="00A12E83"/>
    <w:rsid w:val="00A13329"/>
    <w:rsid w:val="00A13A4C"/>
    <w:rsid w:val="00A13E3B"/>
    <w:rsid w:val="00A143EF"/>
    <w:rsid w:val="00A1460C"/>
    <w:rsid w:val="00A1513E"/>
    <w:rsid w:val="00A151BF"/>
    <w:rsid w:val="00A152F7"/>
    <w:rsid w:val="00A157D4"/>
    <w:rsid w:val="00A172F8"/>
    <w:rsid w:val="00A1775F"/>
    <w:rsid w:val="00A17B22"/>
    <w:rsid w:val="00A20FE7"/>
    <w:rsid w:val="00A216DF"/>
    <w:rsid w:val="00A21C73"/>
    <w:rsid w:val="00A22D9A"/>
    <w:rsid w:val="00A23522"/>
    <w:rsid w:val="00A23725"/>
    <w:rsid w:val="00A240AD"/>
    <w:rsid w:val="00A24307"/>
    <w:rsid w:val="00A2432F"/>
    <w:rsid w:val="00A2468A"/>
    <w:rsid w:val="00A248AE"/>
    <w:rsid w:val="00A2509B"/>
    <w:rsid w:val="00A25305"/>
    <w:rsid w:val="00A25700"/>
    <w:rsid w:val="00A25703"/>
    <w:rsid w:val="00A2672A"/>
    <w:rsid w:val="00A26849"/>
    <w:rsid w:val="00A26B4D"/>
    <w:rsid w:val="00A2730C"/>
    <w:rsid w:val="00A275C9"/>
    <w:rsid w:val="00A2782F"/>
    <w:rsid w:val="00A30CC9"/>
    <w:rsid w:val="00A31235"/>
    <w:rsid w:val="00A31549"/>
    <w:rsid w:val="00A31AC7"/>
    <w:rsid w:val="00A31C7A"/>
    <w:rsid w:val="00A31E0E"/>
    <w:rsid w:val="00A329BF"/>
    <w:rsid w:val="00A3317D"/>
    <w:rsid w:val="00A333EC"/>
    <w:rsid w:val="00A33684"/>
    <w:rsid w:val="00A33FE3"/>
    <w:rsid w:val="00A3432E"/>
    <w:rsid w:val="00A344C2"/>
    <w:rsid w:val="00A348A4"/>
    <w:rsid w:val="00A34BCE"/>
    <w:rsid w:val="00A35480"/>
    <w:rsid w:val="00A35799"/>
    <w:rsid w:val="00A35DB6"/>
    <w:rsid w:val="00A35E0B"/>
    <w:rsid w:val="00A35E85"/>
    <w:rsid w:val="00A35F8D"/>
    <w:rsid w:val="00A36703"/>
    <w:rsid w:val="00A3684B"/>
    <w:rsid w:val="00A3758C"/>
    <w:rsid w:val="00A37670"/>
    <w:rsid w:val="00A37CC6"/>
    <w:rsid w:val="00A40199"/>
    <w:rsid w:val="00A403A0"/>
    <w:rsid w:val="00A404F0"/>
    <w:rsid w:val="00A40D0A"/>
    <w:rsid w:val="00A4147C"/>
    <w:rsid w:val="00A41967"/>
    <w:rsid w:val="00A4197E"/>
    <w:rsid w:val="00A41E0B"/>
    <w:rsid w:val="00A42506"/>
    <w:rsid w:val="00A42CF0"/>
    <w:rsid w:val="00A43814"/>
    <w:rsid w:val="00A439EB"/>
    <w:rsid w:val="00A43E9F"/>
    <w:rsid w:val="00A4409A"/>
    <w:rsid w:val="00A444B1"/>
    <w:rsid w:val="00A44DFD"/>
    <w:rsid w:val="00A44FB3"/>
    <w:rsid w:val="00A451A3"/>
    <w:rsid w:val="00A455F0"/>
    <w:rsid w:val="00A45897"/>
    <w:rsid w:val="00A461AA"/>
    <w:rsid w:val="00A46495"/>
    <w:rsid w:val="00A4671F"/>
    <w:rsid w:val="00A46999"/>
    <w:rsid w:val="00A46BA7"/>
    <w:rsid w:val="00A46ECA"/>
    <w:rsid w:val="00A47424"/>
    <w:rsid w:val="00A47665"/>
    <w:rsid w:val="00A47818"/>
    <w:rsid w:val="00A506AB"/>
    <w:rsid w:val="00A506B6"/>
    <w:rsid w:val="00A50B1A"/>
    <w:rsid w:val="00A50B92"/>
    <w:rsid w:val="00A5180D"/>
    <w:rsid w:val="00A51F5E"/>
    <w:rsid w:val="00A523D8"/>
    <w:rsid w:val="00A53ABD"/>
    <w:rsid w:val="00A53F9C"/>
    <w:rsid w:val="00A54A14"/>
    <w:rsid w:val="00A54C8F"/>
    <w:rsid w:val="00A55857"/>
    <w:rsid w:val="00A558C7"/>
    <w:rsid w:val="00A558E1"/>
    <w:rsid w:val="00A558FE"/>
    <w:rsid w:val="00A55DA9"/>
    <w:rsid w:val="00A55DD8"/>
    <w:rsid w:val="00A56B98"/>
    <w:rsid w:val="00A56F5E"/>
    <w:rsid w:val="00A574DD"/>
    <w:rsid w:val="00A57899"/>
    <w:rsid w:val="00A57D14"/>
    <w:rsid w:val="00A57D8A"/>
    <w:rsid w:val="00A609D7"/>
    <w:rsid w:val="00A60EB1"/>
    <w:rsid w:val="00A61361"/>
    <w:rsid w:val="00A613F4"/>
    <w:rsid w:val="00A61D65"/>
    <w:rsid w:val="00A627B8"/>
    <w:rsid w:val="00A62C34"/>
    <w:rsid w:val="00A62F9F"/>
    <w:rsid w:val="00A63930"/>
    <w:rsid w:val="00A64E6B"/>
    <w:rsid w:val="00A665D2"/>
    <w:rsid w:val="00A66A4C"/>
    <w:rsid w:val="00A66EA6"/>
    <w:rsid w:val="00A670B6"/>
    <w:rsid w:val="00A676B7"/>
    <w:rsid w:val="00A6798C"/>
    <w:rsid w:val="00A679E8"/>
    <w:rsid w:val="00A708DF"/>
    <w:rsid w:val="00A709B2"/>
    <w:rsid w:val="00A70EA7"/>
    <w:rsid w:val="00A718F3"/>
    <w:rsid w:val="00A71D9A"/>
    <w:rsid w:val="00A72B99"/>
    <w:rsid w:val="00A73439"/>
    <w:rsid w:val="00A73583"/>
    <w:rsid w:val="00A73603"/>
    <w:rsid w:val="00A73763"/>
    <w:rsid w:val="00A73861"/>
    <w:rsid w:val="00A738ED"/>
    <w:rsid w:val="00A738F5"/>
    <w:rsid w:val="00A745BB"/>
    <w:rsid w:val="00A7475C"/>
    <w:rsid w:val="00A750B1"/>
    <w:rsid w:val="00A76780"/>
    <w:rsid w:val="00A769C6"/>
    <w:rsid w:val="00A76E8F"/>
    <w:rsid w:val="00A77205"/>
    <w:rsid w:val="00A8004A"/>
    <w:rsid w:val="00A8008D"/>
    <w:rsid w:val="00A805A1"/>
    <w:rsid w:val="00A80D63"/>
    <w:rsid w:val="00A80DE8"/>
    <w:rsid w:val="00A81570"/>
    <w:rsid w:val="00A8255B"/>
    <w:rsid w:val="00A82666"/>
    <w:rsid w:val="00A82864"/>
    <w:rsid w:val="00A828C3"/>
    <w:rsid w:val="00A82BBA"/>
    <w:rsid w:val="00A82F0D"/>
    <w:rsid w:val="00A83097"/>
    <w:rsid w:val="00A8342E"/>
    <w:rsid w:val="00A837B7"/>
    <w:rsid w:val="00A83930"/>
    <w:rsid w:val="00A83BB3"/>
    <w:rsid w:val="00A83F40"/>
    <w:rsid w:val="00A8496E"/>
    <w:rsid w:val="00A8635A"/>
    <w:rsid w:val="00A863BC"/>
    <w:rsid w:val="00A87039"/>
    <w:rsid w:val="00A8713C"/>
    <w:rsid w:val="00A87683"/>
    <w:rsid w:val="00A87825"/>
    <w:rsid w:val="00A90279"/>
    <w:rsid w:val="00A90B4E"/>
    <w:rsid w:val="00A90DCB"/>
    <w:rsid w:val="00A91271"/>
    <w:rsid w:val="00A91555"/>
    <w:rsid w:val="00A91A1A"/>
    <w:rsid w:val="00A91FD6"/>
    <w:rsid w:val="00A92597"/>
    <w:rsid w:val="00A92A3B"/>
    <w:rsid w:val="00A92F57"/>
    <w:rsid w:val="00A93D46"/>
    <w:rsid w:val="00A94EC7"/>
    <w:rsid w:val="00A950B4"/>
    <w:rsid w:val="00A95AB4"/>
    <w:rsid w:val="00A95E42"/>
    <w:rsid w:val="00A96280"/>
    <w:rsid w:val="00A96499"/>
    <w:rsid w:val="00A9656F"/>
    <w:rsid w:val="00A96E01"/>
    <w:rsid w:val="00A9742B"/>
    <w:rsid w:val="00A9747B"/>
    <w:rsid w:val="00A97652"/>
    <w:rsid w:val="00AA02FB"/>
    <w:rsid w:val="00AA0E26"/>
    <w:rsid w:val="00AA1B52"/>
    <w:rsid w:val="00AA2B47"/>
    <w:rsid w:val="00AA2E93"/>
    <w:rsid w:val="00AA345B"/>
    <w:rsid w:val="00AA35E4"/>
    <w:rsid w:val="00AA3A48"/>
    <w:rsid w:val="00AA597F"/>
    <w:rsid w:val="00AA7262"/>
    <w:rsid w:val="00AB0B9E"/>
    <w:rsid w:val="00AB203D"/>
    <w:rsid w:val="00AB24E9"/>
    <w:rsid w:val="00AB2B61"/>
    <w:rsid w:val="00AB2ED5"/>
    <w:rsid w:val="00AB2F7E"/>
    <w:rsid w:val="00AB333B"/>
    <w:rsid w:val="00AB3465"/>
    <w:rsid w:val="00AB3772"/>
    <w:rsid w:val="00AB40F9"/>
    <w:rsid w:val="00AB44A1"/>
    <w:rsid w:val="00AB4841"/>
    <w:rsid w:val="00AB4C7D"/>
    <w:rsid w:val="00AB4C88"/>
    <w:rsid w:val="00AB5456"/>
    <w:rsid w:val="00AB5F2C"/>
    <w:rsid w:val="00AB6C04"/>
    <w:rsid w:val="00AB6C18"/>
    <w:rsid w:val="00AB6E2A"/>
    <w:rsid w:val="00AB6E80"/>
    <w:rsid w:val="00AB7141"/>
    <w:rsid w:val="00AC027B"/>
    <w:rsid w:val="00AC08EB"/>
    <w:rsid w:val="00AC0D3B"/>
    <w:rsid w:val="00AC1E05"/>
    <w:rsid w:val="00AC1E78"/>
    <w:rsid w:val="00AC1EA4"/>
    <w:rsid w:val="00AC1FD8"/>
    <w:rsid w:val="00AC2EE8"/>
    <w:rsid w:val="00AC358D"/>
    <w:rsid w:val="00AC4C7E"/>
    <w:rsid w:val="00AC5658"/>
    <w:rsid w:val="00AC5798"/>
    <w:rsid w:val="00AC5A71"/>
    <w:rsid w:val="00AC63E8"/>
    <w:rsid w:val="00AC6CDB"/>
    <w:rsid w:val="00AC6EF9"/>
    <w:rsid w:val="00AC79D7"/>
    <w:rsid w:val="00AC7D5B"/>
    <w:rsid w:val="00AC7E9E"/>
    <w:rsid w:val="00AD0A52"/>
    <w:rsid w:val="00AD0B02"/>
    <w:rsid w:val="00AD0CB5"/>
    <w:rsid w:val="00AD0D99"/>
    <w:rsid w:val="00AD13E5"/>
    <w:rsid w:val="00AD2426"/>
    <w:rsid w:val="00AD243B"/>
    <w:rsid w:val="00AD2B51"/>
    <w:rsid w:val="00AD2DE5"/>
    <w:rsid w:val="00AD319D"/>
    <w:rsid w:val="00AD3687"/>
    <w:rsid w:val="00AD37AE"/>
    <w:rsid w:val="00AD3EA0"/>
    <w:rsid w:val="00AD4682"/>
    <w:rsid w:val="00AD4813"/>
    <w:rsid w:val="00AD4EC2"/>
    <w:rsid w:val="00AD4FDE"/>
    <w:rsid w:val="00AD5649"/>
    <w:rsid w:val="00AD5EE8"/>
    <w:rsid w:val="00AD6164"/>
    <w:rsid w:val="00AD61C6"/>
    <w:rsid w:val="00AD63B9"/>
    <w:rsid w:val="00AD772B"/>
    <w:rsid w:val="00AD78F0"/>
    <w:rsid w:val="00AE00AC"/>
    <w:rsid w:val="00AE0459"/>
    <w:rsid w:val="00AE0BFC"/>
    <w:rsid w:val="00AE101F"/>
    <w:rsid w:val="00AE1B57"/>
    <w:rsid w:val="00AE262F"/>
    <w:rsid w:val="00AE34E7"/>
    <w:rsid w:val="00AE35B3"/>
    <w:rsid w:val="00AE3717"/>
    <w:rsid w:val="00AE38BC"/>
    <w:rsid w:val="00AE46F1"/>
    <w:rsid w:val="00AE47E2"/>
    <w:rsid w:val="00AE48C9"/>
    <w:rsid w:val="00AE52AC"/>
    <w:rsid w:val="00AE68A0"/>
    <w:rsid w:val="00AE6E67"/>
    <w:rsid w:val="00AE75E2"/>
    <w:rsid w:val="00AE7780"/>
    <w:rsid w:val="00AE7F1F"/>
    <w:rsid w:val="00AF06C1"/>
    <w:rsid w:val="00AF091B"/>
    <w:rsid w:val="00AF11FA"/>
    <w:rsid w:val="00AF1CD7"/>
    <w:rsid w:val="00AF24E7"/>
    <w:rsid w:val="00AF2789"/>
    <w:rsid w:val="00AF3103"/>
    <w:rsid w:val="00AF3AA6"/>
    <w:rsid w:val="00AF4797"/>
    <w:rsid w:val="00AF4841"/>
    <w:rsid w:val="00AF49A4"/>
    <w:rsid w:val="00AF49DA"/>
    <w:rsid w:val="00AF4A37"/>
    <w:rsid w:val="00AF4BF3"/>
    <w:rsid w:val="00AF595E"/>
    <w:rsid w:val="00AF5D2A"/>
    <w:rsid w:val="00AF69EF"/>
    <w:rsid w:val="00AF6F76"/>
    <w:rsid w:val="00AF7001"/>
    <w:rsid w:val="00AF7341"/>
    <w:rsid w:val="00AF78AE"/>
    <w:rsid w:val="00AF7914"/>
    <w:rsid w:val="00AF7931"/>
    <w:rsid w:val="00AF7E12"/>
    <w:rsid w:val="00AF7E97"/>
    <w:rsid w:val="00B000CC"/>
    <w:rsid w:val="00B006E6"/>
    <w:rsid w:val="00B00CED"/>
    <w:rsid w:val="00B00E3C"/>
    <w:rsid w:val="00B01417"/>
    <w:rsid w:val="00B019A8"/>
    <w:rsid w:val="00B0244D"/>
    <w:rsid w:val="00B0289E"/>
    <w:rsid w:val="00B02D9B"/>
    <w:rsid w:val="00B02E76"/>
    <w:rsid w:val="00B02F0B"/>
    <w:rsid w:val="00B03006"/>
    <w:rsid w:val="00B03656"/>
    <w:rsid w:val="00B03742"/>
    <w:rsid w:val="00B03CFA"/>
    <w:rsid w:val="00B04532"/>
    <w:rsid w:val="00B049C9"/>
    <w:rsid w:val="00B068B5"/>
    <w:rsid w:val="00B069A4"/>
    <w:rsid w:val="00B06C44"/>
    <w:rsid w:val="00B0702B"/>
    <w:rsid w:val="00B0740B"/>
    <w:rsid w:val="00B0749F"/>
    <w:rsid w:val="00B07631"/>
    <w:rsid w:val="00B1018E"/>
    <w:rsid w:val="00B1059B"/>
    <w:rsid w:val="00B10D8F"/>
    <w:rsid w:val="00B10F0F"/>
    <w:rsid w:val="00B123FB"/>
    <w:rsid w:val="00B125D8"/>
    <w:rsid w:val="00B12E2B"/>
    <w:rsid w:val="00B133C1"/>
    <w:rsid w:val="00B13D80"/>
    <w:rsid w:val="00B14035"/>
    <w:rsid w:val="00B14C9B"/>
    <w:rsid w:val="00B14F00"/>
    <w:rsid w:val="00B1621B"/>
    <w:rsid w:val="00B16628"/>
    <w:rsid w:val="00B16BB2"/>
    <w:rsid w:val="00B16CA1"/>
    <w:rsid w:val="00B16CE9"/>
    <w:rsid w:val="00B17021"/>
    <w:rsid w:val="00B17F58"/>
    <w:rsid w:val="00B200CD"/>
    <w:rsid w:val="00B20E1F"/>
    <w:rsid w:val="00B215E9"/>
    <w:rsid w:val="00B21D46"/>
    <w:rsid w:val="00B22B35"/>
    <w:rsid w:val="00B22D95"/>
    <w:rsid w:val="00B22DBD"/>
    <w:rsid w:val="00B23032"/>
    <w:rsid w:val="00B2374A"/>
    <w:rsid w:val="00B249A0"/>
    <w:rsid w:val="00B252A1"/>
    <w:rsid w:val="00B2572A"/>
    <w:rsid w:val="00B2619D"/>
    <w:rsid w:val="00B2651D"/>
    <w:rsid w:val="00B26569"/>
    <w:rsid w:val="00B26D3E"/>
    <w:rsid w:val="00B27229"/>
    <w:rsid w:val="00B27BCB"/>
    <w:rsid w:val="00B30B18"/>
    <w:rsid w:val="00B30CBC"/>
    <w:rsid w:val="00B315FE"/>
    <w:rsid w:val="00B316BB"/>
    <w:rsid w:val="00B31973"/>
    <w:rsid w:val="00B31A66"/>
    <w:rsid w:val="00B31EFA"/>
    <w:rsid w:val="00B31F42"/>
    <w:rsid w:val="00B3236B"/>
    <w:rsid w:val="00B32B97"/>
    <w:rsid w:val="00B33162"/>
    <w:rsid w:val="00B33E18"/>
    <w:rsid w:val="00B347EE"/>
    <w:rsid w:val="00B347F0"/>
    <w:rsid w:val="00B3487E"/>
    <w:rsid w:val="00B35035"/>
    <w:rsid w:val="00B355C1"/>
    <w:rsid w:val="00B3608B"/>
    <w:rsid w:val="00B36A2A"/>
    <w:rsid w:val="00B36D11"/>
    <w:rsid w:val="00B374EC"/>
    <w:rsid w:val="00B37B0F"/>
    <w:rsid w:val="00B40074"/>
    <w:rsid w:val="00B406F0"/>
    <w:rsid w:val="00B4100A"/>
    <w:rsid w:val="00B41166"/>
    <w:rsid w:val="00B417A5"/>
    <w:rsid w:val="00B42119"/>
    <w:rsid w:val="00B42D77"/>
    <w:rsid w:val="00B4300B"/>
    <w:rsid w:val="00B44025"/>
    <w:rsid w:val="00B4434F"/>
    <w:rsid w:val="00B4468C"/>
    <w:rsid w:val="00B45485"/>
    <w:rsid w:val="00B45C9D"/>
    <w:rsid w:val="00B46C00"/>
    <w:rsid w:val="00B474F2"/>
    <w:rsid w:val="00B47762"/>
    <w:rsid w:val="00B5065D"/>
    <w:rsid w:val="00B50A20"/>
    <w:rsid w:val="00B50A74"/>
    <w:rsid w:val="00B51A5A"/>
    <w:rsid w:val="00B51BF2"/>
    <w:rsid w:val="00B5244E"/>
    <w:rsid w:val="00B52790"/>
    <w:rsid w:val="00B52870"/>
    <w:rsid w:val="00B52BE1"/>
    <w:rsid w:val="00B530F8"/>
    <w:rsid w:val="00B53AB9"/>
    <w:rsid w:val="00B54A4A"/>
    <w:rsid w:val="00B54A54"/>
    <w:rsid w:val="00B54E5A"/>
    <w:rsid w:val="00B54FF4"/>
    <w:rsid w:val="00B5556E"/>
    <w:rsid w:val="00B55AD3"/>
    <w:rsid w:val="00B55CAD"/>
    <w:rsid w:val="00B56382"/>
    <w:rsid w:val="00B563D3"/>
    <w:rsid w:val="00B56644"/>
    <w:rsid w:val="00B566AE"/>
    <w:rsid w:val="00B573A0"/>
    <w:rsid w:val="00B579CD"/>
    <w:rsid w:val="00B60595"/>
    <w:rsid w:val="00B605AD"/>
    <w:rsid w:val="00B607D5"/>
    <w:rsid w:val="00B608D8"/>
    <w:rsid w:val="00B60DAC"/>
    <w:rsid w:val="00B60DAD"/>
    <w:rsid w:val="00B61248"/>
    <w:rsid w:val="00B61428"/>
    <w:rsid w:val="00B61D4C"/>
    <w:rsid w:val="00B621DB"/>
    <w:rsid w:val="00B62695"/>
    <w:rsid w:val="00B62DCD"/>
    <w:rsid w:val="00B632BF"/>
    <w:rsid w:val="00B634CB"/>
    <w:rsid w:val="00B6359A"/>
    <w:rsid w:val="00B635BC"/>
    <w:rsid w:val="00B6366A"/>
    <w:rsid w:val="00B63822"/>
    <w:rsid w:val="00B639E5"/>
    <w:rsid w:val="00B6447A"/>
    <w:rsid w:val="00B64625"/>
    <w:rsid w:val="00B65390"/>
    <w:rsid w:val="00B6539E"/>
    <w:rsid w:val="00B653F4"/>
    <w:rsid w:val="00B6545D"/>
    <w:rsid w:val="00B6577A"/>
    <w:rsid w:val="00B65BE8"/>
    <w:rsid w:val="00B66131"/>
    <w:rsid w:val="00B661BF"/>
    <w:rsid w:val="00B66447"/>
    <w:rsid w:val="00B66B55"/>
    <w:rsid w:val="00B66C83"/>
    <w:rsid w:val="00B6733A"/>
    <w:rsid w:val="00B67A58"/>
    <w:rsid w:val="00B67C0D"/>
    <w:rsid w:val="00B702E5"/>
    <w:rsid w:val="00B712F8"/>
    <w:rsid w:val="00B727C5"/>
    <w:rsid w:val="00B72C82"/>
    <w:rsid w:val="00B73EB3"/>
    <w:rsid w:val="00B74594"/>
    <w:rsid w:val="00B74900"/>
    <w:rsid w:val="00B74A92"/>
    <w:rsid w:val="00B74ADF"/>
    <w:rsid w:val="00B756C1"/>
    <w:rsid w:val="00B75C18"/>
    <w:rsid w:val="00B76359"/>
    <w:rsid w:val="00B76502"/>
    <w:rsid w:val="00B7700D"/>
    <w:rsid w:val="00B771AB"/>
    <w:rsid w:val="00B7756F"/>
    <w:rsid w:val="00B77E7F"/>
    <w:rsid w:val="00B80409"/>
    <w:rsid w:val="00B8047B"/>
    <w:rsid w:val="00B804D6"/>
    <w:rsid w:val="00B812F8"/>
    <w:rsid w:val="00B813AB"/>
    <w:rsid w:val="00B81B78"/>
    <w:rsid w:val="00B81E5A"/>
    <w:rsid w:val="00B8286E"/>
    <w:rsid w:val="00B82AED"/>
    <w:rsid w:val="00B82B29"/>
    <w:rsid w:val="00B82CF5"/>
    <w:rsid w:val="00B82D6E"/>
    <w:rsid w:val="00B82FBF"/>
    <w:rsid w:val="00B8344E"/>
    <w:rsid w:val="00B8355F"/>
    <w:rsid w:val="00B83567"/>
    <w:rsid w:val="00B8370E"/>
    <w:rsid w:val="00B837FE"/>
    <w:rsid w:val="00B84628"/>
    <w:rsid w:val="00B846F8"/>
    <w:rsid w:val="00B84B34"/>
    <w:rsid w:val="00B84DC8"/>
    <w:rsid w:val="00B84F87"/>
    <w:rsid w:val="00B8615C"/>
    <w:rsid w:val="00B86B3F"/>
    <w:rsid w:val="00B870E3"/>
    <w:rsid w:val="00B87E34"/>
    <w:rsid w:val="00B87F26"/>
    <w:rsid w:val="00B90316"/>
    <w:rsid w:val="00B90C1D"/>
    <w:rsid w:val="00B90DB9"/>
    <w:rsid w:val="00B90DEC"/>
    <w:rsid w:val="00B92108"/>
    <w:rsid w:val="00B92D17"/>
    <w:rsid w:val="00B92EA8"/>
    <w:rsid w:val="00B92F96"/>
    <w:rsid w:val="00B9367A"/>
    <w:rsid w:val="00B93F75"/>
    <w:rsid w:val="00B94A7B"/>
    <w:rsid w:val="00B94C5E"/>
    <w:rsid w:val="00B955AC"/>
    <w:rsid w:val="00B95D4A"/>
    <w:rsid w:val="00B9627C"/>
    <w:rsid w:val="00B963FB"/>
    <w:rsid w:val="00B969CD"/>
    <w:rsid w:val="00B96CFD"/>
    <w:rsid w:val="00B9707F"/>
    <w:rsid w:val="00B970BB"/>
    <w:rsid w:val="00B970C1"/>
    <w:rsid w:val="00B97101"/>
    <w:rsid w:val="00B974F6"/>
    <w:rsid w:val="00B97A64"/>
    <w:rsid w:val="00BA047B"/>
    <w:rsid w:val="00BA0543"/>
    <w:rsid w:val="00BA055C"/>
    <w:rsid w:val="00BA0DCF"/>
    <w:rsid w:val="00BA1ED3"/>
    <w:rsid w:val="00BA1F79"/>
    <w:rsid w:val="00BA2153"/>
    <w:rsid w:val="00BA21A8"/>
    <w:rsid w:val="00BA22AE"/>
    <w:rsid w:val="00BA2471"/>
    <w:rsid w:val="00BA24CE"/>
    <w:rsid w:val="00BA251E"/>
    <w:rsid w:val="00BA2662"/>
    <w:rsid w:val="00BA2971"/>
    <w:rsid w:val="00BA2BEE"/>
    <w:rsid w:val="00BA312C"/>
    <w:rsid w:val="00BA31F9"/>
    <w:rsid w:val="00BA3848"/>
    <w:rsid w:val="00BA3BAC"/>
    <w:rsid w:val="00BA419D"/>
    <w:rsid w:val="00BA459C"/>
    <w:rsid w:val="00BA497B"/>
    <w:rsid w:val="00BA497D"/>
    <w:rsid w:val="00BA515A"/>
    <w:rsid w:val="00BA52FA"/>
    <w:rsid w:val="00BA55C2"/>
    <w:rsid w:val="00BA59A6"/>
    <w:rsid w:val="00BA5BA0"/>
    <w:rsid w:val="00BA612E"/>
    <w:rsid w:val="00BA6ADF"/>
    <w:rsid w:val="00BA79C2"/>
    <w:rsid w:val="00BA7A74"/>
    <w:rsid w:val="00BA7BC0"/>
    <w:rsid w:val="00BA7FCB"/>
    <w:rsid w:val="00BB06B0"/>
    <w:rsid w:val="00BB098D"/>
    <w:rsid w:val="00BB1B5F"/>
    <w:rsid w:val="00BB1E3D"/>
    <w:rsid w:val="00BB2B2D"/>
    <w:rsid w:val="00BB3099"/>
    <w:rsid w:val="00BB30E6"/>
    <w:rsid w:val="00BB3717"/>
    <w:rsid w:val="00BB4067"/>
    <w:rsid w:val="00BB4146"/>
    <w:rsid w:val="00BB4325"/>
    <w:rsid w:val="00BB4997"/>
    <w:rsid w:val="00BB49A1"/>
    <w:rsid w:val="00BB56BC"/>
    <w:rsid w:val="00BB5816"/>
    <w:rsid w:val="00BB59F6"/>
    <w:rsid w:val="00BB5CA7"/>
    <w:rsid w:val="00BB6132"/>
    <w:rsid w:val="00BB63C5"/>
    <w:rsid w:val="00BB66C0"/>
    <w:rsid w:val="00BB6BCC"/>
    <w:rsid w:val="00BB7F31"/>
    <w:rsid w:val="00BB7F7C"/>
    <w:rsid w:val="00BC0625"/>
    <w:rsid w:val="00BC1268"/>
    <w:rsid w:val="00BC13BE"/>
    <w:rsid w:val="00BC15D9"/>
    <w:rsid w:val="00BC2D7E"/>
    <w:rsid w:val="00BC3446"/>
    <w:rsid w:val="00BC3721"/>
    <w:rsid w:val="00BC3749"/>
    <w:rsid w:val="00BC3CC5"/>
    <w:rsid w:val="00BC4259"/>
    <w:rsid w:val="00BC4427"/>
    <w:rsid w:val="00BC45A0"/>
    <w:rsid w:val="00BC5214"/>
    <w:rsid w:val="00BC5924"/>
    <w:rsid w:val="00BC5998"/>
    <w:rsid w:val="00BC668E"/>
    <w:rsid w:val="00BC6931"/>
    <w:rsid w:val="00BC69BE"/>
    <w:rsid w:val="00BC6A2F"/>
    <w:rsid w:val="00BC7097"/>
    <w:rsid w:val="00BC7544"/>
    <w:rsid w:val="00BC764D"/>
    <w:rsid w:val="00BC772C"/>
    <w:rsid w:val="00BD071A"/>
    <w:rsid w:val="00BD0814"/>
    <w:rsid w:val="00BD0ACD"/>
    <w:rsid w:val="00BD10B9"/>
    <w:rsid w:val="00BD12EF"/>
    <w:rsid w:val="00BD1442"/>
    <w:rsid w:val="00BD1A02"/>
    <w:rsid w:val="00BD21EA"/>
    <w:rsid w:val="00BD225C"/>
    <w:rsid w:val="00BD2D56"/>
    <w:rsid w:val="00BD377E"/>
    <w:rsid w:val="00BD4594"/>
    <w:rsid w:val="00BD4DEA"/>
    <w:rsid w:val="00BD5173"/>
    <w:rsid w:val="00BD5828"/>
    <w:rsid w:val="00BD6041"/>
    <w:rsid w:val="00BD6080"/>
    <w:rsid w:val="00BD6451"/>
    <w:rsid w:val="00BD6BC4"/>
    <w:rsid w:val="00BD6C84"/>
    <w:rsid w:val="00BD6F83"/>
    <w:rsid w:val="00BD7016"/>
    <w:rsid w:val="00BD74FB"/>
    <w:rsid w:val="00BD7746"/>
    <w:rsid w:val="00BE0107"/>
    <w:rsid w:val="00BE05CB"/>
    <w:rsid w:val="00BE05F4"/>
    <w:rsid w:val="00BE0CE1"/>
    <w:rsid w:val="00BE0FED"/>
    <w:rsid w:val="00BE1396"/>
    <w:rsid w:val="00BE1741"/>
    <w:rsid w:val="00BE1842"/>
    <w:rsid w:val="00BE2092"/>
    <w:rsid w:val="00BE21EB"/>
    <w:rsid w:val="00BE23D3"/>
    <w:rsid w:val="00BE2B02"/>
    <w:rsid w:val="00BE39D5"/>
    <w:rsid w:val="00BE3A5C"/>
    <w:rsid w:val="00BE3B31"/>
    <w:rsid w:val="00BE4AD9"/>
    <w:rsid w:val="00BE4AF8"/>
    <w:rsid w:val="00BE5379"/>
    <w:rsid w:val="00BE561F"/>
    <w:rsid w:val="00BE57F1"/>
    <w:rsid w:val="00BE60B1"/>
    <w:rsid w:val="00BE7499"/>
    <w:rsid w:val="00BE75F4"/>
    <w:rsid w:val="00BE7CA9"/>
    <w:rsid w:val="00BE7DC2"/>
    <w:rsid w:val="00BE7F7E"/>
    <w:rsid w:val="00BF047B"/>
    <w:rsid w:val="00BF17E5"/>
    <w:rsid w:val="00BF186A"/>
    <w:rsid w:val="00BF2475"/>
    <w:rsid w:val="00BF2C80"/>
    <w:rsid w:val="00BF2EAC"/>
    <w:rsid w:val="00BF310F"/>
    <w:rsid w:val="00BF3604"/>
    <w:rsid w:val="00BF36A6"/>
    <w:rsid w:val="00BF400F"/>
    <w:rsid w:val="00BF4BC3"/>
    <w:rsid w:val="00BF4D60"/>
    <w:rsid w:val="00BF4F3F"/>
    <w:rsid w:val="00BF515F"/>
    <w:rsid w:val="00BF560D"/>
    <w:rsid w:val="00BF583E"/>
    <w:rsid w:val="00BF6000"/>
    <w:rsid w:val="00BF6006"/>
    <w:rsid w:val="00BF6C9E"/>
    <w:rsid w:val="00BF6DF6"/>
    <w:rsid w:val="00BF731C"/>
    <w:rsid w:val="00BF7971"/>
    <w:rsid w:val="00C003CD"/>
    <w:rsid w:val="00C00A21"/>
    <w:rsid w:val="00C00A4B"/>
    <w:rsid w:val="00C00A68"/>
    <w:rsid w:val="00C00B7D"/>
    <w:rsid w:val="00C00D52"/>
    <w:rsid w:val="00C00E5D"/>
    <w:rsid w:val="00C0126E"/>
    <w:rsid w:val="00C018A3"/>
    <w:rsid w:val="00C02AF7"/>
    <w:rsid w:val="00C02E95"/>
    <w:rsid w:val="00C02EC4"/>
    <w:rsid w:val="00C02FEC"/>
    <w:rsid w:val="00C038AB"/>
    <w:rsid w:val="00C040EC"/>
    <w:rsid w:val="00C042E1"/>
    <w:rsid w:val="00C0541D"/>
    <w:rsid w:val="00C05747"/>
    <w:rsid w:val="00C06936"/>
    <w:rsid w:val="00C077AF"/>
    <w:rsid w:val="00C07A56"/>
    <w:rsid w:val="00C07EBB"/>
    <w:rsid w:val="00C103E6"/>
    <w:rsid w:val="00C10457"/>
    <w:rsid w:val="00C1080C"/>
    <w:rsid w:val="00C108D2"/>
    <w:rsid w:val="00C11169"/>
    <w:rsid w:val="00C11220"/>
    <w:rsid w:val="00C11504"/>
    <w:rsid w:val="00C121EF"/>
    <w:rsid w:val="00C123C9"/>
    <w:rsid w:val="00C125BC"/>
    <w:rsid w:val="00C125FF"/>
    <w:rsid w:val="00C12AC4"/>
    <w:rsid w:val="00C13173"/>
    <w:rsid w:val="00C137B3"/>
    <w:rsid w:val="00C13826"/>
    <w:rsid w:val="00C143ED"/>
    <w:rsid w:val="00C14471"/>
    <w:rsid w:val="00C147E3"/>
    <w:rsid w:val="00C1482E"/>
    <w:rsid w:val="00C14D58"/>
    <w:rsid w:val="00C154EA"/>
    <w:rsid w:val="00C15D39"/>
    <w:rsid w:val="00C160F8"/>
    <w:rsid w:val="00C1650F"/>
    <w:rsid w:val="00C17377"/>
    <w:rsid w:val="00C1754E"/>
    <w:rsid w:val="00C177D7"/>
    <w:rsid w:val="00C200B1"/>
    <w:rsid w:val="00C202CA"/>
    <w:rsid w:val="00C20DD0"/>
    <w:rsid w:val="00C20FF5"/>
    <w:rsid w:val="00C213EE"/>
    <w:rsid w:val="00C2143F"/>
    <w:rsid w:val="00C21A2C"/>
    <w:rsid w:val="00C21ADB"/>
    <w:rsid w:val="00C2228C"/>
    <w:rsid w:val="00C222D9"/>
    <w:rsid w:val="00C229F7"/>
    <w:rsid w:val="00C22A4A"/>
    <w:rsid w:val="00C22CE1"/>
    <w:rsid w:val="00C23361"/>
    <w:rsid w:val="00C23B14"/>
    <w:rsid w:val="00C248CD"/>
    <w:rsid w:val="00C24A19"/>
    <w:rsid w:val="00C24BC5"/>
    <w:rsid w:val="00C24D64"/>
    <w:rsid w:val="00C25631"/>
    <w:rsid w:val="00C25A2C"/>
    <w:rsid w:val="00C270BB"/>
    <w:rsid w:val="00C274FE"/>
    <w:rsid w:val="00C279EC"/>
    <w:rsid w:val="00C27E1C"/>
    <w:rsid w:val="00C30026"/>
    <w:rsid w:val="00C30D1A"/>
    <w:rsid w:val="00C30FE6"/>
    <w:rsid w:val="00C318F1"/>
    <w:rsid w:val="00C32BF9"/>
    <w:rsid w:val="00C33521"/>
    <w:rsid w:val="00C33B6E"/>
    <w:rsid w:val="00C33EFA"/>
    <w:rsid w:val="00C34875"/>
    <w:rsid w:val="00C359CB"/>
    <w:rsid w:val="00C35D5B"/>
    <w:rsid w:val="00C3613E"/>
    <w:rsid w:val="00C36368"/>
    <w:rsid w:val="00C36B8C"/>
    <w:rsid w:val="00C36E15"/>
    <w:rsid w:val="00C36FB4"/>
    <w:rsid w:val="00C37A22"/>
    <w:rsid w:val="00C37D79"/>
    <w:rsid w:val="00C40BF9"/>
    <w:rsid w:val="00C41A32"/>
    <w:rsid w:val="00C41C89"/>
    <w:rsid w:val="00C42BE9"/>
    <w:rsid w:val="00C4351B"/>
    <w:rsid w:val="00C43BF2"/>
    <w:rsid w:val="00C45E98"/>
    <w:rsid w:val="00C45EB0"/>
    <w:rsid w:val="00C46061"/>
    <w:rsid w:val="00C468B4"/>
    <w:rsid w:val="00C479F4"/>
    <w:rsid w:val="00C50033"/>
    <w:rsid w:val="00C50CC9"/>
    <w:rsid w:val="00C51784"/>
    <w:rsid w:val="00C51B1A"/>
    <w:rsid w:val="00C522A2"/>
    <w:rsid w:val="00C52591"/>
    <w:rsid w:val="00C5407F"/>
    <w:rsid w:val="00C5460D"/>
    <w:rsid w:val="00C54706"/>
    <w:rsid w:val="00C5512B"/>
    <w:rsid w:val="00C551F3"/>
    <w:rsid w:val="00C55AFD"/>
    <w:rsid w:val="00C55F12"/>
    <w:rsid w:val="00C5681F"/>
    <w:rsid w:val="00C56D4C"/>
    <w:rsid w:val="00C5721A"/>
    <w:rsid w:val="00C574A6"/>
    <w:rsid w:val="00C57B0F"/>
    <w:rsid w:val="00C57EDA"/>
    <w:rsid w:val="00C603B9"/>
    <w:rsid w:val="00C60595"/>
    <w:rsid w:val="00C6228C"/>
    <w:rsid w:val="00C62393"/>
    <w:rsid w:val="00C62A8B"/>
    <w:rsid w:val="00C62E0B"/>
    <w:rsid w:val="00C634A0"/>
    <w:rsid w:val="00C648A5"/>
    <w:rsid w:val="00C65C75"/>
    <w:rsid w:val="00C661DE"/>
    <w:rsid w:val="00C6631F"/>
    <w:rsid w:val="00C67B11"/>
    <w:rsid w:val="00C67C67"/>
    <w:rsid w:val="00C70068"/>
    <w:rsid w:val="00C70E90"/>
    <w:rsid w:val="00C71313"/>
    <w:rsid w:val="00C716E2"/>
    <w:rsid w:val="00C71E47"/>
    <w:rsid w:val="00C71F4C"/>
    <w:rsid w:val="00C720D5"/>
    <w:rsid w:val="00C72343"/>
    <w:rsid w:val="00C72A7F"/>
    <w:rsid w:val="00C72E96"/>
    <w:rsid w:val="00C73217"/>
    <w:rsid w:val="00C745F6"/>
    <w:rsid w:val="00C747D0"/>
    <w:rsid w:val="00C74CD3"/>
    <w:rsid w:val="00C75458"/>
    <w:rsid w:val="00C7590B"/>
    <w:rsid w:val="00C7679A"/>
    <w:rsid w:val="00C76879"/>
    <w:rsid w:val="00C76E72"/>
    <w:rsid w:val="00C7702E"/>
    <w:rsid w:val="00C776C6"/>
    <w:rsid w:val="00C77D9C"/>
    <w:rsid w:val="00C77E7F"/>
    <w:rsid w:val="00C80517"/>
    <w:rsid w:val="00C80D87"/>
    <w:rsid w:val="00C83099"/>
    <w:rsid w:val="00C83B00"/>
    <w:rsid w:val="00C83DC2"/>
    <w:rsid w:val="00C843FB"/>
    <w:rsid w:val="00C8444C"/>
    <w:rsid w:val="00C84490"/>
    <w:rsid w:val="00C84C81"/>
    <w:rsid w:val="00C85911"/>
    <w:rsid w:val="00C86937"/>
    <w:rsid w:val="00C86B39"/>
    <w:rsid w:val="00C87951"/>
    <w:rsid w:val="00C87B8E"/>
    <w:rsid w:val="00C90178"/>
    <w:rsid w:val="00C90582"/>
    <w:rsid w:val="00C90E3E"/>
    <w:rsid w:val="00C911F7"/>
    <w:rsid w:val="00C91608"/>
    <w:rsid w:val="00C921B5"/>
    <w:rsid w:val="00C9270D"/>
    <w:rsid w:val="00C92BC1"/>
    <w:rsid w:val="00C92EB8"/>
    <w:rsid w:val="00C935AD"/>
    <w:rsid w:val="00C937FE"/>
    <w:rsid w:val="00C939F4"/>
    <w:rsid w:val="00C94DC9"/>
    <w:rsid w:val="00C95475"/>
    <w:rsid w:val="00C9547A"/>
    <w:rsid w:val="00C9548E"/>
    <w:rsid w:val="00C95DFC"/>
    <w:rsid w:val="00C95FE2"/>
    <w:rsid w:val="00C96109"/>
    <w:rsid w:val="00C9654F"/>
    <w:rsid w:val="00C9719D"/>
    <w:rsid w:val="00C97A22"/>
    <w:rsid w:val="00C97DC0"/>
    <w:rsid w:val="00CA02BD"/>
    <w:rsid w:val="00CA085C"/>
    <w:rsid w:val="00CA087E"/>
    <w:rsid w:val="00CA0CC5"/>
    <w:rsid w:val="00CA0FF8"/>
    <w:rsid w:val="00CA113D"/>
    <w:rsid w:val="00CA1E1D"/>
    <w:rsid w:val="00CA2277"/>
    <w:rsid w:val="00CA22EB"/>
    <w:rsid w:val="00CA2AA3"/>
    <w:rsid w:val="00CA2C39"/>
    <w:rsid w:val="00CA2E83"/>
    <w:rsid w:val="00CA4866"/>
    <w:rsid w:val="00CA4A10"/>
    <w:rsid w:val="00CA4C42"/>
    <w:rsid w:val="00CA506B"/>
    <w:rsid w:val="00CA5725"/>
    <w:rsid w:val="00CA5B72"/>
    <w:rsid w:val="00CA5C5E"/>
    <w:rsid w:val="00CA6335"/>
    <w:rsid w:val="00CA649C"/>
    <w:rsid w:val="00CA6511"/>
    <w:rsid w:val="00CA66A5"/>
    <w:rsid w:val="00CA67B9"/>
    <w:rsid w:val="00CA6A8E"/>
    <w:rsid w:val="00CA6D61"/>
    <w:rsid w:val="00CA73A3"/>
    <w:rsid w:val="00CA7570"/>
    <w:rsid w:val="00CA7644"/>
    <w:rsid w:val="00CA7A64"/>
    <w:rsid w:val="00CA7BEF"/>
    <w:rsid w:val="00CA7C46"/>
    <w:rsid w:val="00CB0FF8"/>
    <w:rsid w:val="00CB1121"/>
    <w:rsid w:val="00CB12C7"/>
    <w:rsid w:val="00CB1538"/>
    <w:rsid w:val="00CB18B4"/>
    <w:rsid w:val="00CB1E4C"/>
    <w:rsid w:val="00CB2577"/>
    <w:rsid w:val="00CB33A9"/>
    <w:rsid w:val="00CB3582"/>
    <w:rsid w:val="00CB381C"/>
    <w:rsid w:val="00CB38AB"/>
    <w:rsid w:val="00CB39CB"/>
    <w:rsid w:val="00CB3FFD"/>
    <w:rsid w:val="00CB462F"/>
    <w:rsid w:val="00CB55B2"/>
    <w:rsid w:val="00CB5682"/>
    <w:rsid w:val="00CB5847"/>
    <w:rsid w:val="00CB5AEC"/>
    <w:rsid w:val="00CB5B04"/>
    <w:rsid w:val="00CB5BEC"/>
    <w:rsid w:val="00CB643B"/>
    <w:rsid w:val="00CB6C6C"/>
    <w:rsid w:val="00CB7032"/>
    <w:rsid w:val="00CB73C6"/>
    <w:rsid w:val="00CB7C4F"/>
    <w:rsid w:val="00CB7DA5"/>
    <w:rsid w:val="00CC0465"/>
    <w:rsid w:val="00CC0B93"/>
    <w:rsid w:val="00CC0BC5"/>
    <w:rsid w:val="00CC0CA6"/>
    <w:rsid w:val="00CC101B"/>
    <w:rsid w:val="00CC113E"/>
    <w:rsid w:val="00CC1170"/>
    <w:rsid w:val="00CC1766"/>
    <w:rsid w:val="00CC1E1D"/>
    <w:rsid w:val="00CC1FEE"/>
    <w:rsid w:val="00CC3022"/>
    <w:rsid w:val="00CC3227"/>
    <w:rsid w:val="00CC351F"/>
    <w:rsid w:val="00CC3BF9"/>
    <w:rsid w:val="00CC3E8E"/>
    <w:rsid w:val="00CC4616"/>
    <w:rsid w:val="00CC4CDC"/>
    <w:rsid w:val="00CC4E5C"/>
    <w:rsid w:val="00CC544C"/>
    <w:rsid w:val="00CC5872"/>
    <w:rsid w:val="00CC5FA0"/>
    <w:rsid w:val="00CC623F"/>
    <w:rsid w:val="00CC65AF"/>
    <w:rsid w:val="00CC6A5B"/>
    <w:rsid w:val="00CC6A96"/>
    <w:rsid w:val="00CC726A"/>
    <w:rsid w:val="00CD110C"/>
    <w:rsid w:val="00CD11E0"/>
    <w:rsid w:val="00CD128C"/>
    <w:rsid w:val="00CD1660"/>
    <w:rsid w:val="00CD1E85"/>
    <w:rsid w:val="00CD21BC"/>
    <w:rsid w:val="00CD25A9"/>
    <w:rsid w:val="00CD2881"/>
    <w:rsid w:val="00CD3092"/>
    <w:rsid w:val="00CD4F60"/>
    <w:rsid w:val="00CD5A25"/>
    <w:rsid w:val="00CD6379"/>
    <w:rsid w:val="00CD64F8"/>
    <w:rsid w:val="00CD68B7"/>
    <w:rsid w:val="00CD712A"/>
    <w:rsid w:val="00CD78AD"/>
    <w:rsid w:val="00CD7BF3"/>
    <w:rsid w:val="00CE108E"/>
    <w:rsid w:val="00CE13F9"/>
    <w:rsid w:val="00CE1587"/>
    <w:rsid w:val="00CE2162"/>
    <w:rsid w:val="00CE260E"/>
    <w:rsid w:val="00CE281B"/>
    <w:rsid w:val="00CE28B5"/>
    <w:rsid w:val="00CE2B9B"/>
    <w:rsid w:val="00CE2D4D"/>
    <w:rsid w:val="00CE3262"/>
    <w:rsid w:val="00CE4116"/>
    <w:rsid w:val="00CE44A0"/>
    <w:rsid w:val="00CE487A"/>
    <w:rsid w:val="00CE531B"/>
    <w:rsid w:val="00CE54F7"/>
    <w:rsid w:val="00CE64F3"/>
    <w:rsid w:val="00CE6841"/>
    <w:rsid w:val="00CE6E71"/>
    <w:rsid w:val="00CE6F4D"/>
    <w:rsid w:val="00CE73EB"/>
    <w:rsid w:val="00CE75F0"/>
    <w:rsid w:val="00CE7B9F"/>
    <w:rsid w:val="00CF0C67"/>
    <w:rsid w:val="00CF108A"/>
    <w:rsid w:val="00CF1394"/>
    <w:rsid w:val="00CF170D"/>
    <w:rsid w:val="00CF1DB1"/>
    <w:rsid w:val="00CF1E01"/>
    <w:rsid w:val="00CF2487"/>
    <w:rsid w:val="00CF257A"/>
    <w:rsid w:val="00CF2856"/>
    <w:rsid w:val="00CF2A94"/>
    <w:rsid w:val="00CF31BA"/>
    <w:rsid w:val="00CF323E"/>
    <w:rsid w:val="00CF3826"/>
    <w:rsid w:val="00CF442D"/>
    <w:rsid w:val="00CF49A1"/>
    <w:rsid w:val="00CF4A42"/>
    <w:rsid w:val="00CF54A4"/>
    <w:rsid w:val="00CF5A1B"/>
    <w:rsid w:val="00CF5A6A"/>
    <w:rsid w:val="00CF5BE2"/>
    <w:rsid w:val="00CF5F0D"/>
    <w:rsid w:val="00CF6167"/>
    <w:rsid w:val="00CF6407"/>
    <w:rsid w:val="00CF6698"/>
    <w:rsid w:val="00CF6705"/>
    <w:rsid w:val="00CF679B"/>
    <w:rsid w:val="00CF67A6"/>
    <w:rsid w:val="00CF6DC0"/>
    <w:rsid w:val="00CF7645"/>
    <w:rsid w:val="00CF77BD"/>
    <w:rsid w:val="00D00B3D"/>
    <w:rsid w:val="00D00D01"/>
    <w:rsid w:val="00D01158"/>
    <w:rsid w:val="00D013D6"/>
    <w:rsid w:val="00D0181D"/>
    <w:rsid w:val="00D01EF0"/>
    <w:rsid w:val="00D01F2B"/>
    <w:rsid w:val="00D0225A"/>
    <w:rsid w:val="00D025D5"/>
    <w:rsid w:val="00D02762"/>
    <w:rsid w:val="00D02F41"/>
    <w:rsid w:val="00D036D3"/>
    <w:rsid w:val="00D04E2A"/>
    <w:rsid w:val="00D05188"/>
    <w:rsid w:val="00D05366"/>
    <w:rsid w:val="00D053B7"/>
    <w:rsid w:val="00D058BC"/>
    <w:rsid w:val="00D06C37"/>
    <w:rsid w:val="00D07B38"/>
    <w:rsid w:val="00D07C96"/>
    <w:rsid w:val="00D07E17"/>
    <w:rsid w:val="00D1015D"/>
    <w:rsid w:val="00D1080C"/>
    <w:rsid w:val="00D10F5E"/>
    <w:rsid w:val="00D12051"/>
    <w:rsid w:val="00D12D7D"/>
    <w:rsid w:val="00D12E02"/>
    <w:rsid w:val="00D13A54"/>
    <w:rsid w:val="00D13B48"/>
    <w:rsid w:val="00D13CC0"/>
    <w:rsid w:val="00D14D17"/>
    <w:rsid w:val="00D15814"/>
    <w:rsid w:val="00D15C4D"/>
    <w:rsid w:val="00D16265"/>
    <w:rsid w:val="00D165B4"/>
    <w:rsid w:val="00D16FC9"/>
    <w:rsid w:val="00D174C9"/>
    <w:rsid w:val="00D17530"/>
    <w:rsid w:val="00D17B2B"/>
    <w:rsid w:val="00D17B5E"/>
    <w:rsid w:val="00D17F05"/>
    <w:rsid w:val="00D208D1"/>
    <w:rsid w:val="00D20C46"/>
    <w:rsid w:val="00D211B8"/>
    <w:rsid w:val="00D21841"/>
    <w:rsid w:val="00D22745"/>
    <w:rsid w:val="00D227DD"/>
    <w:rsid w:val="00D239DB"/>
    <w:rsid w:val="00D23D33"/>
    <w:rsid w:val="00D23FE8"/>
    <w:rsid w:val="00D24C95"/>
    <w:rsid w:val="00D24DCE"/>
    <w:rsid w:val="00D2561B"/>
    <w:rsid w:val="00D257B1"/>
    <w:rsid w:val="00D261FA"/>
    <w:rsid w:val="00D268CF"/>
    <w:rsid w:val="00D27045"/>
    <w:rsid w:val="00D27166"/>
    <w:rsid w:val="00D272F9"/>
    <w:rsid w:val="00D27547"/>
    <w:rsid w:val="00D27944"/>
    <w:rsid w:val="00D30184"/>
    <w:rsid w:val="00D318E8"/>
    <w:rsid w:val="00D31BF7"/>
    <w:rsid w:val="00D31F7E"/>
    <w:rsid w:val="00D32847"/>
    <w:rsid w:val="00D32EAB"/>
    <w:rsid w:val="00D33253"/>
    <w:rsid w:val="00D338E9"/>
    <w:rsid w:val="00D33A24"/>
    <w:rsid w:val="00D33D36"/>
    <w:rsid w:val="00D34637"/>
    <w:rsid w:val="00D34BE0"/>
    <w:rsid w:val="00D3519A"/>
    <w:rsid w:val="00D35A80"/>
    <w:rsid w:val="00D35F0C"/>
    <w:rsid w:val="00D36A76"/>
    <w:rsid w:val="00D36BF6"/>
    <w:rsid w:val="00D36F32"/>
    <w:rsid w:val="00D372B1"/>
    <w:rsid w:val="00D372B8"/>
    <w:rsid w:val="00D37637"/>
    <w:rsid w:val="00D37820"/>
    <w:rsid w:val="00D40254"/>
    <w:rsid w:val="00D40B36"/>
    <w:rsid w:val="00D41307"/>
    <w:rsid w:val="00D42431"/>
    <w:rsid w:val="00D42B95"/>
    <w:rsid w:val="00D42C55"/>
    <w:rsid w:val="00D42E6E"/>
    <w:rsid w:val="00D43824"/>
    <w:rsid w:val="00D441BC"/>
    <w:rsid w:val="00D453F1"/>
    <w:rsid w:val="00D45BB8"/>
    <w:rsid w:val="00D4600A"/>
    <w:rsid w:val="00D468F7"/>
    <w:rsid w:val="00D46B71"/>
    <w:rsid w:val="00D4700F"/>
    <w:rsid w:val="00D475DE"/>
    <w:rsid w:val="00D47901"/>
    <w:rsid w:val="00D4790C"/>
    <w:rsid w:val="00D47A26"/>
    <w:rsid w:val="00D50678"/>
    <w:rsid w:val="00D50947"/>
    <w:rsid w:val="00D50A50"/>
    <w:rsid w:val="00D50ABF"/>
    <w:rsid w:val="00D511AB"/>
    <w:rsid w:val="00D515B5"/>
    <w:rsid w:val="00D523D9"/>
    <w:rsid w:val="00D52584"/>
    <w:rsid w:val="00D5317F"/>
    <w:rsid w:val="00D53580"/>
    <w:rsid w:val="00D53693"/>
    <w:rsid w:val="00D544B8"/>
    <w:rsid w:val="00D54766"/>
    <w:rsid w:val="00D54A0C"/>
    <w:rsid w:val="00D550E1"/>
    <w:rsid w:val="00D5596F"/>
    <w:rsid w:val="00D561C1"/>
    <w:rsid w:val="00D56912"/>
    <w:rsid w:val="00D571AB"/>
    <w:rsid w:val="00D5754E"/>
    <w:rsid w:val="00D602D6"/>
    <w:rsid w:val="00D6050A"/>
    <w:rsid w:val="00D606E2"/>
    <w:rsid w:val="00D6086A"/>
    <w:rsid w:val="00D6098F"/>
    <w:rsid w:val="00D60DF4"/>
    <w:rsid w:val="00D60FBF"/>
    <w:rsid w:val="00D612E2"/>
    <w:rsid w:val="00D62784"/>
    <w:rsid w:val="00D62BCA"/>
    <w:rsid w:val="00D632A8"/>
    <w:rsid w:val="00D63DF6"/>
    <w:rsid w:val="00D63F62"/>
    <w:rsid w:val="00D6458D"/>
    <w:rsid w:val="00D645CE"/>
    <w:rsid w:val="00D65036"/>
    <w:rsid w:val="00D652EF"/>
    <w:rsid w:val="00D6532A"/>
    <w:rsid w:val="00D655E2"/>
    <w:rsid w:val="00D65A63"/>
    <w:rsid w:val="00D65C1B"/>
    <w:rsid w:val="00D65D63"/>
    <w:rsid w:val="00D65E31"/>
    <w:rsid w:val="00D660A3"/>
    <w:rsid w:val="00D667BE"/>
    <w:rsid w:val="00D66F24"/>
    <w:rsid w:val="00D66F48"/>
    <w:rsid w:val="00D6798E"/>
    <w:rsid w:val="00D70E35"/>
    <w:rsid w:val="00D713AF"/>
    <w:rsid w:val="00D71BF4"/>
    <w:rsid w:val="00D71D27"/>
    <w:rsid w:val="00D71D77"/>
    <w:rsid w:val="00D729F3"/>
    <w:rsid w:val="00D7321B"/>
    <w:rsid w:val="00D732C8"/>
    <w:rsid w:val="00D73DB4"/>
    <w:rsid w:val="00D73EF7"/>
    <w:rsid w:val="00D74E41"/>
    <w:rsid w:val="00D7544E"/>
    <w:rsid w:val="00D75562"/>
    <w:rsid w:val="00D75897"/>
    <w:rsid w:val="00D76414"/>
    <w:rsid w:val="00D76516"/>
    <w:rsid w:val="00D7682A"/>
    <w:rsid w:val="00D76A7D"/>
    <w:rsid w:val="00D76F81"/>
    <w:rsid w:val="00D76FFF"/>
    <w:rsid w:val="00D771B7"/>
    <w:rsid w:val="00D7731A"/>
    <w:rsid w:val="00D7769E"/>
    <w:rsid w:val="00D776BE"/>
    <w:rsid w:val="00D80A96"/>
    <w:rsid w:val="00D81911"/>
    <w:rsid w:val="00D82847"/>
    <w:rsid w:val="00D82F15"/>
    <w:rsid w:val="00D8352F"/>
    <w:rsid w:val="00D84664"/>
    <w:rsid w:val="00D84B86"/>
    <w:rsid w:val="00D8505A"/>
    <w:rsid w:val="00D85214"/>
    <w:rsid w:val="00D85D73"/>
    <w:rsid w:val="00D865FC"/>
    <w:rsid w:val="00D86E0E"/>
    <w:rsid w:val="00D86FCE"/>
    <w:rsid w:val="00D90154"/>
    <w:rsid w:val="00D9018A"/>
    <w:rsid w:val="00D90BFD"/>
    <w:rsid w:val="00D90C5D"/>
    <w:rsid w:val="00D90D4E"/>
    <w:rsid w:val="00D90DF1"/>
    <w:rsid w:val="00D914CF"/>
    <w:rsid w:val="00D918E7"/>
    <w:rsid w:val="00D91B39"/>
    <w:rsid w:val="00D91C1D"/>
    <w:rsid w:val="00D91DD9"/>
    <w:rsid w:val="00D920AE"/>
    <w:rsid w:val="00D9241D"/>
    <w:rsid w:val="00D9258A"/>
    <w:rsid w:val="00D92927"/>
    <w:rsid w:val="00D92A39"/>
    <w:rsid w:val="00D92ED6"/>
    <w:rsid w:val="00D92F81"/>
    <w:rsid w:val="00D93BEF"/>
    <w:rsid w:val="00D93C46"/>
    <w:rsid w:val="00D93E64"/>
    <w:rsid w:val="00D93F0F"/>
    <w:rsid w:val="00D93FCD"/>
    <w:rsid w:val="00D947E4"/>
    <w:rsid w:val="00D94EF9"/>
    <w:rsid w:val="00D94FC4"/>
    <w:rsid w:val="00D96C09"/>
    <w:rsid w:val="00D96E50"/>
    <w:rsid w:val="00D97B2C"/>
    <w:rsid w:val="00DA041D"/>
    <w:rsid w:val="00DA0891"/>
    <w:rsid w:val="00DA08F8"/>
    <w:rsid w:val="00DA0A62"/>
    <w:rsid w:val="00DA2BB3"/>
    <w:rsid w:val="00DA3020"/>
    <w:rsid w:val="00DA3139"/>
    <w:rsid w:val="00DA359F"/>
    <w:rsid w:val="00DA3A14"/>
    <w:rsid w:val="00DA3CF0"/>
    <w:rsid w:val="00DA3FE5"/>
    <w:rsid w:val="00DA5035"/>
    <w:rsid w:val="00DA5ED5"/>
    <w:rsid w:val="00DA64C0"/>
    <w:rsid w:val="00DA7406"/>
    <w:rsid w:val="00DA78D5"/>
    <w:rsid w:val="00DA78EB"/>
    <w:rsid w:val="00DA7D74"/>
    <w:rsid w:val="00DB00F8"/>
    <w:rsid w:val="00DB0102"/>
    <w:rsid w:val="00DB0D91"/>
    <w:rsid w:val="00DB13B4"/>
    <w:rsid w:val="00DB16D4"/>
    <w:rsid w:val="00DB1D5C"/>
    <w:rsid w:val="00DB1F01"/>
    <w:rsid w:val="00DB2AE5"/>
    <w:rsid w:val="00DB327A"/>
    <w:rsid w:val="00DB476B"/>
    <w:rsid w:val="00DB4A70"/>
    <w:rsid w:val="00DB53F8"/>
    <w:rsid w:val="00DB55F8"/>
    <w:rsid w:val="00DB6CC9"/>
    <w:rsid w:val="00DB78D7"/>
    <w:rsid w:val="00DB795B"/>
    <w:rsid w:val="00DB79D4"/>
    <w:rsid w:val="00DB7A88"/>
    <w:rsid w:val="00DB7B34"/>
    <w:rsid w:val="00DC19C5"/>
    <w:rsid w:val="00DC1DA1"/>
    <w:rsid w:val="00DC2DCB"/>
    <w:rsid w:val="00DC2FEC"/>
    <w:rsid w:val="00DC3097"/>
    <w:rsid w:val="00DC30CC"/>
    <w:rsid w:val="00DC361D"/>
    <w:rsid w:val="00DC4575"/>
    <w:rsid w:val="00DC4A50"/>
    <w:rsid w:val="00DC4E25"/>
    <w:rsid w:val="00DC51CB"/>
    <w:rsid w:val="00DC5302"/>
    <w:rsid w:val="00DC5445"/>
    <w:rsid w:val="00DC54B8"/>
    <w:rsid w:val="00DC69C5"/>
    <w:rsid w:val="00DC74B4"/>
    <w:rsid w:val="00DC773F"/>
    <w:rsid w:val="00DC7E7B"/>
    <w:rsid w:val="00DD00D7"/>
    <w:rsid w:val="00DD0140"/>
    <w:rsid w:val="00DD12B7"/>
    <w:rsid w:val="00DD1822"/>
    <w:rsid w:val="00DD1CC7"/>
    <w:rsid w:val="00DD2061"/>
    <w:rsid w:val="00DD2D1E"/>
    <w:rsid w:val="00DD3627"/>
    <w:rsid w:val="00DD39FF"/>
    <w:rsid w:val="00DD4045"/>
    <w:rsid w:val="00DD504E"/>
    <w:rsid w:val="00DD5A3A"/>
    <w:rsid w:val="00DD6460"/>
    <w:rsid w:val="00DD7548"/>
    <w:rsid w:val="00DD7B48"/>
    <w:rsid w:val="00DD7E5F"/>
    <w:rsid w:val="00DD7E90"/>
    <w:rsid w:val="00DE001D"/>
    <w:rsid w:val="00DE0BC3"/>
    <w:rsid w:val="00DE1840"/>
    <w:rsid w:val="00DE1EB2"/>
    <w:rsid w:val="00DE25A6"/>
    <w:rsid w:val="00DE2FEB"/>
    <w:rsid w:val="00DE3857"/>
    <w:rsid w:val="00DE39FB"/>
    <w:rsid w:val="00DE3AA5"/>
    <w:rsid w:val="00DE3AF8"/>
    <w:rsid w:val="00DE4522"/>
    <w:rsid w:val="00DE482F"/>
    <w:rsid w:val="00DE49BB"/>
    <w:rsid w:val="00DE5506"/>
    <w:rsid w:val="00DE5837"/>
    <w:rsid w:val="00DE5BA7"/>
    <w:rsid w:val="00DE6386"/>
    <w:rsid w:val="00DE6572"/>
    <w:rsid w:val="00DE69F3"/>
    <w:rsid w:val="00DE6DD6"/>
    <w:rsid w:val="00DE6E7A"/>
    <w:rsid w:val="00DE7954"/>
    <w:rsid w:val="00DE7C6D"/>
    <w:rsid w:val="00DF01CF"/>
    <w:rsid w:val="00DF0245"/>
    <w:rsid w:val="00DF034C"/>
    <w:rsid w:val="00DF06A7"/>
    <w:rsid w:val="00DF0F1E"/>
    <w:rsid w:val="00DF17A3"/>
    <w:rsid w:val="00DF1A40"/>
    <w:rsid w:val="00DF1A75"/>
    <w:rsid w:val="00DF22D7"/>
    <w:rsid w:val="00DF24C9"/>
    <w:rsid w:val="00DF257A"/>
    <w:rsid w:val="00DF2C4E"/>
    <w:rsid w:val="00DF3078"/>
    <w:rsid w:val="00DF35BB"/>
    <w:rsid w:val="00DF3BE8"/>
    <w:rsid w:val="00DF3E03"/>
    <w:rsid w:val="00DF40A6"/>
    <w:rsid w:val="00DF46F5"/>
    <w:rsid w:val="00DF4953"/>
    <w:rsid w:val="00DF4CE4"/>
    <w:rsid w:val="00DF5671"/>
    <w:rsid w:val="00DF5723"/>
    <w:rsid w:val="00DF598A"/>
    <w:rsid w:val="00DF67CC"/>
    <w:rsid w:val="00DF6992"/>
    <w:rsid w:val="00DF6A91"/>
    <w:rsid w:val="00DF6E61"/>
    <w:rsid w:val="00DF74E3"/>
    <w:rsid w:val="00E004D6"/>
    <w:rsid w:val="00E0075B"/>
    <w:rsid w:val="00E022F2"/>
    <w:rsid w:val="00E02358"/>
    <w:rsid w:val="00E027BA"/>
    <w:rsid w:val="00E029D6"/>
    <w:rsid w:val="00E0309A"/>
    <w:rsid w:val="00E0338C"/>
    <w:rsid w:val="00E03A68"/>
    <w:rsid w:val="00E03BD5"/>
    <w:rsid w:val="00E04753"/>
    <w:rsid w:val="00E0541F"/>
    <w:rsid w:val="00E05B03"/>
    <w:rsid w:val="00E05C0F"/>
    <w:rsid w:val="00E06C79"/>
    <w:rsid w:val="00E079D9"/>
    <w:rsid w:val="00E1071B"/>
    <w:rsid w:val="00E107E9"/>
    <w:rsid w:val="00E108C3"/>
    <w:rsid w:val="00E11450"/>
    <w:rsid w:val="00E1153A"/>
    <w:rsid w:val="00E129DE"/>
    <w:rsid w:val="00E12B51"/>
    <w:rsid w:val="00E12EA7"/>
    <w:rsid w:val="00E12F0C"/>
    <w:rsid w:val="00E134F2"/>
    <w:rsid w:val="00E13CBC"/>
    <w:rsid w:val="00E156AB"/>
    <w:rsid w:val="00E15931"/>
    <w:rsid w:val="00E160FA"/>
    <w:rsid w:val="00E163B7"/>
    <w:rsid w:val="00E16833"/>
    <w:rsid w:val="00E169F4"/>
    <w:rsid w:val="00E16CAB"/>
    <w:rsid w:val="00E173A9"/>
    <w:rsid w:val="00E1748D"/>
    <w:rsid w:val="00E1749C"/>
    <w:rsid w:val="00E17763"/>
    <w:rsid w:val="00E17B06"/>
    <w:rsid w:val="00E20069"/>
    <w:rsid w:val="00E201ED"/>
    <w:rsid w:val="00E2081D"/>
    <w:rsid w:val="00E20A52"/>
    <w:rsid w:val="00E20BD4"/>
    <w:rsid w:val="00E21E1B"/>
    <w:rsid w:val="00E24417"/>
    <w:rsid w:val="00E25930"/>
    <w:rsid w:val="00E2638A"/>
    <w:rsid w:val="00E26705"/>
    <w:rsid w:val="00E269E4"/>
    <w:rsid w:val="00E26B85"/>
    <w:rsid w:val="00E2732F"/>
    <w:rsid w:val="00E273D4"/>
    <w:rsid w:val="00E275DA"/>
    <w:rsid w:val="00E27C57"/>
    <w:rsid w:val="00E30F32"/>
    <w:rsid w:val="00E30F8F"/>
    <w:rsid w:val="00E311C7"/>
    <w:rsid w:val="00E311EB"/>
    <w:rsid w:val="00E31697"/>
    <w:rsid w:val="00E31769"/>
    <w:rsid w:val="00E3193C"/>
    <w:rsid w:val="00E319B6"/>
    <w:rsid w:val="00E31E20"/>
    <w:rsid w:val="00E31EEE"/>
    <w:rsid w:val="00E31F03"/>
    <w:rsid w:val="00E32606"/>
    <w:rsid w:val="00E32BCB"/>
    <w:rsid w:val="00E32F4C"/>
    <w:rsid w:val="00E33D97"/>
    <w:rsid w:val="00E33EBA"/>
    <w:rsid w:val="00E33EEC"/>
    <w:rsid w:val="00E34C13"/>
    <w:rsid w:val="00E34E5E"/>
    <w:rsid w:val="00E3508C"/>
    <w:rsid w:val="00E35361"/>
    <w:rsid w:val="00E35910"/>
    <w:rsid w:val="00E35E59"/>
    <w:rsid w:val="00E3675E"/>
    <w:rsid w:val="00E36B0C"/>
    <w:rsid w:val="00E372F1"/>
    <w:rsid w:val="00E3751B"/>
    <w:rsid w:val="00E37D21"/>
    <w:rsid w:val="00E40743"/>
    <w:rsid w:val="00E4167D"/>
    <w:rsid w:val="00E41897"/>
    <w:rsid w:val="00E418E6"/>
    <w:rsid w:val="00E41BA1"/>
    <w:rsid w:val="00E422FB"/>
    <w:rsid w:val="00E42B4A"/>
    <w:rsid w:val="00E42F0F"/>
    <w:rsid w:val="00E4325F"/>
    <w:rsid w:val="00E432C7"/>
    <w:rsid w:val="00E4354E"/>
    <w:rsid w:val="00E43782"/>
    <w:rsid w:val="00E43F3B"/>
    <w:rsid w:val="00E4404B"/>
    <w:rsid w:val="00E44462"/>
    <w:rsid w:val="00E44F15"/>
    <w:rsid w:val="00E44FAF"/>
    <w:rsid w:val="00E4503A"/>
    <w:rsid w:val="00E450B2"/>
    <w:rsid w:val="00E45416"/>
    <w:rsid w:val="00E466E8"/>
    <w:rsid w:val="00E46754"/>
    <w:rsid w:val="00E47748"/>
    <w:rsid w:val="00E47AB6"/>
    <w:rsid w:val="00E5012B"/>
    <w:rsid w:val="00E5018D"/>
    <w:rsid w:val="00E50868"/>
    <w:rsid w:val="00E51F77"/>
    <w:rsid w:val="00E520FC"/>
    <w:rsid w:val="00E5239D"/>
    <w:rsid w:val="00E533E9"/>
    <w:rsid w:val="00E53885"/>
    <w:rsid w:val="00E5405D"/>
    <w:rsid w:val="00E542FC"/>
    <w:rsid w:val="00E547B6"/>
    <w:rsid w:val="00E54ABE"/>
    <w:rsid w:val="00E54AE9"/>
    <w:rsid w:val="00E5570D"/>
    <w:rsid w:val="00E5576B"/>
    <w:rsid w:val="00E55D46"/>
    <w:rsid w:val="00E55F90"/>
    <w:rsid w:val="00E56411"/>
    <w:rsid w:val="00E57392"/>
    <w:rsid w:val="00E57DC7"/>
    <w:rsid w:val="00E6022D"/>
    <w:rsid w:val="00E60561"/>
    <w:rsid w:val="00E60769"/>
    <w:rsid w:val="00E6078D"/>
    <w:rsid w:val="00E61736"/>
    <w:rsid w:val="00E61B48"/>
    <w:rsid w:val="00E61C9B"/>
    <w:rsid w:val="00E620F6"/>
    <w:rsid w:val="00E62366"/>
    <w:rsid w:val="00E62786"/>
    <w:rsid w:val="00E62E09"/>
    <w:rsid w:val="00E6402B"/>
    <w:rsid w:val="00E641CE"/>
    <w:rsid w:val="00E6430A"/>
    <w:rsid w:val="00E64439"/>
    <w:rsid w:val="00E64774"/>
    <w:rsid w:val="00E649AD"/>
    <w:rsid w:val="00E64A91"/>
    <w:rsid w:val="00E65023"/>
    <w:rsid w:val="00E65249"/>
    <w:rsid w:val="00E66D20"/>
    <w:rsid w:val="00E67014"/>
    <w:rsid w:val="00E671B5"/>
    <w:rsid w:val="00E67287"/>
    <w:rsid w:val="00E674F2"/>
    <w:rsid w:val="00E677E6"/>
    <w:rsid w:val="00E67BB5"/>
    <w:rsid w:val="00E67D56"/>
    <w:rsid w:val="00E7079D"/>
    <w:rsid w:val="00E719EA"/>
    <w:rsid w:val="00E71B5B"/>
    <w:rsid w:val="00E72268"/>
    <w:rsid w:val="00E7292B"/>
    <w:rsid w:val="00E72B61"/>
    <w:rsid w:val="00E732DE"/>
    <w:rsid w:val="00E73EAB"/>
    <w:rsid w:val="00E74B5E"/>
    <w:rsid w:val="00E74E5F"/>
    <w:rsid w:val="00E75D48"/>
    <w:rsid w:val="00E75F8E"/>
    <w:rsid w:val="00E762CC"/>
    <w:rsid w:val="00E769E8"/>
    <w:rsid w:val="00E76E42"/>
    <w:rsid w:val="00E76FC5"/>
    <w:rsid w:val="00E77090"/>
    <w:rsid w:val="00E77933"/>
    <w:rsid w:val="00E80AAF"/>
    <w:rsid w:val="00E810AC"/>
    <w:rsid w:val="00E81403"/>
    <w:rsid w:val="00E8162F"/>
    <w:rsid w:val="00E837E9"/>
    <w:rsid w:val="00E84624"/>
    <w:rsid w:val="00E84E79"/>
    <w:rsid w:val="00E85C02"/>
    <w:rsid w:val="00E86167"/>
    <w:rsid w:val="00E86486"/>
    <w:rsid w:val="00E86550"/>
    <w:rsid w:val="00E8682F"/>
    <w:rsid w:val="00E86CCE"/>
    <w:rsid w:val="00E86DAE"/>
    <w:rsid w:val="00E902B6"/>
    <w:rsid w:val="00E90629"/>
    <w:rsid w:val="00E91293"/>
    <w:rsid w:val="00E91CA8"/>
    <w:rsid w:val="00E927E0"/>
    <w:rsid w:val="00E930BA"/>
    <w:rsid w:val="00E934E8"/>
    <w:rsid w:val="00E93973"/>
    <w:rsid w:val="00E93DB2"/>
    <w:rsid w:val="00E94516"/>
    <w:rsid w:val="00E9535F"/>
    <w:rsid w:val="00E953AE"/>
    <w:rsid w:val="00E953EF"/>
    <w:rsid w:val="00E9542C"/>
    <w:rsid w:val="00E95A54"/>
    <w:rsid w:val="00E962CE"/>
    <w:rsid w:val="00E96CD3"/>
    <w:rsid w:val="00E97849"/>
    <w:rsid w:val="00E97E2F"/>
    <w:rsid w:val="00EA0518"/>
    <w:rsid w:val="00EA0530"/>
    <w:rsid w:val="00EA0FD9"/>
    <w:rsid w:val="00EA1DF1"/>
    <w:rsid w:val="00EA2BD6"/>
    <w:rsid w:val="00EA322B"/>
    <w:rsid w:val="00EA3348"/>
    <w:rsid w:val="00EA347F"/>
    <w:rsid w:val="00EA45FF"/>
    <w:rsid w:val="00EA4A46"/>
    <w:rsid w:val="00EA4A94"/>
    <w:rsid w:val="00EA4B08"/>
    <w:rsid w:val="00EA4FF7"/>
    <w:rsid w:val="00EA5340"/>
    <w:rsid w:val="00EA54F8"/>
    <w:rsid w:val="00EA574D"/>
    <w:rsid w:val="00EA5B54"/>
    <w:rsid w:val="00EA62CE"/>
    <w:rsid w:val="00EA68DD"/>
    <w:rsid w:val="00EA69CA"/>
    <w:rsid w:val="00EA6CEA"/>
    <w:rsid w:val="00EA7095"/>
    <w:rsid w:val="00EA7120"/>
    <w:rsid w:val="00EA7368"/>
    <w:rsid w:val="00EA737B"/>
    <w:rsid w:val="00EA7E29"/>
    <w:rsid w:val="00EB0AE9"/>
    <w:rsid w:val="00EB0D1D"/>
    <w:rsid w:val="00EB0E1E"/>
    <w:rsid w:val="00EB1DED"/>
    <w:rsid w:val="00EB1FF5"/>
    <w:rsid w:val="00EB22C6"/>
    <w:rsid w:val="00EB2776"/>
    <w:rsid w:val="00EB28E7"/>
    <w:rsid w:val="00EB2AF4"/>
    <w:rsid w:val="00EB2D72"/>
    <w:rsid w:val="00EB2D7C"/>
    <w:rsid w:val="00EB3319"/>
    <w:rsid w:val="00EB391A"/>
    <w:rsid w:val="00EB41C3"/>
    <w:rsid w:val="00EB499D"/>
    <w:rsid w:val="00EB49AA"/>
    <w:rsid w:val="00EB4BFA"/>
    <w:rsid w:val="00EB4C9E"/>
    <w:rsid w:val="00EB4DEB"/>
    <w:rsid w:val="00EB5A34"/>
    <w:rsid w:val="00EB5C67"/>
    <w:rsid w:val="00EB6FAC"/>
    <w:rsid w:val="00EB713F"/>
    <w:rsid w:val="00EB7177"/>
    <w:rsid w:val="00EB739D"/>
    <w:rsid w:val="00EB767B"/>
    <w:rsid w:val="00EB7C22"/>
    <w:rsid w:val="00EC009F"/>
    <w:rsid w:val="00EC0784"/>
    <w:rsid w:val="00EC0C88"/>
    <w:rsid w:val="00EC0F8A"/>
    <w:rsid w:val="00EC1047"/>
    <w:rsid w:val="00EC19B6"/>
    <w:rsid w:val="00EC1D85"/>
    <w:rsid w:val="00EC1F31"/>
    <w:rsid w:val="00EC28BA"/>
    <w:rsid w:val="00EC50CA"/>
    <w:rsid w:val="00EC5454"/>
    <w:rsid w:val="00EC58B1"/>
    <w:rsid w:val="00EC590C"/>
    <w:rsid w:val="00EC5A29"/>
    <w:rsid w:val="00EC6004"/>
    <w:rsid w:val="00EC6412"/>
    <w:rsid w:val="00EC64FD"/>
    <w:rsid w:val="00EC69AC"/>
    <w:rsid w:val="00EC7767"/>
    <w:rsid w:val="00EC784B"/>
    <w:rsid w:val="00EC7F57"/>
    <w:rsid w:val="00EC7F8A"/>
    <w:rsid w:val="00ED006E"/>
    <w:rsid w:val="00ED028B"/>
    <w:rsid w:val="00ED0808"/>
    <w:rsid w:val="00ED0F0C"/>
    <w:rsid w:val="00ED1652"/>
    <w:rsid w:val="00ED1B73"/>
    <w:rsid w:val="00ED229E"/>
    <w:rsid w:val="00ED2D84"/>
    <w:rsid w:val="00ED2E48"/>
    <w:rsid w:val="00ED3042"/>
    <w:rsid w:val="00ED37FB"/>
    <w:rsid w:val="00ED3FE5"/>
    <w:rsid w:val="00ED4351"/>
    <w:rsid w:val="00ED44D7"/>
    <w:rsid w:val="00ED49E9"/>
    <w:rsid w:val="00ED4B36"/>
    <w:rsid w:val="00ED51A3"/>
    <w:rsid w:val="00ED52E1"/>
    <w:rsid w:val="00ED5649"/>
    <w:rsid w:val="00ED5675"/>
    <w:rsid w:val="00ED5DE2"/>
    <w:rsid w:val="00ED61D1"/>
    <w:rsid w:val="00ED6B47"/>
    <w:rsid w:val="00ED7390"/>
    <w:rsid w:val="00ED7AA1"/>
    <w:rsid w:val="00ED7EEA"/>
    <w:rsid w:val="00EE1DB8"/>
    <w:rsid w:val="00EE2ACE"/>
    <w:rsid w:val="00EE3216"/>
    <w:rsid w:val="00EE3591"/>
    <w:rsid w:val="00EE35D5"/>
    <w:rsid w:val="00EE4ABA"/>
    <w:rsid w:val="00EE51C9"/>
    <w:rsid w:val="00EE5FEA"/>
    <w:rsid w:val="00EF0933"/>
    <w:rsid w:val="00EF1546"/>
    <w:rsid w:val="00EF2781"/>
    <w:rsid w:val="00EF27A0"/>
    <w:rsid w:val="00EF311D"/>
    <w:rsid w:val="00EF320C"/>
    <w:rsid w:val="00EF34FA"/>
    <w:rsid w:val="00EF3AEC"/>
    <w:rsid w:val="00EF416B"/>
    <w:rsid w:val="00EF49F6"/>
    <w:rsid w:val="00EF4D26"/>
    <w:rsid w:val="00EF4EA1"/>
    <w:rsid w:val="00EF5BBB"/>
    <w:rsid w:val="00EF5EA8"/>
    <w:rsid w:val="00F0005E"/>
    <w:rsid w:val="00F0051F"/>
    <w:rsid w:val="00F006D8"/>
    <w:rsid w:val="00F00A78"/>
    <w:rsid w:val="00F00B75"/>
    <w:rsid w:val="00F00D33"/>
    <w:rsid w:val="00F03240"/>
    <w:rsid w:val="00F036B4"/>
    <w:rsid w:val="00F0392F"/>
    <w:rsid w:val="00F04449"/>
    <w:rsid w:val="00F0469F"/>
    <w:rsid w:val="00F04C89"/>
    <w:rsid w:val="00F05947"/>
    <w:rsid w:val="00F0612C"/>
    <w:rsid w:val="00F0618B"/>
    <w:rsid w:val="00F064B0"/>
    <w:rsid w:val="00F07265"/>
    <w:rsid w:val="00F078E2"/>
    <w:rsid w:val="00F1014E"/>
    <w:rsid w:val="00F1082F"/>
    <w:rsid w:val="00F11755"/>
    <w:rsid w:val="00F117CD"/>
    <w:rsid w:val="00F11897"/>
    <w:rsid w:val="00F11D45"/>
    <w:rsid w:val="00F1226C"/>
    <w:rsid w:val="00F12F94"/>
    <w:rsid w:val="00F1338A"/>
    <w:rsid w:val="00F134EB"/>
    <w:rsid w:val="00F13573"/>
    <w:rsid w:val="00F144EC"/>
    <w:rsid w:val="00F14CA4"/>
    <w:rsid w:val="00F15E3F"/>
    <w:rsid w:val="00F15E82"/>
    <w:rsid w:val="00F160B7"/>
    <w:rsid w:val="00F16304"/>
    <w:rsid w:val="00F163C9"/>
    <w:rsid w:val="00F1682E"/>
    <w:rsid w:val="00F169AE"/>
    <w:rsid w:val="00F171D7"/>
    <w:rsid w:val="00F17628"/>
    <w:rsid w:val="00F17C83"/>
    <w:rsid w:val="00F17D6F"/>
    <w:rsid w:val="00F20B56"/>
    <w:rsid w:val="00F20BD3"/>
    <w:rsid w:val="00F20DC7"/>
    <w:rsid w:val="00F21108"/>
    <w:rsid w:val="00F2137D"/>
    <w:rsid w:val="00F2160C"/>
    <w:rsid w:val="00F21798"/>
    <w:rsid w:val="00F21C4C"/>
    <w:rsid w:val="00F21FB6"/>
    <w:rsid w:val="00F22283"/>
    <w:rsid w:val="00F22315"/>
    <w:rsid w:val="00F225CE"/>
    <w:rsid w:val="00F22ED3"/>
    <w:rsid w:val="00F22EE1"/>
    <w:rsid w:val="00F234EC"/>
    <w:rsid w:val="00F24438"/>
    <w:rsid w:val="00F25714"/>
    <w:rsid w:val="00F25A29"/>
    <w:rsid w:val="00F25FCB"/>
    <w:rsid w:val="00F264CA"/>
    <w:rsid w:val="00F26C16"/>
    <w:rsid w:val="00F26CA0"/>
    <w:rsid w:val="00F26F16"/>
    <w:rsid w:val="00F272FB"/>
    <w:rsid w:val="00F277E3"/>
    <w:rsid w:val="00F278A9"/>
    <w:rsid w:val="00F27B9C"/>
    <w:rsid w:val="00F30168"/>
    <w:rsid w:val="00F30325"/>
    <w:rsid w:val="00F3137F"/>
    <w:rsid w:val="00F31C18"/>
    <w:rsid w:val="00F32506"/>
    <w:rsid w:val="00F329BC"/>
    <w:rsid w:val="00F32B98"/>
    <w:rsid w:val="00F32F7F"/>
    <w:rsid w:val="00F33F6F"/>
    <w:rsid w:val="00F347B9"/>
    <w:rsid w:val="00F34E9A"/>
    <w:rsid w:val="00F3606D"/>
    <w:rsid w:val="00F366C9"/>
    <w:rsid w:val="00F369BD"/>
    <w:rsid w:val="00F36DF4"/>
    <w:rsid w:val="00F3726A"/>
    <w:rsid w:val="00F37D2D"/>
    <w:rsid w:val="00F37D55"/>
    <w:rsid w:val="00F40CC5"/>
    <w:rsid w:val="00F41320"/>
    <w:rsid w:val="00F41C41"/>
    <w:rsid w:val="00F41E9D"/>
    <w:rsid w:val="00F42277"/>
    <w:rsid w:val="00F42B78"/>
    <w:rsid w:val="00F42C54"/>
    <w:rsid w:val="00F42E8A"/>
    <w:rsid w:val="00F438F6"/>
    <w:rsid w:val="00F43C6B"/>
    <w:rsid w:val="00F43D9E"/>
    <w:rsid w:val="00F44AA1"/>
    <w:rsid w:val="00F45351"/>
    <w:rsid w:val="00F45DBF"/>
    <w:rsid w:val="00F4672B"/>
    <w:rsid w:val="00F46A50"/>
    <w:rsid w:val="00F46EF0"/>
    <w:rsid w:val="00F47ACA"/>
    <w:rsid w:val="00F50672"/>
    <w:rsid w:val="00F508AD"/>
    <w:rsid w:val="00F508F7"/>
    <w:rsid w:val="00F50F8E"/>
    <w:rsid w:val="00F5108D"/>
    <w:rsid w:val="00F510F0"/>
    <w:rsid w:val="00F51309"/>
    <w:rsid w:val="00F515F7"/>
    <w:rsid w:val="00F51C97"/>
    <w:rsid w:val="00F51CE0"/>
    <w:rsid w:val="00F52528"/>
    <w:rsid w:val="00F52738"/>
    <w:rsid w:val="00F52AF5"/>
    <w:rsid w:val="00F53436"/>
    <w:rsid w:val="00F542AB"/>
    <w:rsid w:val="00F543EB"/>
    <w:rsid w:val="00F54861"/>
    <w:rsid w:val="00F54902"/>
    <w:rsid w:val="00F54E4D"/>
    <w:rsid w:val="00F54F3E"/>
    <w:rsid w:val="00F563B2"/>
    <w:rsid w:val="00F569FA"/>
    <w:rsid w:val="00F5700F"/>
    <w:rsid w:val="00F5725F"/>
    <w:rsid w:val="00F575FA"/>
    <w:rsid w:val="00F61FDC"/>
    <w:rsid w:val="00F62A63"/>
    <w:rsid w:val="00F636F8"/>
    <w:rsid w:val="00F63C06"/>
    <w:rsid w:val="00F641EB"/>
    <w:rsid w:val="00F64202"/>
    <w:rsid w:val="00F64490"/>
    <w:rsid w:val="00F64967"/>
    <w:rsid w:val="00F64A61"/>
    <w:rsid w:val="00F656CC"/>
    <w:rsid w:val="00F65D11"/>
    <w:rsid w:val="00F65ED8"/>
    <w:rsid w:val="00F6610A"/>
    <w:rsid w:val="00F670F5"/>
    <w:rsid w:val="00F70135"/>
    <w:rsid w:val="00F7047D"/>
    <w:rsid w:val="00F70F1E"/>
    <w:rsid w:val="00F71012"/>
    <w:rsid w:val="00F717A5"/>
    <w:rsid w:val="00F71BBF"/>
    <w:rsid w:val="00F71D4F"/>
    <w:rsid w:val="00F71ED4"/>
    <w:rsid w:val="00F727A3"/>
    <w:rsid w:val="00F7367A"/>
    <w:rsid w:val="00F7493E"/>
    <w:rsid w:val="00F754EB"/>
    <w:rsid w:val="00F75C8E"/>
    <w:rsid w:val="00F762CD"/>
    <w:rsid w:val="00F777EF"/>
    <w:rsid w:val="00F77F49"/>
    <w:rsid w:val="00F80A8D"/>
    <w:rsid w:val="00F80C04"/>
    <w:rsid w:val="00F812A2"/>
    <w:rsid w:val="00F8257B"/>
    <w:rsid w:val="00F83957"/>
    <w:rsid w:val="00F83E91"/>
    <w:rsid w:val="00F842E0"/>
    <w:rsid w:val="00F844FC"/>
    <w:rsid w:val="00F84FCF"/>
    <w:rsid w:val="00F84FD2"/>
    <w:rsid w:val="00F855D8"/>
    <w:rsid w:val="00F85B05"/>
    <w:rsid w:val="00F85B27"/>
    <w:rsid w:val="00F861A0"/>
    <w:rsid w:val="00F87A75"/>
    <w:rsid w:val="00F900B8"/>
    <w:rsid w:val="00F903AE"/>
    <w:rsid w:val="00F918FC"/>
    <w:rsid w:val="00F91B8A"/>
    <w:rsid w:val="00F92030"/>
    <w:rsid w:val="00F92751"/>
    <w:rsid w:val="00F92B5E"/>
    <w:rsid w:val="00F92E2D"/>
    <w:rsid w:val="00F9360D"/>
    <w:rsid w:val="00F93F10"/>
    <w:rsid w:val="00F9404A"/>
    <w:rsid w:val="00F94122"/>
    <w:rsid w:val="00F942D8"/>
    <w:rsid w:val="00F950AF"/>
    <w:rsid w:val="00F953A9"/>
    <w:rsid w:val="00F953E8"/>
    <w:rsid w:val="00F9542B"/>
    <w:rsid w:val="00F95442"/>
    <w:rsid w:val="00F95518"/>
    <w:rsid w:val="00F95F01"/>
    <w:rsid w:val="00F95FB6"/>
    <w:rsid w:val="00F96597"/>
    <w:rsid w:val="00F96A71"/>
    <w:rsid w:val="00F97522"/>
    <w:rsid w:val="00F97B28"/>
    <w:rsid w:val="00F97E02"/>
    <w:rsid w:val="00FA0509"/>
    <w:rsid w:val="00FA051B"/>
    <w:rsid w:val="00FA0AAD"/>
    <w:rsid w:val="00FA12C7"/>
    <w:rsid w:val="00FA20CE"/>
    <w:rsid w:val="00FA2365"/>
    <w:rsid w:val="00FA2448"/>
    <w:rsid w:val="00FA289E"/>
    <w:rsid w:val="00FA2E88"/>
    <w:rsid w:val="00FA3875"/>
    <w:rsid w:val="00FA3DE9"/>
    <w:rsid w:val="00FA42A0"/>
    <w:rsid w:val="00FA4693"/>
    <w:rsid w:val="00FA51C6"/>
    <w:rsid w:val="00FA5263"/>
    <w:rsid w:val="00FA5392"/>
    <w:rsid w:val="00FA5452"/>
    <w:rsid w:val="00FA58EB"/>
    <w:rsid w:val="00FA5905"/>
    <w:rsid w:val="00FA5AC4"/>
    <w:rsid w:val="00FA6177"/>
    <w:rsid w:val="00FA674E"/>
    <w:rsid w:val="00FA6769"/>
    <w:rsid w:val="00FA6AAB"/>
    <w:rsid w:val="00FA6D69"/>
    <w:rsid w:val="00FA72F1"/>
    <w:rsid w:val="00FA7EE4"/>
    <w:rsid w:val="00FB0FF1"/>
    <w:rsid w:val="00FB1477"/>
    <w:rsid w:val="00FB37C6"/>
    <w:rsid w:val="00FB3E62"/>
    <w:rsid w:val="00FB407D"/>
    <w:rsid w:val="00FB4684"/>
    <w:rsid w:val="00FB4BD1"/>
    <w:rsid w:val="00FB674B"/>
    <w:rsid w:val="00FB6A2C"/>
    <w:rsid w:val="00FB6AE1"/>
    <w:rsid w:val="00FB6BBB"/>
    <w:rsid w:val="00FB7378"/>
    <w:rsid w:val="00FB7B0D"/>
    <w:rsid w:val="00FC015D"/>
    <w:rsid w:val="00FC0A75"/>
    <w:rsid w:val="00FC0FC6"/>
    <w:rsid w:val="00FC13F6"/>
    <w:rsid w:val="00FC1538"/>
    <w:rsid w:val="00FC157B"/>
    <w:rsid w:val="00FC1718"/>
    <w:rsid w:val="00FC1A85"/>
    <w:rsid w:val="00FC1F66"/>
    <w:rsid w:val="00FC2117"/>
    <w:rsid w:val="00FC2667"/>
    <w:rsid w:val="00FC2C2E"/>
    <w:rsid w:val="00FC2E26"/>
    <w:rsid w:val="00FC2FD6"/>
    <w:rsid w:val="00FC3579"/>
    <w:rsid w:val="00FC3772"/>
    <w:rsid w:val="00FC3F4D"/>
    <w:rsid w:val="00FC5043"/>
    <w:rsid w:val="00FC537C"/>
    <w:rsid w:val="00FC560E"/>
    <w:rsid w:val="00FC611C"/>
    <w:rsid w:val="00FC6F4A"/>
    <w:rsid w:val="00FC771B"/>
    <w:rsid w:val="00FC7A14"/>
    <w:rsid w:val="00FC7AC4"/>
    <w:rsid w:val="00FC7CCC"/>
    <w:rsid w:val="00FD0D13"/>
    <w:rsid w:val="00FD0F01"/>
    <w:rsid w:val="00FD12D8"/>
    <w:rsid w:val="00FD140C"/>
    <w:rsid w:val="00FD190E"/>
    <w:rsid w:val="00FD1929"/>
    <w:rsid w:val="00FD19B7"/>
    <w:rsid w:val="00FD205D"/>
    <w:rsid w:val="00FD2062"/>
    <w:rsid w:val="00FD230B"/>
    <w:rsid w:val="00FD27DD"/>
    <w:rsid w:val="00FD2C86"/>
    <w:rsid w:val="00FD3603"/>
    <w:rsid w:val="00FD3E98"/>
    <w:rsid w:val="00FD3F29"/>
    <w:rsid w:val="00FD44D0"/>
    <w:rsid w:val="00FD53E3"/>
    <w:rsid w:val="00FD543B"/>
    <w:rsid w:val="00FD56C4"/>
    <w:rsid w:val="00FD7D9A"/>
    <w:rsid w:val="00FE03E1"/>
    <w:rsid w:val="00FE066D"/>
    <w:rsid w:val="00FE0AA5"/>
    <w:rsid w:val="00FE1842"/>
    <w:rsid w:val="00FE1A8C"/>
    <w:rsid w:val="00FE1B53"/>
    <w:rsid w:val="00FE1D60"/>
    <w:rsid w:val="00FE1E5E"/>
    <w:rsid w:val="00FE2584"/>
    <w:rsid w:val="00FE2861"/>
    <w:rsid w:val="00FE3352"/>
    <w:rsid w:val="00FE38C1"/>
    <w:rsid w:val="00FE4148"/>
    <w:rsid w:val="00FE43F3"/>
    <w:rsid w:val="00FE5DE6"/>
    <w:rsid w:val="00FE61F8"/>
    <w:rsid w:val="00FE688B"/>
    <w:rsid w:val="00FE68E6"/>
    <w:rsid w:val="00FE6AC1"/>
    <w:rsid w:val="00FE7010"/>
    <w:rsid w:val="00FE7D14"/>
    <w:rsid w:val="00FE7FB9"/>
    <w:rsid w:val="00FF0287"/>
    <w:rsid w:val="00FF02D3"/>
    <w:rsid w:val="00FF0814"/>
    <w:rsid w:val="00FF0D2A"/>
    <w:rsid w:val="00FF0DA7"/>
    <w:rsid w:val="00FF1050"/>
    <w:rsid w:val="00FF158E"/>
    <w:rsid w:val="00FF180B"/>
    <w:rsid w:val="00FF258A"/>
    <w:rsid w:val="00FF265E"/>
    <w:rsid w:val="00FF2A2F"/>
    <w:rsid w:val="00FF2A54"/>
    <w:rsid w:val="00FF3661"/>
    <w:rsid w:val="00FF3785"/>
    <w:rsid w:val="00FF4A72"/>
    <w:rsid w:val="00FF4D32"/>
    <w:rsid w:val="00FF4F98"/>
    <w:rsid w:val="00FF65D4"/>
    <w:rsid w:val="00FF75AF"/>
    <w:rsid w:val="00FF7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8FC6286"/>
  <w15:docId w15:val="{C4ED65DC-D1F3-4925-B880-B39AB3271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line="300" w:lineRule="exact"/>
        <w:jc w:val="lowKashida"/>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lsdException w:name="toc 8" w:semiHidden="1" w:uiPriority="39" w:unhideWhenUsed="1" w:qFormat="1"/>
    <w:lsdException w:name="toc 9" w:semiHidden="1" w:uiPriority="39" w:unhideWhenUsed="1"/>
    <w:lsdException w:name="Normal Indent" w:semiHidden="1" w:uiPriority="99" w:unhideWhenUsed="1" w:qFormat="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Date" w:uiPriority="99"/>
    <w:lsdException w:name="Body Text First Indent" w:qFormat="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qFormat="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465"/>
    <w:pPr>
      <w:widowControl w:val="0"/>
      <w:bidi/>
      <w:spacing w:line="400" w:lineRule="exact"/>
    </w:pPr>
    <w:rPr>
      <w:rFonts w:cs="B Lotus"/>
      <w:szCs w:val="26"/>
      <w:lang w:bidi="fa-IR"/>
    </w:rPr>
  </w:style>
  <w:style w:type="paragraph" w:styleId="Heading1">
    <w:name w:val="heading 1"/>
    <w:basedOn w:val="Normal"/>
    <w:next w:val="Normal"/>
    <w:link w:val="Heading1Char"/>
    <w:uiPriority w:val="9"/>
    <w:qFormat/>
    <w:rsid w:val="00220360"/>
    <w:pPr>
      <w:spacing w:before="200"/>
      <w:outlineLvl w:val="0"/>
    </w:pPr>
    <w:rPr>
      <w:rFonts w:ascii="Times New Roman Bold" w:eastAsia="Calibri" w:hAnsi="Times New Roman Bold" w:cs="B Nazanin"/>
      <w:b/>
      <w:bCs/>
    </w:rPr>
  </w:style>
  <w:style w:type="paragraph" w:styleId="Heading2">
    <w:name w:val="heading 2"/>
    <w:basedOn w:val="Normal"/>
    <w:next w:val="Normal"/>
    <w:link w:val="Heading2Char"/>
    <w:uiPriority w:val="9"/>
    <w:unhideWhenUsed/>
    <w:qFormat/>
    <w:rsid w:val="0009701F"/>
    <w:pPr>
      <w:spacing w:before="200"/>
      <w:outlineLvl w:val="1"/>
    </w:pPr>
    <w:rPr>
      <w:rFonts w:ascii="Times New Roman Bold" w:eastAsia="Calibri" w:hAnsi="Times New Roman Bold" w:cs="B Nazanin"/>
      <w:b/>
      <w:bCs/>
      <w:szCs w:val="24"/>
    </w:rPr>
  </w:style>
  <w:style w:type="paragraph" w:styleId="Heading3">
    <w:name w:val="heading 3"/>
    <w:basedOn w:val="Normal"/>
    <w:next w:val="Normal"/>
    <w:link w:val="Heading3Char"/>
    <w:uiPriority w:val="9"/>
    <w:unhideWhenUsed/>
    <w:qFormat/>
    <w:rsid w:val="00AE52AC"/>
    <w:pPr>
      <w:spacing w:before="200" w:after="120"/>
      <w:jc w:val="left"/>
      <w:outlineLvl w:val="2"/>
    </w:pPr>
    <w:rPr>
      <w:rFonts w:eastAsia="Calibri" w:cs="B Nazanin"/>
      <w:b/>
      <w:bCs/>
      <w:i/>
      <w:iCs/>
      <w:szCs w:val="22"/>
    </w:rPr>
  </w:style>
  <w:style w:type="paragraph" w:styleId="Heading4">
    <w:name w:val="heading 4"/>
    <w:basedOn w:val="Normal"/>
    <w:next w:val="Normal"/>
    <w:link w:val="Heading4Char"/>
    <w:unhideWhenUsed/>
    <w:qFormat/>
    <w:rsid w:val="00913E98"/>
    <w:pPr>
      <w:spacing w:after="120" w:line="360" w:lineRule="exact"/>
      <w:jc w:val="center"/>
      <w:outlineLvl w:val="3"/>
    </w:pPr>
    <w:rPr>
      <w:rFonts w:ascii="Times New Roman Bold" w:eastAsia="Calibri" w:hAnsi="Times New Roman Bold" w:cs="B Nazanin"/>
      <w:b/>
      <w:bCs/>
      <w:sz w:val="32"/>
      <w:szCs w:val="20"/>
    </w:rPr>
  </w:style>
  <w:style w:type="paragraph" w:styleId="Heading5">
    <w:name w:val="heading 5"/>
    <w:basedOn w:val="Normal"/>
    <w:next w:val="Normal"/>
    <w:link w:val="Heading5Char"/>
    <w:uiPriority w:val="9"/>
    <w:unhideWhenUsed/>
    <w:qFormat/>
    <w:rsid w:val="009366E8"/>
    <w:pPr>
      <w:spacing w:line="360" w:lineRule="exact"/>
      <w:jc w:val="center"/>
      <w:outlineLvl w:val="4"/>
    </w:pPr>
    <w:rPr>
      <w:rFonts w:ascii="Times New Roman Bold" w:eastAsia="Calibri" w:hAnsi="Times New Roman Bold" w:cs="B Nazanin"/>
      <w:b/>
      <w:bCs/>
      <w:szCs w:val="20"/>
    </w:rPr>
  </w:style>
  <w:style w:type="paragraph" w:styleId="Heading6">
    <w:name w:val="heading 6"/>
    <w:basedOn w:val="Normal"/>
    <w:next w:val="Normal"/>
    <w:link w:val="Heading6Char"/>
    <w:unhideWhenUsed/>
    <w:qFormat/>
    <w:rsid w:val="009F5B61"/>
    <w:pPr>
      <w:spacing w:line="340" w:lineRule="exact"/>
      <w:jc w:val="center"/>
      <w:outlineLvl w:val="5"/>
    </w:pPr>
    <w:rPr>
      <w:rFonts w:eastAsia="Calibri"/>
      <w:sz w:val="16"/>
      <w:szCs w:val="20"/>
    </w:rPr>
  </w:style>
  <w:style w:type="paragraph" w:styleId="Heading7">
    <w:name w:val="heading 7"/>
    <w:basedOn w:val="Normal"/>
    <w:next w:val="Normal"/>
    <w:link w:val="Heading7Char"/>
    <w:unhideWhenUsed/>
    <w:qFormat/>
    <w:rsid w:val="0019218A"/>
    <w:pPr>
      <w:spacing w:line="340" w:lineRule="exact"/>
      <w:jc w:val="center"/>
      <w:outlineLvl w:val="6"/>
    </w:pPr>
    <w:rPr>
      <w:rFonts w:ascii="Verdana" w:eastAsia="Calibri" w:hAnsi="Verdana" w:cs="B Mitra"/>
      <w:b/>
      <w:bCs/>
      <w:sz w:val="16"/>
      <w:szCs w:val="18"/>
    </w:rPr>
  </w:style>
  <w:style w:type="paragraph" w:styleId="Heading8">
    <w:name w:val="heading 8"/>
    <w:basedOn w:val="Normal"/>
    <w:link w:val="Heading8Char"/>
    <w:qFormat/>
    <w:rsid w:val="00FC0A75"/>
    <w:pPr>
      <w:spacing w:line="360" w:lineRule="exact"/>
      <w:jc w:val="left"/>
      <w:outlineLvl w:val="7"/>
    </w:pPr>
    <w:rPr>
      <w:rFonts w:ascii="Times New Roman Bold" w:eastAsia="Calibri" w:hAnsi="Times New Roman Bold" w:cs="B Mitra"/>
      <w:b/>
      <w:bCs/>
      <w:szCs w:val="20"/>
    </w:rPr>
  </w:style>
  <w:style w:type="paragraph" w:styleId="Heading9">
    <w:name w:val="heading 9"/>
    <w:basedOn w:val="Normal"/>
    <w:next w:val="Normal"/>
    <w:link w:val="Heading9Char"/>
    <w:qFormat/>
    <w:rsid w:val="00F51CE0"/>
    <w:pPr>
      <w:spacing w:after="60" w:line="192" w:lineRule="auto"/>
      <w:jc w:val="right"/>
      <w:outlineLvl w:val="8"/>
    </w:pPr>
    <w:rPr>
      <w:rFonts w:ascii="Times New Roman Bold" w:eastAsia="Calibri" w:hAnsi="Times New Roman Bold" w:cs="B Mitra"/>
      <w:b/>
      <w:bCs/>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0360"/>
    <w:rPr>
      <w:rFonts w:ascii="Times New Roman Bold" w:eastAsia="Calibri" w:hAnsi="Times New Roman Bold" w:cs="B Nazanin"/>
      <w:b/>
      <w:bCs/>
      <w:szCs w:val="26"/>
      <w:lang w:bidi="fa-IR"/>
    </w:rPr>
  </w:style>
  <w:style w:type="character" w:customStyle="1" w:styleId="Heading2Char">
    <w:name w:val="Heading 2 Char"/>
    <w:basedOn w:val="DefaultParagraphFont"/>
    <w:link w:val="Heading2"/>
    <w:uiPriority w:val="9"/>
    <w:rsid w:val="0009701F"/>
    <w:rPr>
      <w:rFonts w:ascii="Times New Roman Bold" w:eastAsia="Calibri" w:hAnsi="Times New Roman Bold" w:cs="B Nazanin"/>
      <w:b/>
      <w:bCs/>
      <w:szCs w:val="24"/>
      <w:lang w:bidi="fa-IR"/>
    </w:rPr>
  </w:style>
  <w:style w:type="character" w:customStyle="1" w:styleId="Heading3Char">
    <w:name w:val="Heading 3 Char"/>
    <w:basedOn w:val="DefaultParagraphFont"/>
    <w:link w:val="Heading3"/>
    <w:uiPriority w:val="9"/>
    <w:rsid w:val="00AE52AC"/>
    <w:rPr>
      <w:rFonts w:eastAsia="Calibri" w:cs="B Nazanin"/>
      <w:b/>
      <w:bCs/>
      <w:i/>
      <w:iCs/>
      <w:szCs w:val="22"/>
      <w:lang w:bidi="fa-IR"/>
    </w:rPr>
  </w:style>
  <w:style w:type="character" w:customStyle="1" w:styleId="Heading4Char">
    <w:name w:val="Heading 4 Char"/>
    <w:basedOn w:val="DefaultParagraphFont"/>
    <w:link w:val="Heading4"/>
    <w:rsid w:val="00913E98"/>
    <w:rPr>
      <w:rFonts w:ascii="Times New Roman Bold" w:eastAsia="Calibri" w:hAnsi="Times New Roman Bold" w:cs="B Nazanin"/>
      <w:b/>
      <w:bCs/>
      <w:sz w:val="32"/>
      <w:lang w:bidi="fa-IR"/>
    </w:rPr>
  </w:style>
  <w:style w:type="character" w:customStyle="1" w:styleId="Heading5Char">
    <w:name w:val="Heading 5 Char"/>
    <w:basedOn w:val="DefaultParagraphFont"/>
    <w:link w:val="Heading5"/>
    <w:uiPriority w:val="9"/>
    <w:rsid w:val="009366E8"/>
    <w:rPr>
      <w:rFonts w:ascii="Times New Roman Bold" w:eastAsia="Calibri" w:hAnsi="Times New Roman Bold" w:cs="B Nazanin"/>
      <w:b/>
      <w:bCs/>
      <w:lang w:bidi="fa-IR"/>
    </w:rPr>
  </w:style>
  <w:style w:type="character" w:customStyle="1" w:styleId="Heading6Char">
    <w:name w:val="Heading 6 Char"/>
    <w:basedOn w:val="DefaultParagraphFont"/>
    <w:link w:val="Heading6"/>
    <w:rsid w:val="009F5B61"/>
    <w:rPr>
      <w:rFonts w:eastAsia="Calibri" w:cs="B Lotus"/>
      <w:sz w:val="16"/>
      <w:lang w:bidi="fa-IR"/>
    </w:rPr>
  </w:style>
  <w:style w:type="character" w:customStyle="1" w:styleId="Heading7Char">
    <w:name w:val="Heading 7 Char"/>
    <w:basedOn w:val="DefaultParagraphFont"/>
    <w:link w:val="Heading7"/>
    <w:rsid w:val="0019218A"/>
    <w:rPr>
      <w:rFonts w:ascii="Verdana" w:eastAsia="Calibri" w:hAnsi="Verdana" w:cs="B Mitra"/>
      <w:b/>
      <w:bCs/>
      <w:sz w:val="16"/>
      <w:szCs w:val="18"/>
      <w:lang w:bidi="fa-IR"/>
    </w:rPr>
  </w:style>
  <w:style w:type="character" w:customStyle="1" w:styleId="Heading8Char">
    <w:name w:val="Heading 8 Char"/>
    <w:basedOn w:val="DefaultParagraphFont"/>
    <w:link w:val="Heading8"/>
    <w:rsid w:val="00FC0A75"/>
    <w:rPr>
      <w:rFonts w:ascii="Times New Roman Bold" w:eastAsia="Calibri" w:hAnsi="Times New Roman Bold" w:cs="B Mitra"/>
      <w:b/>
      <w:bCs/>
      <w:lang w:bidi="fa-IR"/>
    </w:rPr>
  </w:style>
  <w:style w:type="character" w:customStyle="1" w:styleId="Heading9Char">
    <w:name w:val="Heading 9 Char"/>
    <w:basedOn w:val="DefaultParagraphFont"/>
    <w:link w:val="Heading9"/>
    <w:rsid w:val="00F51CE0"/>
    <w:rPr>
      <w:rFonts w:ascii="Times New Roman Bold" w:eastAsia="Calibri" w:hAnsi="Times New Roman Bold" w:cs="B Mitra"/>
      <w:b/>
      <w:bCs/>
      <w:sz w:val="28"/>
      <w:szCs w:val="40"/>
      <w:lang w:bidi="fa-IR"/>
    </w:rPr>
  </w:style>
  <w:style w:type="character" w:styleId="FootnoteReference">
    <w:name w:val="footnote reference"/>
    <w:basedOn w:val="DefaultParagraphFont"/>
    <w:uiPriority w:val="99"/>
    <w:unhideWhenUsed/>
    <w:qFormat/>
    <w:rsid w:val="00BF400F"/>
    <w:rPr>
      <w:rFonts w:ascii="Times New Roman Bold" w:hAnsi="Times New Roman Bold" w:cs="B Lotus"/>
      <w:b/>
      <w:bCs/>
      <w:color w:val="auto"/>
      <w:sz w:val="18"/>
      <w:szCs w:val="22"/>
      <w:vertAlign w:val="superscript"/>
    </w:rPr>
  </w:style>
  <w:style w:type="paragraph" w:styleId="Header">
    <w:name w:val="header"/>
    <w:basedOn w:val="Normal"/>
    <w:link w:val="HeaderChar"/>
    <w:uiPriority w:val="99"/>
    <w:rsid w:val="0045399A"/>
    <w:pPr>
      <w:spacing w:line="240" w:lineRule="auto"/>
    </w:pPr>
    <w:rPr>
      <w:rFonts w:ascii="Verdana" w:eastAsia="Calibri" w:hAnsi="Verdana" w:cs="B Mitra"/>
      <w:b/>
      <w:bCs/>
      <w:color w:val="A6A6A6" w:themeColor="background1" w:themeShade="A6"/>
      <w:sz w:val="16"/>
      <w:szCs w:val="18"/>
    </w:rPr>
  </w:style>
  <w:style w:type="character" w:customStyle="1" w:styleId="HeaderChar">
    <w:name w:val="Header Char"/>
    <w:basedOn w:val="DefaultParagraphFont"/>
    <w:link w:val="Header"/>
    <w:uiPriority w:val="99"/>
    <w:rsid w:val="006C1A2A"/>
    <w:rPr>
      <w:rFonts w:ascii="Verdana" w:eastAsia="Calibri" w:hAnsi="Verdana" w:cs="B Mitra"/>
      <w:b/>
      <w:bCs/>
      <w:color w:val="A6A6A6" w:themeColor="background1" w:themeShade="A6"/>
      <w:sz w:val="16"/>
      <w:szCs w:val="18"/>
      <w:lang w:bidi="fa-IR"/>
    </w:rPr>
  </w:style>
  <w:style w:type="paragraph" w:styleId="z-TopofForm">
    <w:name w:val="HTML Top of Form"/>
    <w:basedOn w:val="Normal"/>
    <w:next w:val="Normal"/>
    <w:link w:val="z-TopofFormChar"/>
    <w:hidden/>
    <w:rsid w:val="00C103E6"/>
    <w:pPr>
      <w:pBdr>
        <w:bottom w:val="single" w:sz="6" w:space="1" w:color="auto"/>
      </w:pBdr>
      <w:bidi w:val="0"/>
      <w:jc w:val="center"/>
    </w:pPr>
    <w:rPr>
      <w:rFonts w:ascii="Arial" w:hAnsi="Arial" w:cs="Arial"/>
      <w:vanish/>
      <w:sz w:val="16"/>
      <w:szCs w:val="16"/>
      <w:lang w:bidi="ar-SA"/>
    </w:rPr>
  </w:style>
  <w:style w:type="character" w:customStyle="1" w:styleId="z-TopofFormChar">
    <w:name w:val="z-Top of Form Char"/>
    <w:basedOn w:val="DefaultParagraphFont"/>
    <w:link w:val="z-TopofForm"/>
    <w:rsid w:val="007A36C6"/>
    <w:rPr>
      <w:rFonts w:ascii="Arial" w:hAnsi="Arial" w:cs="Arial"/>
      <w:vanish/>
      <w:color w:val="D99594" w:themeColor="accent2" w:themeTint="99"/>
      <w:sz w:val="16"/>
      <w:szCs w:val="16"/>
    </w:rPr>
  </w:style>
  <w:style w:type="paragraph" w:styleId="z-BottomofForm">
    <w:name w:val="HTML Bottom of Form"/>
    <w:basedOn w:val="Normal"/>
    <w:next w:val="Normal"/>
    <w:link w:val="z-BottomofFormChar"/>
    <w:hidden/>
    <w:rsid w:val="00C103E6"/>
    <w:pPr>
      <w:pBdr>
        <w:top w:val="single" w:sz="6" w:space="1" w:color="auto"/>
      </w:pBdr>
      <w:bidi w:val="0"/>
      <w:jc w:val="center"/>
    </w:pPr>
    <w:rPr>
      <w:rFonts w:ascii="Arial" w:hAnsi="Arial" w:cs="Arial"/>
      <w:vanish/>
      <w:sz w:val="16"/>
      <w:szCs w:val="16"/>
      <w:lang w:bidi="ar-SA"/>
    </w:rPr>
  </w:style>
  <w:style w:type="character" w:customStyle="1" w:styleId="z-BottomofFormChar">
    <w:name w:val="z-Bottom of Form Char"/>
    <w:basedOn w:val="DefaultParagraphFont"/>
    <w:link w:val="z-BottomofForm"/>
    <w:rsid w:val="007A36C6"/>
    <w:rPr>
      <w:rFonts w:ascii="Arial" w:hAnsi="Arial" w:cs="Arial"/>
      <w:vanish/>
      <w:color w:val="D99594" w:themeColor="accent2" w:themeTint="99"/>
      <w:sz w:val="16"/>
      <w:szCs w:val="16"/>
    </w:rPr>
  </w:style>
  <w:style w:type="paragraph" w:styleId="EndnoteText">
    <w:name w:val="endnote text"/>
    <w:basedOn w:val="Normal"/>
    <w:link w:val="EndnoteTextChar"/>
    <w:uiPriority w:val="99"/>
    <w:unhideWhenUsed/>
    <w:rsid w:val="004F781C"/>
    <w:pPr>
      <w:spacing w:line="300" w:lineRule="exact"/>
      <w:ind w:left="567" w:hanging="567"/>
    </w:pPr>
    <w:rPr>
      <w:rFonts w:eastAsia="Calibri"/>
      <w:szCs w:val="24"/>
    </w:rPr>
  </w:style>
  <w:style w:type="character" w:customStyle="1" w:styleId="EndnoteTextChar">
    <w:name w:val="Endnote Text Char"/>
    <w:basedOn w:val="DefaultParagraphFont"/>
    <w:link w:val="EndnoteText"/>
    <w:uiPriority w:val="99"/>
    <w:rsid w:val="004F781C"/>
    <w:rPr>
      <w:rFonts w:eastAsia="Calibri" w:cs="B Lotus"/>
      <w:szCs w:val="24"/>
      <w:lang w:bidi="fa-IR"/>
    </w:rPr>
  </w:style>
  <w:style w:type="character" w:styleId="EndnoteReference">
    <w:name w:val="endnote reference"/>
    <w:basedOn w:val="DefaultParagraphFont"/>
    <w:unhideWhenUsed/>
    <w:rsid w:val="00444A12"/>
    <w:rPr>
      <w:rFonts w:ascii="Times New Roman Bold" w:hAnsi="Times New Roman Bold" w:cs="B Lotus"/>
      <w:b/>
      <w:bCs/>
      <w:iCs w:val="0"/>
      <w:color w:val="auto"/>
      <w:sz w:val="20"/>
      <w:szCs w:val="22"/>
      <w:vertAlign w:val="superscript"/>
    </w:rPr>
  </w:style>
  <w:style w:type="character" w:styleId="Emphasis">
    <w:name w:val="Emphasis"/>
    <w:aliases w:val="بهمن,Part,L5"/>
    <w:basedOn w:val="DefaultParagraphFont"/>
    <w:uiPriority w:val="20"/>
    <w:qFormat/>
    <w:rsid w:val="004124F9"/>
    <w:rPr>
      <w:rFonts w:cs="B Lotus"/>
      <w:b/>
      <w:bCs/>
      <w:i/>
      <w:iCs/>
      <w:color w:val="auto"/>
    </w:rPr>
  </w:style>
  <w:style w:type="paragraph" w:styleId="NormalIndent">
    <w:name w:val="Normal Indent"/>
    <w:basedOn w:val="Normal"/>
    <w:link w:val="NormalIndentChar"/>
    <w:uiPriority w:val="99"/>
    <w:qFormat/>
    <w:rsid w:val="00AE48C9"/>
    <w:pPr>
      <w:ind w:firstLine="397"/>
    </w:pPr>
  </w:style>
  <w:style w:type="character" w:customStyle="1" w:styleId="NormalIndentChar">
    <w:name w:val="Normal Indent Char"/>
    <w:basedOn w:val="DefaultParagraphFont"/>
    <w:link w:val="NormalIndent"/>
    <w:uiPriority w:val="99"/>
    <w:rsid w:val="00AE48C9"/>
    <w:rPr>
      <w:rFonts w:cs="B Lotus"/>
      <w:szCs w:val="26"/>
      <w:lang w:bidi="fa-IR"/>
    </w:rPr>
  </w:style>
  <w:style w:type="paragraph" w:styleId="Revision">
    <w:name w:val="Revision"/>
    <w:hidden/>
    <w:uiPriority w:val="99"/>
    <w:semiHidden/>
    <w:rsid w:val="006D58DB"/>
    <w:rPr>
      <w:rFonts w:cs="B Nazanin"/>
      <w:color w:val="D99594" w:themeColor="accent2" w:themeTint="99"/>
      <w:szCs w:val="28"/>
      <w:lang w:bidi="fa-IR"/>
    </w:rPr>
  </w:style>
  <w:style w:type="paragraph" w:styleId="TableofFigures">
    <w:name w:val="table of figures"/>
    <w:basedOn w:val="Normal"/>
    <w:next w:val="Normal"/>
    <w:uiPriority w:val="99"/>
    <w:qFormat/>
    <w:rsid w:val="002043E9"/>
    <w:pPr>
      <w:spacing w:line="216" w:lineRule="auto"/>
      <w:jc w:val="center"/>
    </w:pPr>
    <w:rPr>
      <w:rFonts w:eastAsia="Calibri" w:cs="B Mitra"/>
      <w:w w:val="95"/>
      <w:sz w:val="16"/>
      <w:szCs w:val="18"/>
    </w:rPr>
  </w:style>
  <w:style w:type="paragraph" w:styleId="TOC2">
    <w:name w:val="toc 2"/>
    <w:basedOn w:val="Normal"/>
    <w:link w:val="TOC2Char"/>
    <w:uiPriority w:val="39"/>
    <w:qFormat/>
    <w:rsid w:val="0045399A"/>
    <w:pPr>
      <w:tabs>
        <w:tab w:val="right" w:leader="dot" w:pos="5378"/>
      </w:tabs>
      <w:spacing w:line="380" w:lineRule="exact"/>
      <w:ind w:left="284"/>
    </w:pPr>
    <w:rPr>
      <w:rFonts w:ascii="Verdana" w:hAnsi="Verdana" w:cs="B Nazanin Outline"/>
      <w:i/>
      <w:iCs/>
      <w:color w:val="948A54" w:themeColor="background2" w:themeShade="80"/>
      <w:sz w:val="16"/>
      <w:szCs w:val="18"/>
      <w:lang w:bidi="ar-SA"/>
    </w:rPr>
  </w:style>
  <w:style w:type="paragraph" w:styleId="TOC1">
    <w:name w:val="toc 1"/>
    <w:basedOn w:val="Normal"/>
    <w:link w:val="TOC1Char"/>
    <w:uiPriority w:val="39"/>
    <w:qFormat/>
    <w:rsid w:val="0045399A"/>
    <w:pPr>
      <w:tabs>
        <w:tab w:val="right" w:leader="dot" w:pos="5670"/>
      </w:tabs>
      <w:spacing w:line="380" w:lineRule="exact"/>
    </w:pPr>
    <w:rPr>
      <w:rFonts w:ascii="Verdana" w:hAnsi="Verdana" w:cs="B Nazanin"/>
      <w:b/>
      <w:bCs/>
      <w:color w:val="8064A2" w:themeColor="accent4"/>
      <w:sz w:val="16"/>
      <w:szCs w:val="20"/>
      <w:lang w:bidi="ar-SA"/>
    </w:rPr>
  </w:style>
  <w:style w:type="paragraph" w:styleId="TOC9">
    <w:name w:val="toc 9"/>
    <w:basedOn w:val="Normal"/>
    <w:autoRedefine/>
    <w:uiPriority w:val="39"/>
    <w:rsid w:val="0045399A"/>
    <w:pPr>
      <w:spacing w:line="380" w:lineRule="exact"/>
      <w:ind w:left="2268"/>
    </w:pPr>
    <w:rPr>
      <w:rFonts w:ascii="Verdana" w:hAnsi="Verdana"/>
      <w:color w:val="800000"/>
      <w:sz w:val="16"/>
      <w:szCs w:val="20"/>
      <w:lang w:bidi="ar-SA"/>
    </w:rPr>
  </w:style>
  <w:style w:type="paragraph" w:styleId="TOC3">
    <w:name w:val="toc 3"/>
    <w:basedOn w:val="Normal"/>
    <w:link w:val="TOC3Char"/>
    <w:uiPriority w:val="39"/>
    <w:qFormat/>
    <w:rsid w:val="0045399A"/>
    <w:pPr>
      <w:tabs>
        <w:tab w:val="right" w:leader="dot" w:pos="5659"/>
      </w:tabs>
      <w:spacing w:line="360" w:lineRule="exact"/>
      <w:ind w:left="567"/>
    </w:pPr>
    <w:rPr>
      <w:rFonts w:ascii="Verdana" w:hAnsi="Verdana"/>
      <w:color w:val="800000"/>
      <w:sz w:val="16"/>
      <w:szCs w:val="22"/>
      <w:lang w:bidi="ar-SA"/>
    </w:rPr>
  </w:style>
  <w:style w:type="paragraph" w:styleId="TOC4">
    <w:name w:val="toc 4"/>
    <w:basedOn w:val="Normal"/>
    <w:link w:val="TOC4Char"/>
    <w:uiPriority w:val="39"/>
    <w:qFormat/>
    <w:rsid w:val="0045399A"/>
    <w:pPr>
      <w:spacing w:line="340" w:lineRule="exact"/>
      <w:ind w:left="851"/>
    </w:pPr>
    <w:rPr>
      <w:rFonts w:ascii="Verdana" w:hAnsi="Verdana"/>
      <w:color w:val="800000"/>
      <w:sz w:val="16"/>
      <w:szCs w:val="20"/>
      <w:lang w:bidi="ar-SA"/>
    </w:rPr>
  </w:style>
  <w:style w:type="paragraph" w:styleId="TOC5">
    <w:name w:val="toc 5"/>
    <w:basedOn w:val="Normal"/>
    <w:uiPriority w:val="39"/>
    <w:qFormat/>
    <w:rsid w:val="0045399A"/>
    <w:pPr>
      <w:spacing w:line="340" w:lineRule="exact"/>
      <w:ind w:left="1134"/>
    </w:pPr>
    <w:rPr>
      <w:rFonts w:ascii="Verdana" w:hAnsi="Verdana"/>
      <w:color w:val="800000"/>
      <w:sz w:val="16"/>
      <w:szCs w:val="20"/>
      <w:lang w:bidi="ar-SA"/>
    </w:rPr>
  </w:style>
  <w:style w:type="paragraph" w:styleId="TOC7">
    <w:name w:val="toc 7"/>
    <w:basedOn w:val="Normal"/>
    <w:autoRedefine/>
    <w:uiPriority w:val="39"/>
    <w:rsid w:val="0045399A"/>
    <w:pPr>
      <w:spacing w:line="380" w:lineRule="exact"/>
      <w:ind w:left="1701"/>
    </w:pPr>
    <w:rPr>
      <w:rFonts w:ascii="Verdana" w:hAnsi="Verdana"/>
      <w:color w:val="800000"/>
      <w:sz w:val="16"/>
      <w:szCs w:val="20"/>
      <w:lang w:bidi="ar-SA"/>
    </w:rPr>
  </w:style>
  <w:style w:type="paragraph" w:styleId="TOC6">
    <w:name w:val="toc 6"/>
    <w:basedOn w:val="Normal"/>
    <w:autoRedefine/>
    <w:uiPriority w:val="39"/>
    <w:qFormat/>
    <w:rsid w:val="0045399A"/>
    <w:pPr>
      <w:ind w:left="1418"/>
    </w:pPr>
    <w:rPr>
      <w:rFonts w:ascii="Verdana" w:hAnsi="Verdana"/>
      <w:color w:val="800000"/>
      <w:sz w:val="16"/>
      <w:szCs w:val="20"/>
      <w:lang w:bidi="ar-SA"/>
    </w:rPr>
  </w:style>
  <w:style w:type="paragraph" w:styleId="TOC8">
    <w:name w:val="toc 8"/>
    <w:basedOn w:val="Normal"/>
    <w:autoRedefine/>
    <w:uiPriority w:val="39"/>
    <w:qFormat/>
    <w:rsid w:val="0045399A"/>
    <w:pPr>
      <w:spacing w:line="380" w:lineRule="exact"/>
      <w:ind w:left="1985"/>
    </w:pPr>
    <w:rPr>
      <w:rFonts w:ascii="Verdana" w:hAnsi="Verdana"/>
      <w:color w:val="800000"/>
      <w:sz w:val="16"/>
      <w:szCs w:val="20"/>
      <w:lang w:bidi="ar-SA"/>
    </w:rPr>
  </w:style>
  <w:style w:type="paragraph" w:styleId="FootnoteText">
    <w:name w:val="footnote text"/>
    <w:basedOn w:val="Normal"/>
    <w:link w:val="FootnoteTextChar"/>
    <w:uiPriority w:val="99"/>
    <w:qFormat/>
    <w:rsid w:val="005A2869"/>
    <w:pPr>
      <w:spacing w:line="300" w:lineRule="exact"/>
    </w:pPr>
    <w:rPr>
      <w:rFonts w:cs="B Mitra"/>
      <w:sz w:val="18"/>
      <w:szCs w:val="22"/>
    </w:rPr>
  </w:style>
  <w:style w:type="character" w:customStyle="1" w:styleId="FootnoteTextChar">
    <w:name w:val="Footnote Text Char"/>
    <w:basedOn w:val="DefaultParagraphFont"/>
    <w:link w:val="FootnoteText"/>
    <w:uiPriority w:val="99"/>
    <w:rsid w:val="005A2869"/>
    <w:rPr>
      <w:rFonts w:cs="B Mitra"/>
      <w:sz w:val="18"/>
      <w:szCs w:val="22"/>
      <w:lang w:bidi="fa-IR"/>
    </w:rPr>
  </w:style>
  <w:style w:type="character" w:customStyle="1" w:styleId="text">
    <w:name w:val="text"/>
    <w:basedOn w:val="DefaultParagraphFont"/>
    <w:rsid w:val="000043F7"/>
  </w:style>
  <w:style w:type="character" w:customStyle="1" w:styleId="headerdate1">
    <w:name w:val="headerdate1"/>
    <w:basedOn w:val="DefaultParagraphFont"/>
    <w:uiPriority w:val="99"/>
    <w:rsid w:val="00BF4F3F"/>
    <w:rPr>
      <w:rFonts w:ascii="Verdana" w:hAnsi="Verdana" w:hint="default"/>
      <w:b/>
      <w:bCs/>
      <w:caps/>
      <w:strike w:val="0"/>
      <w:dstrike w:val="0"/>
      <w:color w:val="575757"/>
      <w:sz w:val="10"/>
      <w:szCs w:val="10"/>
      <w:u w:val="none"/>
      <w:effect w:val="none"/>
    </w:rPr>
  </w:style>
  <w:style w:type="paragraph" w:styleId="TOCHeading">
    <w:name w:val="TOC Heading"/>
    <w:basedOn w:val="Heading1"/>
    <w:next w:val="Normal"/>
    <w:uiPriority w:val="39"/>
    <w:qFormat/>
    <w:rsid w:val="00BF4F3F"/>
    <w:pPr>
      <w:keepNext/>
      <w:pageBreakBefore/>
      <w:widowControl/>
      <w:spacing w:before="480" w:line="276" w:lineRule="auto"/>
      <w:outlineLvl w:val="9"/>
    </w:pPr>
    <w:rPr>
      <w:rFonts w:eastAsiaTheme="majorEastAsia"/>
      <w:sz w:val="28"/>
      <w:szCs w:val="28"/>
      <w:lang w:bidi="ar-SA"/>
    </w:rPr>
  </w:style>
  <w:style w:type="paragraph" w:customStyle="1" w:styleId="Heading30">
    <w:name w:val="Heading3"/>
    <w:basedOn w:val="Heading3"/>
    <w:autoRedefine/>
    <w:uiPriority w:val="99"/>
    <w:qFormat/>
    <w:rsid w:val="00D32EAB"/>
    <w:pPr>
      <w:keepNext/>
      <w:widowControl/>
      <w:spacing w:after="0"/>
      <w:jc w:val="both"/>
    </w:pPr>
    <w:rPr>
      <w:rFonts w:ascii="Times New Roman Bold" w:eastAsiaTheme="majorEastAsia" w:hAnsi="Times New Roman Bold"/>
      <w:i w:val="0"/>
      <w:iCs w:val="0"/>
      <w:sz w:val="18"/>
      <w:lang w:eastAsia="fa-IR"/>
    </w:rPr>
  </w:style>
  <w:style w:type="character" w:styleId="SubtleEmphasis">
    <w:name w:val="Subtle Emphasis"/>
    <w:uiPriority w:val="19"/>
    <w:qFormat/>
    <w:rsid w:val="00BF4F3F"/>
    <w:rPr>
      <w:i/>
      <w:color w:val="5A5A5A"/>
    </w:rPr>
  </w:style>
  <w:style w:type="character" w:styleId="SubtleReference">
    <w:name w:val="Subtle Reference"/>
    <w:basedOn w:val="DefaultParagraphFont"/>
    <w:uiPriority w:val="31"/>
    <w:qFormat/>
    <w:rsid w:val="00BF4F3F"/>
    <w:rPr>
      <w:sz w:val="24"/>
      <w:szCs w:val="24"/>
      <w:u w:val="single"/>
    </w:rPr>
  </w:style>
  <w:style w:type="paragraph" w:customStyle="1" w:styleId="Heading31">
    <w:name w:val="Heading 31"/>
    <w:basedOn w:val="Normal"/>
    <w:link w:val="heading3Char0"/>
    <w:uiPriority w:val="9"/>
    <w:qFormat/>
    <w:rsid w:val="00EC1D85"/>
    <w:pPr>
      <w:widowControl/>
      <w:bidi w:val="0"/>
      <w:spacing w:before="100" w:beforeAutospacing="1" w:after="100" w:afterAutospacing="1" w:line="240" w:lineRule="auto"/>
      <w:jc w:val="left"/>
      <w:outlineLvl w:val="3"/>
    </w:pPr>
    <w:rPr>
      <w:rFonts w:cs="Times New Roman"/>
      <w:b/>
      <w:bCs/>
      <w:color w:val="000000"/>
      <w:sz w:val="23"/>
      <w:szCs w:val="23"/>
      <w:lang w:bidi="ar-SA"/>
    </w:rPr>
  </w:style>
  <w:style w:type="paragraph" w:styleId="BalloonText">
    <w:name w:val="Balloon Text"/>
    <w:basedOn w:val="Normal"/>
    <w:link w:val="BalloonTextChar"/>
    <w:uiPriority w:val="99"/>
    <w:rsid w:val="001F098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F0983"/>
    <w:rPr>
      <w:rFonts w:ascii="Tahoma" w:hAnsi="Tahoma" w:cs="Tahoma"/>
      <w:color w:val="572F2F"/>
      <w:sz w:val="16"/>
      <w:szCs w:val="16"/>
      <w:lang w:bidi="fa-IR"/>
    </w:rPr>
  </w:style>
  <w:style w:type="paragraph" w:styleId="BodyText">
    <w:name w:val="Body Text"/>
    <w:basedOn w:val="Normal"/>
    <w:link w:val="BodyTextChar"/>
    <w:qFormat/>
    <w:rsid w:val="005570D1"/>
    <w:pPr>
      <w:spacing w:after="120" w:line="240" w:lineRule="exact"/>
      <w:ind w:left="567" w:right="567"/>
    </w:pPr>
    <w:rPr>
      <w:rFonts w:eastAsia="Calibri"/>
      <w:color w:val="7F7F7F" w:themeColor="text1" w:themeTint="80"/>
      <w:szCs w:val="24"/>
    </w:rPr>
  </w:style>
  <w:style w:type="character" w:customStyle="1" w:styleId="BodyTextChar">
    <w:name w:val="Body Text Char"/>
    <w:basedOn w:val="DefaultParagraphFont"/>
    <w:link w:val="BodyText"/>
    <w:rsid w:val="001F0983"/>
    <w:rPr>
      <w:rFonts w:eastAsia="Calibri" w:cs="B Lotus"/>
      <w:color w:val="7F7F7F" w:themeColor="text1" w:themeTint="80"/>
      <w:sz w:val="18"/>
      <w:szCs w:val="24"/>
      <w:lang w:bidi="fa-IR"/>
    </w:rPr>
  </w:style>
  <w:style w:type="paragraph" w:styleId="BodyText2">
    <w:name w:val="Body Text 2"/>
    <w:basedOn w:val="Normal"/>
    <w:link w:val="BodyText2Char"/>
    <w:rsid w:val="005C60C1"/>
    <w:pPr>
      <w:ind w:left="567" w:right="567"/>
    </w:pPr>
    <w:rPr>
      <w:rFonts w:eastAsia="Calibri" w:cs="B Nazanin"/>
      <w:szCs w:val="24"/>
    </w:rPr>
  </w:style>
  <w:style w:type="character" w:customStyle="1" w:styleId="BodyText2Char">
    <w:name w:val="Body Text 2 Char"/>
    <w:basedOn w:val="DefaultParagraphFont"/>
    <w:link w:val="BodyText2"/>
    <w:rsid w:val="005C60C1"/>
    <w:rPr>
      <w:rFonts w:eastAsia="Calibri" w:cs="B Nazanin"/>
      <w:sz w:val="18"/>
      <w:szCs w:val="24"/>
      <w:lang w:bidi="fa-IR"/>
    </w:rPr>
  </w:style>
  <w:style w:type="character" w:styleId="PageNumber">
    <w:name w:val="page number"/>
    <w:basedOn w:val="DefaultParagraphFont"/>
    <w:rsid w:val="001F0983"/>
    <w:rPr>
      <w:rFonts w:ascii="Times New Roman" w:hAnsi="Times New Roman" w:cs="B Badr"/>
      <w:b/>
      <w:bCs/>
      <w:color w:val="000000"/>
      <w:sz w:val="18"/>
      <w:szCs w:val="22"/>
    </w:rPr>
  </w:style>
  <w:style w:type="paragraph" w:customStyle="1" w:styleId="NormalComplexBYagut">
    <w:name w:val="Normal + (Complex) B Yagut"/>
    <w:aliases w:val="14 pt"/>
    <w:basedOn w:val="Normal"/>
    <w:uiPriority w:val="99"/>
    <w:rsid w:val="00A5180D"/>
    <w:pPr>
      <w:widowControl/>
      <w:spacing w:line="360" w:lineRule="auto"/>
    </w:pPr>
    <w:rPr>
      <w:rFonts w:cs="B Yagut"/>
      <w:sz w:val="28"/>
      <w:szCs w:val="28"/>
    </w:rPr>
  </w:style>
  <w:style w:type="paragraph" w:styleId="NormalWeb">
    <w:name w:val="Normal (Web)"/>
    <w:aliases w:val="Обычный (веб) Знак"/>
    <w:basedOn w:val="Normal"/>
    <w:link w:val="NormalWebChar"/>
    <w:uiPriority w:val="99"/>
    <w:unhideWhenUsed/>
    <w:rsid w:val="00A5180D"/>
    <w:pPr>
      <w:widowControl/>
      <w:bidi w:val="0"/>
      <w:spacing w:before="100" w:beforeAutospacing="1" w:after="100" w:afterAutospacing="1" w:line="240" w:lineRule="auto"/>
      <w:jc w:val="left"/>
    </w:pPr>
    <w:rPr>
      <w:rFonts w:cs="Times New Roman"/>
      <w:sz w:val="24"/>
      <w:szCs w:val="24"/>
      <w:lang w:bidi="ar-SA"/>
    </w:rPr>
  </w:style>
  <w:style w:type="paragraph" w:styleId="CommentText">
    <w:name w:val="annotation text"/>
    <w:basedOn w:val="Normal"/>
    <w:link w:val="CommentTextChar"/>
    <w:uiPriority w:val="99"/>
    <w:unhideWhenUsed/>
    <w:rsid w:val="00A5180D"/>
    <w:pPr>
      <w:widowControl/>
      <w:bidi w:val="0"/>
      <w:spacing w:after="200" w:line="276" w:lineRule="auto"/>
      <w:jc w:val="left"/>
    </w:pPr>
    <w:rPr>
      <w:rFonts w:ascii="Calibri" w:hAnsi="Calibri" w:cs="Arial"/>
      <w:szCs w:val="20"/>
      <w:lang w:bidi="ar-SA"/>
    </w:rPr>
  </w:style>
  <w:style w:type="character" w:customStyle="1" w:styleId="CommentTextChar">
    <w:name w:val="Comment Text Char"/>
    <w:basedOn w:val="DefaultParagraphFont"/>
    <w:link w:val="CommentText"/>
    <w:uiPriority w:val="99"/>
    <w:rsid w:val="00A5180D"/>
    <w:rPr>
      <w:rFonts w:ascii="Calibri" w:hAnsi="Calibri" w:cs="Arial"/>
    </w:rPr>
  </w:style>
  <w:style w:type="character" w:customStyle="1" w:styleId="FootnoteTextChar1">
    <w:name w:val="Footnote Text Char1"/>
    <w:aliases w:val="Char Char1,Char Char Char Char2,Char Char Char Char Char1,Default Paragraph Font Char Char Char1,Default Paragraph Font Para Char Char Char Char Char1,Default Paragraph Font Char Char11 Char1,Default Paragraph Font Char Char1 Char1"/>
    <w:basedOn w:val="DefaultParagraphFont"/>
    <w:uiPriority w:val="99"/>
    <w:rsid w:val="001B3D13"/>
    <w:rPr>
      <w:rFonts w:ascii="Times New Roman" w:hAnsi="Times New Roman" w:cs="B Lotus"/>
      <w:color w:val="632423" w:themeColor="accent2" w:themeShade="80"/>
      <w:sz w:val="20"/>
      <w:szCs w:val="20"/>
    </w:rPr>
  </w:style>
  <w:style w:type="paragraph" w:customStyle="1" w:styleId="Default">
    <w:name w:val="Default"/>
    <w:rsid w:val="001B3D13"/>
    <w:pPr>
      <w:autoSpaceDE w:val="0"/>
      <w:autoSpaceDN w:val="0"/>
      <w:adjustRightInd w:val="0"/>
    </w:pPr>
    <w:rPr>
      <w:rFonts w:eastAsia="Calibri"/>
      <w:color w:val="000000"/>
      <w:sz w:val="24"/>
      <w:szCs w:val="24"/>
    </w:rPr>
  </w:style>
  <w:style w:type="character" w:customStyle="1" w:styleId="texta108d8d8d">
    <w:name w:val="text_a_10_8d8d8d"/>
    <w:basedOn w:val="DefaultParagraphFont"/>
    <w:rsid w:val="001B3D13"/>
  </w:style>
  <w:style w:type="paragraph" w:styleId="BodyText3">
    <w:name w:val="Body Text 3"/>
    <w:basedOn w:val="Normal"/>
    <w:link w:val="BodyText3Char"/>
    <w:rsid w:val="001B3D13"/>
    <w:pPr>
      <w:widowControl/>
      <w:spacing w:line="240" w:lineRule="auto"/>
    </w:pPr>
    <w:rPr>
      <w:rFonts w:cs="Nazanin"/>
      <w:szCs w:val="24"/>
      <w:lang w:bidi="ar-SA"/>
    </w:rPr>
  </w:style>
  <w:style w:type="character" w:customStyle="1" w:styleId="BodyText3Char">
    <w:name w:val="Body Text 3 Char"/>
    <w:basedOn w:val="DefaultParagraphFont"/>
    <w:link w:val="BodyText3"/>
    <w:rsid w:val="001B3D13"/>
    <w:rPr>
      <w:rFonts w:cs="Nazanin"/>
      <w:szCs w:val="24"/>
    </w:rPr>
  </w:style>
  <w:style w:type="paragraph" w:customStyle="1" w:styleId="Foru">
    <w:name w:val="Foru"/>
    <w:basedOn w:val="Normal"/>
    <w:next w:val="Normal"/>
    <w:uiPriority w:val="99"/>
    <w:rsid w:val="001B3D13"/>
    <w:pPr>
      <w:spacing w:before="120" w:after="120"/>
      <w:ind w:left="680"/>
    </w:pPr>
    <w:rPr>
      <w:color w:val="FF6600"/>
    </w:rPr>
  </w:style>
  <w:style w:type="character" w:customStyle="1" w:styleId="head11">
    <w:name w:val="head11"/>
    <w:basedOn w:val="DefaultParagraphFont"/>
    <w:rsid w:val="001B3D13"/>
    <w:rPr>
      <w:rFonts w:ascii="Verdana" w:hAnsi="Verdana" w:hint="default"/>
      <w:b/>
      <w:bCs/>
      <w:i w:val="0"/>
      <w:iCs w:val="0"/>
      <w:strike w:val="0"/>
      <w:dstrike w:val="0"/>
      <w:color w:val="264071"/>
      <w:sz w:val="12"/>
      <w:szCs w:val="12"/>
      <w:u w:val="none"/>
      <w:effect w:val="none"/>
    </w:rPr>
  </w:style>
  <w:style w:type="paragraph" w:customStyle="1" w:styleId="Normalcom">
    <w:name w:val="Normal +(com"/>
    <w:basedOn w:val="Normal"/>
    <w:uiPriority w:val="99"/>
    <w:rsid w:val="001B3D13"/>
    <w:pPr>
      <w:widowControl/>
      <w:bidi w:val="0"/>
      <w:spacing w:line="240" w:lineRule="auto"/>
      <w:jc w:val="left"/>
    </w:pPr>
    <w:rPr>
      <w:rFonts w:ascii="MS Serif" w:hAnsi="MS Serif" w:cs="MS Serif"/>
      <w:sz w:val="24"/>
      <w:szCs w:val="24"/>
    </w:rPr>
  </w:style>
  <w:style w:type="paragraph" w:customStyle="1" w:styleId="BlodyText">
    <w:name w:val="Blody Text"/>
    <w:basedOn w:val="Normal"/>
    <w:autoRedefine/>
    <w:uiPriority w:val="99"/>
    <w:qFormat/>
    <w:rsid w:val="000460E4"/>
    <w:pPr>
      <w:spacing w:line="360" w:lineRule="auto"/>
      <w:ind w:right="1152"/>
    </w:pPr>
    <w:rPr>
      <w:rFonts w:eastAsiaTheme="minorEastAsia"/>
      <w:color w:val="663434"/>
      <w:sz w:val="24"/>
    </w:rPr>
  </w:style>
  <w:style w:type="character" w:customStyle="1" w:styleId="commentnum">
    <w:name w:val="commentnum"/>
    <w:basedOn w:val="DefaultParagraphFont"/>
    <w:rsid w:val="00C1754E"/>
  </w:style>
  <w:style w:type="character" w:customStyle="1" w:styleId="Heading2Char1">
    <w:name w:val="Heading 2 Char1"/>
    <w:basedOn w:val="DefaultParagraphFont"/>
    <w:uiPriority w:val="9"/>
    <w:semiHidden/>
    <w:rsid w:val="00C1754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C1754E"/>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rsid w:val="00C1754E"/>
    <w:rPr>
      <w:rFonts w:asciiTheme="majorHAnsi" w:eastAsiaTheme="majorEastAsia" w:hAnsiTheme="majorHAnsi" w:cstheme="majorBidi"/>
      <w:b/>
      <w:bCs/>
      <w:i/>
      <w:iCs/>
      <w:color w:val="4F81BD" w:themeColor="accent1"/>
    </w:rPr>
  </w:style>
  <w:style w:type="character" w:customStyle="1" w:styleId="head3">
    <w:name w:val="head3"/>
    <w:rsid w:val="00C1754E"/>
    <w:rPr>
      <w:rFonts w:ascii="Tahoma" w:hAnsi="Tahoma" w:cs="Tahoma" w:hint="default"/>
      <w:b/>
      <w:bCs/>
      <w:i w:val="0"/>
      <w:iCs w:val="0"/>
      <w:color w:val="630940"/>
      <w:sz w:val="18"/>
      <w:szCs w:val="18"/>
    </w:rPr>
  </w:style>
  <w:style w:type="paragraph" w:customStyle="1" w:styleId="nwstxttext">
    <w:name w:val="nwstxttext"/>
    <w:basedOn w:val="Normal"/>
    <w:rsid w:val="00C1754E"/>
    <w:pPr>
      <w:widowControl/>
      <w:bidi w:val="0"/>
      <w:spacing w:before="100" w:beforeAutospacing="1" w:after="100" w:afterAutospacing="1" w:line="240" w:lineRule="auto"/>
      <w:jc w:val="both"/>
    </w:pPr>
    <w:rPr>
      <w:rFonts w:ascii="Tahoma" w:hAnsi="Tahoma" w:cs="Tahoma"/>
      <w:color w:val="000000"/>
      <w:szCs w:val="20"/>
      <w:lang w:bidi="ar-SA"/>
    </w:rPr>
  </w:style>
  <w:style w:type="character" w:customStyle="1" w:styleId="head1">
    <w:name w:val="head1"/>
    <w:basedOn w:val="DefaultParagraphFont"/>
    <w:rsid w:val="00C20FF5"/>
  </w:style>
  <w:style w:type="paragraph" w:customStyle="1" w:styleId="normaltahoma">
    <w:name w:val="normaltahoma"/>
    <w:basedOn w:val="Normal"/>
    <w:rsid w:val="00C20FF5"/>
    <w:pPr>
      <w:widowControl/>
      <w:spacing w:before="100" w:beforeAutospacing="1" w:after="100" w:afterAutospacing="1" w:line="240" w:lineRule="auto"/>
      <w:ind w:left="100" w:right="100"/>
      <w:jc w:val="both"/>
    </w:pPr>
    <w:rPr>
      <w:rFonts w:ascii="Tahoma" w:eastAsia="PMingLiU" w:hAnsi="Tahoma" w:cs="Tahoma"/>
      <w:sz w:val="24"/>
      <w:szCs w:val="24"/>
      <w:lang w:eastAsia="zh-TW" w:bidi="th-TH"/>
    </w:rPr>
  </w:style>
  <w:style w:type="paragraph" w:styleId="ListParagraph">
    <w:name w:val="List Paragraph"/>
    <w:aliases w:val="Numbered Items"/>
    <w:basedOn w:val="Normal"/>
    <w:link w:val="ListParagraphChar"/>
    <w:uiPriority w:val="34"/>
    <w:qFormat/>
    <w:rsid w:val="00996155"/>
    <w:pPr>
      <w:ind w:left="720"/>
      <w:contextualSpacing/>
    </w:pPr>
  </w:style>
  <w:style w:type="character" w:styleId="Hyperlink">
    <w:name w:val="Hyperlink"/>
    <w:basedOn w:val="DefaultParagraphFont"/>
    <w:uiPriority w:val="99"/>
    <w:rsid w:val="00DD2061"/>
    <w:rPr>
      <w:color w:val="0000FF" w:themeColor="hyperlink"/>
      <w:u w:val="single"/>
    </w:rPr>
  </w:style>
  <w:style w:type="paragraph" w:styleId="Footer">
    <w:name w:val="footer"/>
    <w:basedOn w:val="Normal"/>
    <w:link w:val="FooterChar"/>
    <w:uiPriority w:val="99"/>
    <w:rsid w:val="00EB4BFA"/>
    <w:pPr>
      <w:tabs>
        <w:tab w:val="center" w:pos="4680"/>
        <w:tab w:val="right" w:pos="9360"/>
      </w:tabs>
      <w:spacing w:line="240" w:lineRule="auto"/>
    </w:pPr>
  </w:style>
  <w:style w:type="character" w:customStyle="1" w:styleId="FooterChar">
    <w:name w:val="Footer Char"/>
    <w:basedOn w:val="DefaultParagraphFont"/>
    <w:link w:val="Footer"/>
    <w:uiPriority w:val="99"/>
    <w:rsid w:val="00EB4BFA"/>
    <w:rPr>
      <w:rFonts w:cs="B Lotus"/>
      <w:color w:val="984806" w:themeColor="accent6" w:themeShade="80"/>
      <w:sz w:val="18"/>
      <w:szCs w:val="26"/>
      <w:lang w:bidi="fa-IR"/>
    </w:rPr>
  </w:style>
  <w:style w:type="character" w:customStyle="1" w:styleId="StyleComplexBBadr12ptBold">
    <w:name w:val="Style (Complex) B Badr 12 pt Bold"/>
    <w:basedOn w:val="DefaultParagraphFont"/>
    <w:rsid w:val="00EC6004"/>
    <w:rPr>
      <w:rFonts w:cs="B Badr"/>
      <w:b/>
      <w:bCs/>
      <w:color w:val="auto"/>
      <w:sz w:val="24"/>
      <w:szCs w:val="24"/>
    </w:rPr>
  </w:style>
  <w:style w:type="character" w:customStyle="1" w:styleId="pageno">
    <w:name w:val="pageno"/>
    <w:basedOn w:val="DefaultParagraphFont"/>
    <w:rsid w:val="00810142"/>
  </w:style>
  <w:style w:type="character" w:customStyle="1" w:styleId="magsimg">
    <w:name w:val="magsimg"/>
    <w:basedOn w:val="DefaultParagraphFont"/>
    <w:rsid w:val="00810142"/>
  </w:style>
  <w:style w:type="paragraph" w:customStyle="1" w:styleId="newsbody">
    <w:name w:val="news_body"/>
    <w:basedOn w:val="Normal"/>
    <w:uiPriority w:val="99"/>
    <w:rsid w:val="00810142"/>
    <w:pPr>
      <w:widowControl/>
      <w:bidi w:val="0"/>
      <w:spacing w:before="100" w:beforeAutospacing="1" w:after="100" w:afterAutospacing="1" w:line="233" w:lineRule="atLeast"/>
      <w:jc w:val="both"/>
    </w:pPr>
    <w:rPr>
      <w:rFonts w:cs="Times New Roman"/>
      <w:color w:val="444444"/>
      <w:sz w:val="13"/>
      <w:szCs w:val="13"/>
    </w:rPr>
  </w:style>
  <w:style w:type="character" w:customStyle="1" w:styleId="pagecount">
    <w:name w:val="pagecount"/>
    <w:basedOn w:val="DefaultParagraphFont"/>
    <w:rsid w:val="00810142"/>
  </w:style>
  <w:style w:type="character" w:customStyle="1" w:styleId="pagenav1">
    <w:name w:val="page_nav1"/>
    <w:basedOn w:val="DefaultParagraphFont"/>
    <w:rsid w:val="00810142"/>
    <w:rPr>
      <w:rFonts w:ascii="Tahoma" w:hAnsi="Tahoma" w:cs="Tahoma" w:hint="default"/>
      <w:strike w:val="0"/>
      <w:dstrike w:val="0"/>
      <w:color w:val="000000"/>
      <w:sz w:val="12"/>
      <w:szCs w:val="12"/>
      <w:u w:val="none"/>
      <w:effect w:val="none"/>
    </w:rPr>
  </w:style>
  <w:style w:type="character" w:customStyle="1" w:styleId="contributornametrigger">
    <w:name w:val="contributornametrigger"/>
    <w:basedOn w:val="DefaultParagraphFont"/>
    <w:rsid w:val="00810142"/>
  </w:style>
  <w:style w:type="character" w:customStyle="1" w:styleId="itemsummarydetailskeys">
    <w:name w:val="item_summary_details_keys"/>
    <w:basedOn w:val="DefaultParagraphFont"/>
    <w:rsid w:val="00810142"/>
  </w:style>
  <w:style w:type="character" w:customStyle="1" w:styleId="itemsummarydetailsvalues">
    <w:name w:val="item_summary_details_values"/>
    <w:basedOn w:val="DefaultParagraphFont"/>
    <w:rsid w:val="00810142"/>
  </w:style>
  <w:style w:type="character" w:customStyle="1" w:styleId="bluetitr">
    <w:name w:val="bluetitr"/>
    <w:basedOn w:val="DefaultParagraphFont"/>
    <w:rsid w:val="00810142"/>
  </w:style>
  <w:style w:type="character" w:customStyle="1" w:styleId="newsnavtitle">
    <w:name w:val="news_nav_title"/>
    <w:basedOn w:val="DefaultParagraphFont"/>
    <w:rsid w:val="00810142"/>
  </w:style>
  <w:style w:type="character" w:styleId="FollowedHyperlink">
    <w:name w:val="FollowedHyperlink"/>
    <w:basedOn w:val="DefaultParagraphFont"/>
    <w:uiPriority w:val="99"/>
    <w:unhideWhenUsed/>
    <w:rsid w:val="00810142"/>
    <w:rPr>
      <w:color w:val="800080"/>
      <w:u w:val="single"/>
    </w:rPr>
  </w:style>
  <w:style w:type="character" w:customStyle="1" w:styleId="Date1">
    <w:name w:val="Date1"/>
    <w:basedOn w:val="DefaultParagraphFont"/>
    <w:rsid w:val="00810142"/>
  </w:style>
  <w:style w:type="character" w:styleId="HTMLCite">
    <w:name w:val="HTML Cite"/>
    <w:basedOn w:val="DefaultParagraphFont"/>
    <w:uiPriority w:val="99"/>
    <w:unhideWhenUsed/>
    <w:rsid w:val="00810142"/>
    <w:rPr>
      <w:i/>
      <w:iCs/>
    </w:rPr>
  </w:style>
  <w:style w:type="character" w:customStyle="1" w:styleId="newslead">
    <w:name w:val="news_lead"/>
    <w:basedOn w:val="DefaultParagraphFont"/>
    <w:rsid w:val="00810142"/>
  </w:style>
  <w:style w:type="character" w:customStyle="1" w:styleId="newstitle">
    <w:name w:val="news_title"/>
    <w:basedOn w:val="DefaultParagraphFont"/>
    <w:uiPriority w:val="99"/>
    <w:rsid w:val="00810142"/>
  </w:style>
  <w:style w:type="character" w:customStyle="1" w:styleId="name">
    <w:name w:val="name"/>
    <w:basedOn w:val="DefaultParagraphFont"/>
    <w:rsid w:val="00810142"/>
  </w:style>
  <w:style w:type="paragraph" w:customStyle="1" w:styleId="byline1">
    <w:name w:val="byline1"/>
    <w:basedOn w:val="Normal"/>
    <w:uiPriority w:val="99"/>
    <w:rsid w:val="00810142"/>
    <w:pPr>
      <w:widowControl/>
      <w:bidi w:val="0"/>
      <w:spacing w:line="240" w:lineRule="auto"/>
      <w:jc w:val="left"/>
    </w:pPr>
    <w:rPr>
      <w:rFonts w:cs="Times New Roman"/>
      <w:color w:val="666666"/>
      <w:sz w:val="13"/>
      <w:szCs w:val="13"/>
      <w:lang w:bidi="ar-SA"/>
    </w:rPr>
  </w:style>
  <w:style w:type="character" w:customStyle="1" w:styleId="location2">
    <w:name w:val="location2"/>
    <w:basedOn w:val="DefaultParagraphFont"/>
    <w:rsid w:val="00810142"/>
    <w:rPr>
      <w:b/>
      <w:bCs/>
    </w:rPr>
  </w:style>
  <w:style w:type="character" w:customStyle="1" w:styleId="timestamp13">
    <w:name w:val="timestamp13"/>
    <w:basedOn w:val="DefaultParagraphFont"/>
    <w:rsid w:val="00810142"/>
    <w:rPr>
      <w:b w:val="0"/>
      <w:bCs w:val="0"/>
      <w:color w:val="666666"/>
      <w:sz w:val="12"/>
      <w:szCs w:val="12"/>
    </w:rPr>
  </w:style>
  <w:style w:type="character" w:customStyle="1" w:styleId="fn">
    <w:name w:val="fn"/>
    <w:basedOn w:val="DefaultParagraphFont"/>
    <w:rsid w:val="00810142"/>
  </w:style>
  <w:style w:type="character" w:customStyle="1" w:styleId="apple-style-span">
    <w:name w:val="apple-style-span"/>
    <w:basedOn w:val="DefaultParagraphFont"/>
    <w:rsid w:val="00DF034C"/>
  </w:style>
  <w:style w:type="paragraph" w:styleId="NoSpacing">
    <w:name w:val="No Spacing"/>
    <w:aliases w:val="Abstract"/>
    <w:link w:val="NoSpacingChar"/>
    <w:uiPriority w:val="1"/>
    <w:qFormat/>
    <w:rsid w:val="00DF034C"/>
    <w:pPr>
      <w:bidi/>
      <w:spacing w:line="240" w:lineRule="auto"/>
      <w:ind w:firstLine="397"/>
      <w:jc w:val="both"/>
    </w:pPr>
    <w:rPr>
      <w:rFonts w:asciiTheme="minorHAnsi" w:eastAsiaTheme="minorHAnsi" w:hAnsiTheme="minorHAnsi" w:cs="Lotus"/>
      <w:sz w:val="28"/>
      <w:szCs w:val="28"/>
      <w:lang w:bidi="fa-IR"/>
    </w:rPr>
  </w:style>
  <w:style w:type="paragraph" w:styleId="Quote">
    <w:name w:val="Quote"/>
    <w:aliases w:val="رفرنس"/>
    <w:basedOn w:val="Normal"/>
    <w:next w:val="Normal"/>
    <w:link w:val="QuoteChar"/>
    <w:uiPriority w:val="29"/>
    <w:qFormat/>
    <w:rsid w:val="00D31F7E"/>
    <w:rPr>
      <w:i/>
      <w:iCs/>
      <w:color w:val="000000" w:themeColor="text1"/>
    </w:rPr>
  </w:style>
  <w:style w:type="character" w:customStyle="1" w:styleId="QuoteChar">
    <w:name w:val="Quote Char"/>
    <w:aliases w:val="رفرنس Char"/>
    <w:basedOn w:val="DefaultParagraphFont"/>
    <w:link w:val="Quote"/>
    <w:uiPriority w:val="29"/>
    <w:rsid w:val="00D31F7E"/>
    <w:rPr>
      <w:rFonts w:cs="B Lotus"/>
      <w:i/>
      <w:iCs/>
      <w:color w:val="000000" w:themeColor="text1"/>
      <w:sz w:val="18"/>
      <w:szCs w:val="26"/>
      <w:lang w:bidi="fa-IR"/>
    </w:rPr>
  </w:style>
  <w:style w:type="table" w:styleId="TableGrid">
    <w:name w:val="Table Grid"/>
    <w:basedOn w:val="TableNormal"/>
    <w:uiPriority w:val="59"/>
    <w:rsid w:val="00206A7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1">
    <w:name w:val="No List1"/>
    <w:next w:val="NoList"/>
    <w:uiPriority w:val="99"/>
    <w:unhideWhenUsed/>
    <w:rsid w:val="00436554"/>
  </w:style>
  <w:style w:type="paragraph" w:styleId="DocumentMap">
    <w:name w:val="Document Map"/>
    <w:basedOn w:val="Normal"/>
    <w:link w:val="DocumentMapChar"/>
    <w:uiPriority w:val="99"/>
    <w:unhideWhenUsed/>
    <w:rsid w:val="00436554"/>
    <w:pPr>
      <w:widowControl/>
      <w:bidi w:val="0"/>
      <w:spacing w:line="240" w:lineRule="auto"/>
      <w:jc w:val="left"/>
    </w:pPr>
    <w:rPr>
      <w:rFonts w:ascii="Tahoma" w:eastAsia="Calibri" w:hAnsi="Tahoma" w:cs="Times New Roman"/>
      <w:sz w:val="16"/>
      <w:szCs w:val="16"/>
    </w:rPr>
  </w:style>
  <w:style w:type="character" w:customStyle="1" w:styleId="DocumentMapChar">
    <w:name w:val="Document Map Char"/>
    <w:basedOn w:val="DefaultParagraphFont"/>
    <w:link w:val="DocumentMap"/>
    <w:uiPriority w:val="99"/>
    <w:rsid w:val="00436554"/>
    <w:rPr>
      <w:rFonts w:ascii="Tahoma" w:eastAsia="Calibri" w:hAnsi="Tahoma"/>
      <w:sz w:val="16"/>
      <w:szCs w:val="16"/>
      <w:lang w:bidi="fa-IR"/>
    </w:rPr>
  </w:style>
  <w:style w:type="paragraph" w:styleId="Bibliography">
    <w:name w:val="Bibliography"/>
    <w:basedOn w:val="Normal"/>
    <w:next w:val="Normal"/>
    <w:uiPriority w:val="37"/>
    <w:unhideWhenUsed/>
    <w:qFormat/>
    <w:rsid w:val="00436554"/>
    <w:pPr>
      <w:widowControl/>
      <w:bidi w:val="0"/>
      <w:spacing w:after="200" w:line="276" w:lineRule="auto"/>
      <w:jc w:val="left"/>
    </w:pPr>
    <w:rPr>
      <w:rFonts w:ascii="Calibri" w:eastAsia="Calibri" w:hAnsi="Calibri" w:cs="Arial"/>
      <w:szCs w:val="22"/>
      <w:lang w:bidi="ar-SA"/>
    </w:rPr>
  </w:style>
  <w:style w:type="character" w:customStyle="1" w:styleId="st1">
    <w:name w:val="st1"/>
    <w:basedOn w:val="DefaultParagraphFont"/>
    <w:rsid w:val="00436554"/>
  </w:style>
  <w:style w:type="paragraph" w:customStyle="1" w:styleId="yiv1324354124msonormal">
    <w:name w:val="yiv1324354124msonormal"/>
    <w:basedOn w:val="Normal"/>
    <w:uiPriority w:val="99"/>
    <w:rsid w:val="008B2E1B"/>
    <w:pPr>
      <w:widowControl/>
      <w:bidi w:val="0"/>
      <w:spacing w:before="100" w:beforeAutospacing="1" w:after="100" w:afterAutospacing="1" w:line="240" w:lineRule="auto"/>
      <w:jc w:val="left"/>
    </w:pPr>
    <w:rPr>
      <w:rFonts w:cs="Times New Roman"/>
      <w:sz w:val="24"/>
      <w:szCs w:val="24"/>
      <w:lang w:bidi="ar-SA"/>
    </w:rPr>
  </w:style>
  <w:style w:type="character" w:customStyle="1" w:styleId="tiny1">
    <w:name w:val="tiny1"/>
    <w:basedOn w:val="DefaultParagraphFont"/>
    <w:rsid w:val="008B2E1B"/>
    <w:rPr>
      <w:rFonts w:ascii="Verdana" w:hAnsi="Verdana" w:hint="default"/>
      <w:sz w:val="15"/>
      <w:szCs w:val="15"/>
    </w:rPr>
  </w:style>
  <w:style w:type="character" w:customStyle="1" w:styleId="bylinepipe1">
    <w:name w:val="bylinepipe1"/>
    <w:basedOn w:val="DefaultParagraphFont"/>
    <w:rsid w:val="008B2E1B"/>
    <w:rPr>
      <w:color w:val="666666"/>
    </w:rPr>
  </w:style>
  <w:style w:type="character" w:customStyle="1" w:styleId="amazonlikebuttoncountcombo">
    <w:name w:val="amazonlikebuttoncountcombo"/>
    <w:basedOn w:val="DefaultParagraphFont"/>
    <w:rsid w:val="008B2E1B"/>
  </w:style>
  <w:style w:type="character" w:customStyle="1" w:styleId="amazonlikebuttonwrapper3">
    <w:name w:val="amazonlikebuttonwrapper3"/>
    <w:basedOn w:val="DefaultParagraphFont"/>
    <w:rsid w:val="008B2E1B"/>
  </w:style>
  <w:style w:type="character" w:customStyle="1" w:styleId="amazonlikebutton2">
    <w:name w:val="amazonlikebutton2"/>
    <w:basedOn w:val="DefaultParagraphFont"/>
    <w:rsid w:val="008B2E1B"/>
  </w:style>
  <w:style w:type="character" w:customStyle="1" w:styleId="alttext">
    <w:name w:val="alttext"/>
    <w:basedOn w:val="DefaultParagraphFont"/>
    <w:rsid w:val="008B2E1B"/>
  </w:style>
  <w:style w:type="character" w:customStyle="1" w:styleId="amazonlikecount">
    <w:name w:val="amazonlikecount"/>
    <w:basedOn w:val="DefaultParagraphFont"/>
    <w:rsid w:val="008B2E1B"/>
  </w:style>
  <w:style w:type="character" w:styleId="Strong">
    <w:name w:val="Strong"/>
    <w:aliases w:val="Bakhsh"/>
    <w:basedOn w:val="DefaultParagraphFont"/>
    <w:uiPriority w:val="22"/>
    <w:qFormat/>
    <w:rsid w:val="0031597F"/>
    <w:rPr>
      <w:b/>
      <w:bCs/>
    </w:rPr>
  </w:style>
  <w:style w:type="paragraph" w:customStyle="1" w:styleId="Pa6">
    <w:name w:val="Pa6"/>
    <w:basedOn w:val="Normal"/>
    <w:next w:val="Normal"/>
    <w:uiPriority w:val="99"/>
    <w:rsid w:val="0031597F"/>
    <w:pPr>
      <w:widowControl/>
      <w:autoSpaceDE w:val="0"/>
      <w:autoSpaceDN w:val="0"/>
      <w:bidi w:val="0"/>
      <w:adjustRightInd w:val="0"/>
      <w:spacing w:line="201" w:lineRule="atLeast"/>
      <w:jc w:val="left"/>
    </w:pPr>
    <w:rPr>
      <w:rFonts w:ascii="Swis721 Cn BT" w:eastAsia="Calibri" w:hAnsi="Swis721 Cn BT" w:cs="Arial"/>
      <w:sz w:val="24"/>
      <w:szCs w:val="24"/>
    </w:rPr>
  </w:style>
  <w:style w:type="character" w:customStyle="1" w:styleId="twitter-button">
    <w:name w:val="twitter-button"/>
    <w:basedOn w:val="DefaultParagraphFont"/>
    <w:rsid w:val="0031597F"/>
  </w:style>
  <w:style w:type="character" w:customStyle="1" w:styleId="plusone-button">
    <w:name w:val="plusone-button"/>
    <w:basedOn w:val="DefaultParagraphFont"/>
    <w:rsid w:val="0031597F"/>
  </w:style>
  <w:style w:type="character" w:customStyle="1" w:styleId="author">
    <w:name w:val="author"/>
    <w:basedOn w:val="DefaultParagraphFont"/>
    <w:rsid w:val="0031597F"/>
  </w:style>
  <w:style w:type="paragraph" w:customStyle="1" w:styleId="label">
    <w:name w:val="label"/>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character" w:customStyle="1" w:styleId="search-facet-button">
    <w:name w:val="search-facet-button"/>
    <w:basedOn w:val="DefaultParagraphFont"/>
    <w:rsid w:val="0031597F"/>
  </w:style>
  <w:style w:type="paragraph" w:customStyle="1" w:styleId="source">
    <w:name w:val="source"/>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metadata">
    <w:name w:val="metadata"/>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character" w:customStyle="1" w:styleId="article-type">
    <w:name w:val="article-type"/>
    <w:basedOn w:val="DefaultParagraphFont"/>
    <w:rsid w:val="0031597F"/>
  </w:style>
  <w:style w:type="character" w:customStyle="1" w:styleId="divider">
    <w:name w:val="divider"/>
    <w:basedOn w:val="DefaultParagraphFont"/>
    <w:rsid w:val="0031597F"/>
  </w:style>
  <w:style w:type="paragraph" w:customStyle="1" w:styleId="share-btn">
    <w:name w:val="share-btn"/>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title-chair">
    <w:name w:val="title-chair"/>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departments">
    <w:name w:val="departments"/>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view-all">
    <w:name w:val="view-all"/>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paragraph" w:customStyle="1" w:styleId="adr">
    <w:name w:val="adr"/>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character" w:customStyle="1" w:styleId="street-address">
    <w:name w:val="street-address"/>
    <w:basedOn w:val="DefaultParagraphFont"/>
    <w:rsid w:val="0031597F"/>
  </w:style>
  <w:style w:type="character" w:customStyle="1" w:styleId="locality">
    <w:name w:val="locality"/>
    <w:basedOn w:val="DefaultParagraphFont"/>
    <w:rsid w:val="0031597F"/>
  </w:style>
  <w:style w:type="character" w:customStyle="1" w:styleId="region">
    <w:name w:val="region"/>
    <w:basedOn w:val="DefaultParagraphFont"/>
    <w:rsid w:val="0031597F"/>
  </w:style>
  <w:style w:type="character" w:customStyle="1" w:styleId="postal-code">
    <w:name w:val="postal-code"/>
    <w:basedOn w:val="DefaultParagraphFont"/>
    <w:rsid w:val="0031597F"/>
  </w:style>
  <w:style w:type="paragraph" w:customStyle="1" w:styleId="credits">
    <w:name w:val="credits"/>
    <w:basedOn w:val="Normal"/>
    <w:uiPriority w:val="99"/>
    <w:rsid w:val="0031597F"/>
    <w:pPr>
      <w:widowControl/>
      <w:bidi w:val="0"/>
      <w:spacing w:before="100" w:beforeAutospacing="1" w:after="100" w:afterAutospacing="1" w:line="240" w:lineRule="auto"/>
      <w:jc w:val="left"/>
    </w:pPr>
    <w:rPr>
      <w:rFonts w:cs="Times New Roman"/>
      <w:sz w:val="24"/>
      <w:szCs w:val="24"/>
      <w:lang w:bidi="ar-SA"/>
    </w:rPr>
  </w:style>
  <w:style w:type="character" w:customStyle="1" w:styleId="pubdate">
    <w:name w:val="pubdate"/>
    <w:basedOn w:val="DefaultParagraphFont"/>
    <w:rsid w:val="0031597F"/>
  </w:style>
  <w:style w:type="character" w:customStyle="1" w:styleId="slug-vol">
    <w:name w:val="slug-vol"/>
    <w:basedOn w:val="DefaultParagraphFont"/>
    <w:rsid w:val="0031597F"/>
  </w:style>
  <w:style w:type="character" w:customStyle="1" w:styleId="slug-issue">
    <w:name w:val="slug-issue"/>
    <w:basedOn w:val="DefaultParagraphFont"/>
    <w:rsid w:val="0031597F"/>
  </w:style>
  <w:style w:type="character" w:styleId="CommentReference">
    <w:name w:val="annotation reference"/>
    <w:basedOn w:val="DefaultParagraphFont"/>
    <w:uiPriority w:val="99"/>
    <w:unhideWhenUsed/>
    <w:rsid w:val="0031597F"/>
    <w:rPr>
      <w:sz w:val="16"/>
      <w:szCs w:val="16"/>
    </w:rPr>
  </w:style>
  <w:style w:type="paragraph" w:styleId="CommentSubject">
    <w:name w:val="annotation subject"/>
    <w:basedOn w:val="CommentText"/>
    <w:next w:val="CommentText"/>
    <w:link w:val="CommentSubjectChar"/>
    <w:uiPriority w:val="99"/>
    <w:unhideWhenUsed/>
    <w:rsid w:val="0031597F"/>
    <w:rPr>
      <w:rFonts w:eastAsia="Calibri"/>
      <w:b/>
      <w:bCs/>
    </w:rPr>
  </w:style>
  <w:style w:type="character" w:customStyle="1" w:styleId="CommentSubjectChar">
    <w:name w:val="Comment Subject Char"/>
    <w:basedOn w:val="CommentTextChar"/>
    <w:link w:val="CommentSubject"/>
    <w:uiPriority w:val="99"/>
    <w:rsid w:val="0031597F"/>
    <w:rPr>
      <w:rFonts w:ascii="Calibri" w:eastAsia="Calibri" w:hAnsi="Calibri" w:cs="Arial"/>
      <w:b/>
      <w:bCs/>
    </w:rPr>
  </w:style>
  <w:style w:type="character" w:customStyle="1" w:styleId="st">
    <w:name w:val="st"/>
    <w:basedOn w:val="DefaultParagraphFont"/>
    <w:rsid w:val="0031597F"/>
  </w:style>
  <w:style w:type="paragraph" w:styleId="Subtitle">
    <w:name w:val="Subtitle"/>
    <w:basedOn w:val="Normal"/>
    <w:link w:val="SubtitleChar"/>
    <w:uiPriority w:val="11"/>
    <w:qFormat/>
    <w:rsid w:val="006C0BB8"/>
    <w:pPr>
      <w:widowControl/>
      <w:bidi w:val="0"/>
      <w:spacing w:line="240" w:lineRule="auto"/>
      <w:jc w:val="right"/>
    </w:pPr>
    <w:rPr>
      <w:rFonts w:cs="Badr"/>
      <w:sz w:val="28"/>
      <w:szCs w:val="28"/>
      <w:lang w:bidi="ar-SA"/>
    </w:rPr>
  </w:style>
  <w:style w:type="character" w:customStyle="1" w:styleId="SubtitleChar">
    <w:name w:val="Subtitle Char"/>
    <w:basedOn w:val="DefaultParagraphFont"/>
    <w:link w:val="Subtitle"/>
    <w:uiPriority w:val="11"/>
    <w:rsid w:val="006C0BB8"/>
    <w:rPr>
      <w:rFonts w:cs="Badr"/>
      <w:sz w:val="28"/>
      <w:szCs w:val="28"/>
    </w:rPr>
  </w:style>
  <w:style w:type="character" w:customStyle="1" w:styleId="gsa1">
    <w:name w:val="gs_a1"/>
    <w:basedOn w:val="DefaultParagraphFont"/>
    <w:rsid w:val="006C0BB8"/>
    <w:rPr>
      <w:color w:val="008000"/>
    </w:rPr>
  </w:style>
  <w:style w:type="character" w:customStyle="1" w:styleId="spanenspanen">
    <w:name w:val="spanen spanen"/>
    <w:basedOn w:val="DefaultParagraphFont"/>
    <w:rsid w:val="006C0BB8"/>
  </w:style>
  <w:style w:type="character" w:customStyle="1" w:styleId="f1">
    <w:name w:val="f1"/>
    <w:basedOn w:val="DefaultParagraphFont"/>
    <w:uiPriority w:val="99"/>
    <w:rsid w:val="006C0BB8"/>
    <w:rPr>
      <w:color w:val="767676"/>
    </w:rPr>
  </w:style>
  <w:style w:type="character" w:customStyle="1" w:styleId="addmd1">
    <w:name w:val="addmd1"/>
    <w:basedOn w:val="DefaultParagraphFont"/>
    <w:rsid w:val="006C0BB8"/>
    <w:rPr>
      <w:sz w:val="20"/>
      <w:szCs w:val="20"/>
    </w:rPr>
  </w:style>
  <w:style w:type="table" w:styleId="TableGrid7">
    <w:name w:val="Table Grid 7"/>
    <w:basedOn w:val="TableNormal"/>
    <w:rsid w:val="006C0BB8"/>
    <w:pPr>
      <w:spacing w:line="240" w:lineRule="auto"/>
      <w:jc w:val="lef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HeadingAppendix">
    <w:name w:val="Heading_Appendix"/>
    <w:basedOn w:val="Heading1"/>
    <w:next w:val="Normal"/>
    <w:rsid w:val="005F1882"/>
    <w:pPr>
      <w:keepNext/>
      <w:pageBreakBefore/>
      <w:widowControl/>
      <w:numPr>
        <w:numId w:val="1"/>
      </w:numPr>
      <w:tabs>
        <w:tab w:val="clear" w:pos="1418"/>
        <w:tab w:val="num" w:pos="1557"/>
      </w:tabs>
      <w:spacing w:before="240" w:after="240" w:line="240" w:lineRule="auto"/>
      <w:ind w:left="1559" w:hanging="1559"/>
    </w:pPr>
    <w:rPr>
      <w:rFonts w:ascii="Times New Roman" w:eastAsia="Times New Roman" w:hAnsi="Times New Roman" w:cs="Titr"/>
      <w:kern w:val="32"/>
      <w:sz w:val="36"/>
      <w:szCs w:val="36"/>
    </w:rPr>
  </w:style>
  <w:style w:type="character" w:customStyle="1" w:styleId="SubtitleChar1">
    <w:name w:val="Subtitle Char1"/>
    <w:basedOn w:val="DefaultParagraphFont"/>
    <w:uiPriority w:val="99"/>
    <w:rsid w:val="005F1882"/>
    <w:rPr>
      <w:rFonts w:asciiTheme="majorHAnsi" w:eastAsiaTheme="majorEastAsia" w:hAnsiTheme="majorHAnsi" w:cstheme="majorBidi"/>
      <w:i/>
      <w:iCs/>
      <w:color w:val="4F81BD" w:themeColor="accent1"/>
      <w:spacing w:val="15"/>
      <w:sz w:val="24"/>
      <w:szCs w:val="24"/>
    </w:rPr>
  </w:style>
  <w:style w:type="paragraph" w:styleId="IntenseQuote">
    <w:name w:val="Intense Quote"/>
    <w:basedOn w:val="Normal"/>
    <w:next w:val="Normal"/>
    <w:link w:val="IntenseQuoteChar"/>
    <w:uiPriority w:val="30"/>
    <w:qFormat/>
    <w:rsid w:val="00853F91"/>
    <w:pPr>
      <w:spacing w:line="240" w:lineRule="auto"/>
      <w:ind w:left="936" w:right="936" w:firstLine="170"/>
      <w:jc w:val="both"/>
    </w:pPr>
    <w:rPr>
      <w:rFonts w:eastAsiaTheme="minorHAnsi" w:cs="Zar"/>
      <w:b/>
      <w:i/>
      <w:color w:val="000000" w:themeColor="text1"/>
      <w:sz w:val="32"/>
      <w:szCs w:val="28"/>
    </w:rPr>
  </w:style>
  <w:style w:type="character" w:customStyle="1" w:styleId="IntenseQuoteChar">
    <w:name w:val="Intense Quote Char"/>
    <w:basedOn w:val="DefaultParagraphFont"/>
    <w:link w:val="IntenseQuote"/>
    <w:uiPriority w:val="30"/>
    <w:rsid w:val="00853F91"/>
    <w:rPr>
      <w:rFonts w:eastAsiaTheme="minorHAnsi" w:cs="Zar"/>
      <w:b/>
      <w:i/>
      <w:color w:val="000000" w:themeColor="text1"/>
      <w:sz w:val="32"/>
      <w:szCs w:val="28"/>
      <w:lang w:bidi="fa-IR"/>
    </w:rPr>
  </w:style>
  <w:style w:type="character" w:customStyle="1" w:styleId="google-src-text">
    <w:name w:val="google-src-text"/>
    <w:basedOn w:val="DefaultParagraphFont"/>
    <w:rsid w:val="00853F91"/>
  </w:style>
  <w:style w:type="paragraph" w:styleId="Title">
    <w:name w:val="Title"/>
    <w:basedOn w:val="Normal"/>
    <w:next w:val="Normal"/>
    <w:link w:val="TitleChar"/>
    <w:uiPriority w:val="10"/>
    <w:qFormat/>
    <w:rsid w:val="00853F91"/>
    <w:pPr>
      <w:pBdr>
        <w:bottom w:val="single" w:sz="8" w:space="4" w:color="4F81BD" w:themeColor="accent1"/>
      </w:pBdr>
      <w:bidi w:val="0"/>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3F91"/>
    <w:rPr>
      <w:rFonts w:asciiTheme="majorHAnsi" w:eastAsiaTheme="majorEastAsia" w:hAnsiTheme="majorHAnsi" w:cstheme="majorBidi"/>
      <w:color w:val="17365D" w:themeColor="text2" w:themeShade="BF"/>
      <w:spacing w:val="5"/>
      <w:kern w:val="28"/>
      <w:sz w:val="52"/>
      <w:szCs w:val="52"/>
      <w:lang w:bidi="fa-IR"/>
    </w:rPr>
  </w:style>
  <w:style w:type="character" w:styleId="IntenseEmphasis">
    <w:name w:val="Intense Emphasis"/>
    <w:basedOn w:val="DefaultParagraphFont"/>
    <w:uiPriority w:val="21"/>
    <w:qFormat/>
    <w:rsid w:val="00853F91"/>
    <w:rPr>
      <w:b/>
      <w:bCs/>
      <w:i/>
      <w:iCs/>
      <w:color w:val="4F81BD" w:themeColor="accent1"/>
    </w:rPr>
  </w:style>
  <w:style w:type="character" w:styleId="IntenseReference">
    <w:name w:val="Intense Reference"/>
    <w:basedOn w:val="DefaultParagraphFont"/>
    <w:uiPriority w:val="32"/>
    <w:qFormat/>
    <w:rsid w:val="00853F91"/>
    <w:rPr>
      <w:b/>
      <w:bCs/>
      <w:smallCaps/>
      <w:color w:val="C0504D" w:themeColor="accent2"/>
      <w:spacing w:val="5"/>
      <w:u w:val="single"/>
    </w:rPr>
  </w:style>
  <w:style w:type="character" w:styleId="BookTitle">
    <w:name w:val="Book Title"/>
    <w:aliases w:val="equation"/>
    <w:basedOn w:val="DefaultParagraphFont"/>
    <w:uiPriority w:val="33"/>
    <w:qFormat/>
    <w:rsid w:val="00853F91"/>
    <w:rPr>
      <w:b/>
      <w:bCs/>
      <w:smallCaps/>
      <w:spacing w:val="5"/>
    </w:rPr>
  </w:style>
  <w:style w:type="paragraph" w:styleId="Caption">
    <w:name w:val="caption"/>
    <w:basedOn w:val="Normal"/>
    <w:next w:val="Normal"/>
    <w:link w:val="CaptionChar"/>
    <w:uiPriority w:val="35"/>
    <w:unhideWhenUsed/>
    <w:qFormat/>
    <w:rsid w:val="00853F91"/>
    <w:pPr>
      <w:widowControl/>
      <w:bidi w:val="0"/>
      <w:spacing w:line="240" w:lineRule="auto"/>
      <w:ind w:firstLine="340"/>
      <w:jc w:val="both"/>
    </w:pPr>
    <w:rPr>
      <w:rFonts w:asciiTheme="minorHAnsi" w:eastAsiaTheme="minorHAnsi" w:hAnsiTheme="minorHAnsi" w:cs="Zar"/>
      <w:b/>
      <w:bCs/>
      <w:color w:val="4F81BD" w:themeColor="accent1"/>
      <w:szCs w:val="18"/>
      <w:lang w:bidi="en-US"/>
    </w:rPr>
  </w:style>
  <w:style w:type="character" w:customStyle="1" w:styleId="EndnoteTextChar1">
    <w:name w:val="Endnote Text Char1"/>
    <w:basedOn w:val="DefaultParagraphFont"/>
    <w:uiPriority w:val="99"/>
    <w:rsid w:val="00853F91"/>
    <w:rPr>
      <w:rFonts w:cs="Zar"/>
      <w:sz w:val="20"/>
      <w:szCs w:val="20"/>
    </w:rPr>
  </w:style>
  <w:style w:type="numbering" w:customStyle="1" w:styleId="NoList2">
    <w:name w:val="No List2"/>
    <w:next w:val="NoList"/>
    <w:uiPriority w:val="99"/>
    <w:unhideWhenUsed/>
    <w:rsid w:val="00853F91"/>
  </w:style>
  <w:style w:type="character" w:customStyle="1" w:styleId="date-display-single">
    <w:name w:val="date-display-single"/>
    <w:basedOn w:val="DefaultParagraphFont"/>
    <w:rsid w:val="00E962CE"/>
  </w:style>
  <w:style w:type="character" w:customStyle="1" w:styleId="hps">
    <w:name w:val="hps"/>
    <w:basedOn w:val="DefaultParagraphFont"/>
    <w:rsid w:val="00E962CE"/>
  </w:style>
  <w:style w:type="character" w:customStyle="1" w:styleId="longtext">
    <w:name w:val="long_text"/>
    <w:basedOn w:val="DefaultParagraphFont"/>
    <w:rsid w:val="00E962CE"/>
  </w:style>
  <w:style w:type="character" w:customStyle="1" w:styleId="std1">
    <w:name w:val="std1"/>
    <w:basedOn w:val="DefaultParagraphFont"/>
    <w:rsid w:val="00484A10"/>
    <w:rPr>
      <w:rFonts w:ascii="Arial" w:hAnsi="Arial" w:cs="Arial" w:hint="default"/>
      <w:sz w:val="24"/>
      <w:szCs w:val="24"/>
    </w:rPr>
  </w:style>
  <w:style w:type="character" w:customStyle="1" w:styleId="vshid1">
    <w:name w:val="vshid1"/>
    <w:basedOn w:val="DefaultParagraphFont"/>
    <w:rsid w:val="00E34C13"/>
    <w:rPr>
      <w:vanish/>
      <w:webHidden w:val="0"/>
      <w:specVanish w:val="0"/>
    </w:rPr>
  </w:style>
  <w:style w:type="character" w:customStyle="1" w:styleId="StyleCustomColorRGB66">
    <w:name w:val="Style Custom Color(RGB(66"/>
    <w:aliases w:val="22,0)) Superscript"/>
    <w:basedOn w:val="DefaultParagraphFont"/>
    <w:rsid w:val="00796161"/>
    <w:rPr>
      <w:color w:val="auto"/>
      <w:vertAlign w:val="superscript"/>
    </w:rPr>
  </w:style>
  <w:style w:type="paragraph" w:styleId="BodyTextIndent">
    <w:name w:val="Body Text Indent"/>
    <w:basedOn w:val="Normal"/>
    <w:link w:val="BodyTextIndentChar"/>
    <w:unhideWhenUsed/>
    <w:rsid w:val="007865E7"/>
    <w:pPr>
      <w:widowControl/>
      <w:spacing w:after="120" w:line="240" w:lineRule="auto"/>
      <w:ind w:left="360"/>
      <w:jc w:val="left"/>
    </w:pPr>
    <w:rPr>
      <w:rFonts w:cs="Zar"/>
      <w:sz w:val="24"/>
      <w:szCs w:val="28"/>
      <w:lang w:bidi="ar-SA"/>
    </w:rPr>
  </w:style>
  <w:style w:type="character" w:customStyle="1" w:styleId="BodyTextIndentChar">
    <w:name w:val="Body Text Indent Char"/>
    <w:basedOn w:val="DefaultParagraphFont"/>
    <w:link w:val="BodyTextIndent"/>
    <w:rsid w:val="007865E7"/>
    <w:rPr>
      <w:rFonts w:cs="Zar"/>
      <w:sz w:val="24"/>
      <w:szCs w:val="28"/>
    </w:rPr>
  </w:style>
  <w:style w:type="paragraph" w:customStyle="1" w:styleId="bodybold1">
    <w:name w:val="bodybold1"/>
    <w:basedOn w:val="Normal"/>
    <w:uiPriority w:val="99"/>
    <w:rsid w:val="007865E7"/>
    <w:pPr>
      <w:widowControl/>
      <w:bidi w:val="0"/>
      <w:spacing w:before="100" w:beforeAutospacing="1" w:after="120" w:line="240" w:lineRule="auto"/>
      <w:jc w:val="left"/>
    </w:pPr>
    <w:rPr>
      <w:rFonts w:cs="Times New Roman"/>
      <w:b/>
      <w:bCs/>
      <w:sz w:val="24"/>
      <w:szCs w:val="24"/>
      <w:lang w:bidi="ar-SA"/>
    </w:rPr>
  </w:style>
  <w:style w:type="character" w:customStyle="1" w:styleId="ft">
    <w:name w:val="ft"/>
    <w:basedOn w:val="DefaultParagraphFont"/>
    <w:rsid w:val="007865E7"/>
    <w:rPr>
      <w:rFonts w:cs="Times New Roman"/>
    </w:rPr>
  </w:style>
  <w:style w:type="character" w:styleId="HTMLTypewriter">
    <w:name w:val="HTML Typewriter"/>
    <w:basedOn w:val="DefaultParagraphFont"/>
    <w:uiPriority w:val="99"/>
    <w:unhideWhenUsed/>
    <w:rsid w:val="007865E7"/>
    <w:rPr>
      <w:rFonts w:ascii="Courier New" w:hAnsi="Courier New" w:cs="Courier New"/>
      <w:sz w:val="20"/>
      <w:szCs w:val="20"/>
    </w:rPr>
  </w:style>
  <w:style w:type="paragraph" w:styleId="BodyTextIndent2">
    <w:name w:val="Body Text Indent 2"/>
    <w:basedOn w:val="Normal"/>
    <w:link w:val="BodyTextIndent2Char"/>
    <w:rsid w:val="007865E7"/>
    <w:pPr>
      <w:widowControl/>
      <w:spacing w:after="120" w:line="480" w:lineRule="auto"/>
      <w:ind w:left="360"/>
      <w:jc w:val="left"/>
    </w:pPr>
    <w:rPr>
      <w:rFonts w:cs="Zar"/>
      <w:sz w:val="24"/>
      <w:szCs w:val="28"/>
      <w:lang w:bidi="ar-SA"/>
    </w:rPr>
  </w:style>
  <w:style w:type="character" w:customStyle="1" w:styleId="BodyTextIndent2Char">
    <w:name w:val="Body Text Indent 2 Char"/>
    <w:basedOn w:val="DefaultParagraphFont"/>
    <w:link w:val="BodyTextIndent2"/>
    <w:rsid w:val="007865E7"/>
    <w:rPr>
      <w:rFonts w:cs="Zar"/>
      <w:sz w:val="24"/>
      <w:szCs w:val="28"/>
    </w:rPr>
  </w:style>
  <w:style w:type="character" w:customStyle="1" w:styleId="created">
    <w:name w:val="created"/>
    <w:basedOn w:val="DefaultParagraphFont"/>
    <w:rsid w:val="007865E7"/>
    <w:rPr>
      <w:rFonts w:cs="Times New Roman"/>
    </w:rPr>
  </w:style>
  <w:style w:type="character" w:customStyle="1" w:styleId="googqs-tidbit1">
    <w:name w:val="goog_qs-tidbit1"/>
    <w:basedOn w:val="DefaultParagraphFont"/>
    <w:rsid w:val="007865E7"/>
    <w:rPr>
      <w:rFonts w:cs="Times New Roman"/>
    </w:rPr>
  </w:style>
  <w:style w:type="paragraph" w:styleId="HTMLPreformatted">
    <w:name w:val="HTML Preformatted"/>
    <w:basedOn w:val="Normal"/>
    <w:link w:val="HTMLPreformattedChar"/>
    <w:uiPriority w:val="99"/>
    <w:rsid w:val="007865E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hAnsi="Courier New" w:cs="Courier New"/>
      <w:szCs w:val="20"/>
      <w:lang w:bidi="ar-SA"/>
    </w:rPr>
  </w:style>
  <w:style w:type="character" w:customStyle="1" w:styleId="HTMLPreformattedChar">
    <w:name w:val="HTML Preformatted Char"/>
    <w:basedOn w:val="DefaultParagraphFont"/>
    <w:link w:val="HTMLPreformatted"/>
    <w:uiPriority w:val="99"/>
    <w:rsid w:val="007865E7"/>
    <w:rPr>
      <w:rFonts w:ascii="Courier New" w:hAnsi="Courier New" w:cs="Courier New"/>
    </w:rPr>
  </w:style>
  <w:style w:type="paragraph" w:customStyle="1" w:styleId="textview">
    <w:name w:val="textview"/>
    <w:basedOn w:val="Normal"/>
    <w:rsid w:val="007865E7"/>
    <w:pPr>
      <w:widowControl/>
      <w:bidi w:val="0"/>
      <w:spacing w:before="100" w:beforeAutospacing="1" w:after="100" w:afterAutospacing="1" w:line="240" w:lineRule="auto"/>
      <w:jc w:val="left"/>
    </w:pPr>
    <w:rPr>
      <w:rFonts w:cs="Times New Roman"/>
      <w:sz w:val="24"/>
      <w:szCs w:val="24"/>
      <w:lang w:bidi="ar-SA"/>
    </w:rPr>
  </w:style>
  <w:style w:type="character" w:customStyle="1" w:styleId="lblnewstitle1">
    <w:name w:val="lblnewstitle1"/>
    <w:basedOn w:val="DefaultParagraphFont"/>
    <w:rsid w:val="007865E7"/>
    <w:rPr>
      <w:rFonts w:cs="Times New Roman"/>
      <w:b/>
      <w:bCs/>
      <w:sz w:val="29"/>
      <w:szCs w:val="29"/>
    </w:rPr>
  </w:style>
  <w:style w:type="character" w:customStyle="1" w:styleId="googqs-tidbitgoogqs-tidbit-0">
    <w:name w:val="goog_qs-tidbit goog_qs-tidbit-0"/>
    <w:basedOn w:val="DefaultParagraphFont"/>
    <w:rsid w:val="007865E7"/>
    <w:rPr>
      <w:rFonts w:cs="Times New Roman"/>
    </w:rPr>
  </w:style>
  <w:style w:type="character" w:customStyle="1" w:styleId="fullpost">
    <w:name w:val="fullpost"/>
    <w:basedOn w:val="DefaultParagraphFont"/>
    <w:rsid w:val="007865E7"/>
    <w:rPr>
      <w:rFonts w:cs="Times New Roman"/>
    </w:rPr>
  </w:style>
  <w:style w:type="paragraph" w:customStyle="1" w:styleId="Level1">
    <w:name w:val="Level 1"/>
    <w:basedOn w:val="Normal"/>
    <w:qFormat/>
    <w:rsid w:val="007865E7"/>
    <w:pPr>
      <w:autoSpaceDE w:val="0"/>
      <w:autoSpaceDN w:val="0"/>
      <w:bidi w:val="0"/>
      <w:adjustRightInd w:val="0"/>
      <w:spacing w:line="240" w:lineRule="auto"/>
      <w:ind w:left="283" w:hanging="226"/>
      <w:jc w:val="left"/>
      <w:outlineLvl w:val="0"/>
    </w:pPr>
    <w:rPr>
      <w:rFonts w:cs="Times New Roman"/>
      <w:szCs w:val="24"/>
      <w:lang w:bidi="ar-SA"/>
    </w:rPr>
  </w:style>
  <w:style w:type="character" w:customStyle="1" w:styleId="googqs-tidbit-0">
    <w:name w:val="goog_qs-tidbit-0"/>
    <w:basedOn w:val="DefaultParagraphFont"/>
    <w:rsid w:val="007865E7"/>
    <w:rPr>
      <w:rFonts w:cs="Times New Roman"/>
    </w:rPr>
  </w:style>
  <w:style w:type="character" w:customStyle="1" w:styleId="facultyabstractbrief1">
    <w:name w:val="facultyabstractbrief1"/>
    <w:basedOn w:val="DefaultParagraphFont"/>
    <w:rsid w:val="007865E7"/>
    <w:rPr>
      <w:rFonts w:ascii="Arial" w:hAnsi="Arial" w:cs="Arial"/>
      <w:color w:val="000000"/>
      <w:sz w:val="12"/>
      <w:szCs w:val="12"/>
      <w:u w:val="none"/>
      <w:effect w:val="none"/>
    </w:rPr>
  </w:style>
  <w:style w:type="character" w:customStyle="1" w:styleId="shorttext">
    <w:name w:val="short_text"/>
    <w:basedOn w:val="DefaultParagraphFont"/>
    <w:rsid w:val="007865E7"/>
    <w:rPr>
      <w:rFonts w:cs="Times New Roman"/>
    </w:rPr>
  </w:style>
  <w:style w:type="character" w:customStyle="1" w:styleId="ListParagraphChar">
    <w:name w:val="List Paragraph Char"/>
    <w:aliases w:val="Numbered Items Char"/>
    <w:basedOn w:val="DefaultParagraphFont"/>
    <w:link w:val="ListParagraph"/>
    <w:uiPriority w:val="34"/>
    <w:locked/>
    <w:rsid w:val="007865E7"/>
    <w:rPr>
      <w:rFonts w:cs="B Lotus"/>
      <w:sz w:val="18"/>
      <w:szCs w:val="26"/>
      <w:lang w:bidi="fa-IR"/>
    </w:rPr>
  </w:style>
  <w:style w:type="character" w:customStyle="1" w:styleId="gridlabelsblock1">
    <w:name w:val="gridlabels_block1"/>
    <w:basedOn w:val="DefaultParagraphFont"/>
    <w:rsid w:val="007865E7"/>
    <w:rPr>
      <w:rFonts w:ascii="Tahoma" w:hAnsi="Tahoma" w:cs="Tahoma"/>
      <w:color w:val="666666"/>
      <w:sz w:val="17"/>
      <w:szCs w:val="17"/>
    </w:rPr>
  </w:style>
  <w:style w:type="table" w:styleId="TableList7">
    <w:name w:val="Table List 7"/>
    <w:basedOn w:val="TableNormal"/>
    <w:rsid w:val="007335F7"/>
    <w:pPr>
      <w:bidi/>
      <w:spacing w:line="240" w:lineRule="auto"/>
      <w:jc w:val="left"/>
    </w:pPr>
    <w:rPr>
      <w:lang w:bidi="fa-I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ightList-Accent2">
    <w:name w:val="Light List Accent 2"/>
    <w:basedOn w:val="TableNormal"/>
    <w:uiPriority w:val="61"/>
    <w:rsid w:val="002253A1"/>
    <w:pPr>
      <w:spacing w:line="240" w:lineRule="auto"/>
      <w:jc w:val="left"/>
    </w:pPr>
    <w:rPr>
      <w:lang w:bidi="fa-IR"/>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TableList8">
    <w:name w:val="Table List 8"/>
    <w:basedOn w:val="TableNormal"/>
    <w:rsid w:val="002253A1"/>
    <w:pPr>
      <w:bidi/>
      <w:spacing w:line="240" w:lineRule="auto"/>
      <w:jc w:val="left"/>
    </w:pPr>
    <w:rPr>
      <w:lang w:bidi="fa-I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List6">
    <w:name w:val="Table List 6"/>
    <w:basedOn w:val="TableNormal"/>
    <w:rsid w:val="002253A1"/>
    <w:pPr>
      <w:bidi/>
      <w:spacing w:line="240" w:lineRule="auto"/>
      <w:jc w:val="left"/>
    </w:pPr>
    <w:rPr>
      <w:lang w:bidi="fa-I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2">
    <w:name w:val="Light Shading Accent 2"/>
    <w:basedOn w:val="TableNormal"/>
    <w:uiPriority w:val="60"/>
    <w:rsid w:val="002253A1"/>
    <w:pPr>
      <w:spacing w:line="240" w:lineRule="auto"/>
      <w:jc w:val="left"/>
    </w:pPr>
    <w:rPr>
      <w:color w:val="943634"/>
      <w:lang w:bidi="fa-IR"/>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6">
    <w:name w:val="Light List Accent 6"/>
    <w:basedOn w:val="TableNormal"/>
    <w:uiPriority w:val="61"/>
    <w:rsid w:val="002253A1"/>
    <w:pPr>
      <w:spacing w:line="240" w:lineRule="auto"/>
      <w:jc w:val="left"/>
    </w:pPr>
    <w:rPr>
      <w:lang w:bidi="fa-IR"/>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customStyle="1" w:styleId="searchword">
    <w:name w:val="searchword"/>
    <w:basedOn w:val="DefaultParagraphFont"/>
    <w:rsid w:val="002253A1"/>
    <w:rPr>
      <w:shd w:val="clear" w:color="auto" w:fill="FFFF00"/>
    </w:rPr>
  </w:style>
  <w:style w:type="character" w:customStyle="1" w:styleId="hbis2">
    <w:name w:val="hbis2"/>
    <w:basedOn w:val="DefaultParagraphFont"/>
    <w:rsid w:val="002253A1"/>
    <w:rPr>
      <w:b w:val="0"/>
      <w:bCs w:val="0"/>
      <w:sz w:val="13"/>
      <w:szCs w:val="13"/>
    </w:rPr>
  </w:style>
  <w:style w:type="character" w:customStyle="1" w:styleId="maintitle">
    <w:name w:val="maintitle"/>
    <w:basedOn w:val="DefaultParagraphFont"/>
    <w:rsid w:val="002253A1"/>
  </w:style>
  <w:style w:type="paragraph" w:customStyle="1" w:styleId="articledetails">
    <w:name w:val="articledetails"/>
    <w:basedOn w:val="Normal"/>
    <w:rsid w:val="002253A1"/>
    <w:pPr>
      <w:widowControl/>
      <w:bidi w:val="0"/>
      <w:spacing w:before="100" w:beforeAutospacing="1" w:after="100" w:afterAutospacing="1" w:line="240" w:lineRule="auto"/>
      <w:jc w:val="left"/>
    </w:pPr>
    <w:rPr>
      <w:rFonts w:cs="Times New Roman"/>
      <w:sz w:val="24"/>
      <w:szCs w:val="24"/>
      <w:lang w:bidi="ar-SA"/>
    </w:rPr>
  </w:style>
  <w:style w:type="character" w:customStyle="1" w:styleId="illustration1">
    <w:name w:val="illustration1"/>
    <w:basedOn w:val="DefaultParagraphFont"/>
    <w:rsid w:val="002253A1"/>
    <w:rPr>
      <w:i/>
      <w:iCs/>
      <w:color w:val="226699"/>
    </w:rPr>
  </w:style>
  <w:style w:type="character" w:customStyle="1" w:styleId="entry-title">
    <w:name w:val="entry-title"/>
    <w:basedOn w:val="DefaultParagraphFont"/>
    <w:rsid w:val="002253A1"/>
  </w:style>
  <w:style w:type="character" w:customStyle="1" w:styleId="tools">
    <w:name w:val="tools"/>
    <w:basedOn w:val="DefaultParagraphFont"/>
    <w:rsid w:val="002253A1"/>
    <w:rPr>
      <w:rFonts w:ascii="Verdana" w:hAnsi="Verdana" w:hint="default"/>
      <w:color w:val="333333"/>
      <w:sz w:val="19"/>
      <w:szCs w:val="19"/>
    </w:rPr>
  </w:style>
  <w:style w:type="character" w:customStyle="1" w:styleId="editions1">
    <w:name w:val="editions1"/>
    <w:basedOn w:val="DefaultParagraphFont"/>
    <w:rsid w:val="002253A1"/>
    <w:rPr>
      <w:rFonts w:ascii="Trebuchet MS" w:hAnsi="Trebuchet MS" w:hint="default"/>
      <w:color w:val="615132"/>
      <w:sz w:val="27"/>
      <w:szCs w:val="27"/>
    </w:rPr>
  </w:style>
  <w:style w:type="character" w:customStyle="1" w:styleId="reference-text">
    <w:name w:val="reference-text"/>
    <w:basedOn w:val="DefaultParagraphFont"/>
    <w:rsid w:val="002253A1"/>
  </w:style>
  <w:style w:type="character" w:customStyle="1" w:styleId="wording6">
    <w:name w:val="wording6"/>
    <w:basedOn w:val="DefaultParagraphFont"/>
    <w:rsid w:val="002253A1"/>
    <w:rPr>
      <w:b/>
      <w:bCs/>
      <w:strike w:val="0"/>
      <w:dstrike w:val="0"/>
      <w:color w:val="515181"/>
      <w:sz w:val="26"/>
      <w:szCs w:val="26"/>
      <w:u w:val="none"/>
      <w:effect w:val="none"/>
    </w:rPr>
  </w:style>
  <w:style w:type="character" w:customStyle="1" w:styleId="exposant">
    <w:name w:val="exposant"/>
    <w:basedOn w:val="DefaultParagraphFont"/>
    <w:rsid w:val="002253A1"/>
  </w:style>
  <w:style w:type="character" w:customStyle="1" w:styleId="sbvdhighlighted">
    <w:name w:val="sbvd_highlighted"/>
    <w:basedOn w:val="DefaultParagraphFont"/>
    <w:rsid w:val="005E6DC8"/>
  </w:style>
  <w:style w:type="character" w:customStyle="1" w:styleId="sectionhead">
    <w:name w:val="sectionhead"/>
    <w:basedOn w:val="DefaultParagraphFont"/>
    <w:rsid w:val="005E6DC8"/>
  </w:style>
  <w:style w:type="character" w:customStyle="1" w:styleId="sectionhead3">
    <w:name w:val="sectionhead3"/>
    <w:basedOn w:val="DefaultParagraphFont"/>
    <w:rsid w:val="005E6DC8"/>
  </w:style>
  <w:style w:type="character" w:customStyle="1" w:styleId="maintext">
    <w:name w:val="maintext"/>
    <w:basedOn w:val="DefaultParagraphFont"/>
    <w:rsid w:val="005E6DC8"/>
  </w:style>
  <w:style w:type="character" w:customStyle="1" w:styleId="smalltextb">
    <w:name w:val="smalltextb"/>
    <w:basedOn w:val="DefaultParagraphFont"/>
    <w:rsid w:val="005E6DC8"/>
  </w:style>
  <w:style w:type="character" w:customStyle="1" w:styleId="smalltext">
    <w:name w:val="smalltext"/>
    <w:basedOn w:val="DefaultParagraphFont"/>
    <w:rsid w:val="005E6DC8"/>
  </w:style>
  <w:style w:type="character" w:customStyle="1" w:styleId="sectionhead1">
    <w:name w:val="sectionhead1"/>
    <w:basedOn w:val="DefaultParagraphFont"/>
    <w:rsid w:val="005E6DC8"/>
  </w:style>
  <w:style w:type="character" w:customStyle="1" w:styleId="sectionhead1sm">
    <w:name w:val="sectionhead1sm"/>
    <w:basedOn w:val="DefaultParagraphFont"/>
    <w:rsid w:val="005E6DC8"/>
  </w:style>
  <w:style w:type="character" w:customStyle="1" w:styleId="maintexthead2">
    <w:name w:val="maintexthead2"/>
    <w:basedOn w:val="DefaultParagraphFont"/>
    <w:rsid w:val="005E6DC8"/>
  </w:style>
  <w:style w:type="paragraph" w:customStyle="1" w:styleId="Style1">
    <w:name w:val="Style1"/>
    <w:basedOn w:val="Normal"/>
    <w:link w:val="Style1Char"/>
    <w:qFormat/>
    <w:rsid w:val="005939BC"/>
    <w:pPr>
      <w:widowControl/>
      <w:spacing w:line="240" w:lineRule="auto"/>
      <w:jc w:val="center"/>
    </w:pPr>
    <w:rPr>
      <w:rFonts w:asciiTheme="minorHAnsi" w:eastAsiaTheme="minorHAnsi" w:hAnsiTheme="minorHAnsi" w:cs="B Nazanin"/>
      <w:b/>
      <w:bCs/>
      <w:sz w:val="28"/>
      <w:szCs w:val="28"/>
    </w:rPr>
  </w:style>
  <w:style w:type="character" w:customStyle="1" w:styleId="Style1Char">
    <w:name w:val="Style1 Char"/>
    <w:basedOn w:val="DefaultParagraphFont"/>
    <w:link w:val="Style1"/>
    <w:rsid w:val="005939BC"/>
    <w:rPr>
      <w:rFonts w:asciiTheme="minorHAnsi" w:eastAsiaTheme="minorHAnsi" w:hAnsiTheme="minorHAnsi" w:cs="B Nazanin"/>
      <w:b/>
      <w:bCs/>
      <w:sz w:val="28"/>
      <w:szCs w:val="28"/>
      <w:lang w:bidi="fa-IR"/>
    </w:rPr>
  </w:style>
  <w:style w:type="paragraph" w:customStyle="1" w:styleId="Style2">
    <w:name w:val="Style2"/>
    <w:basedOn w:val="Normal"/>
    <w:link w:val="Style2Char"/>
    <w:qFormat/>
    <w:rsid w:val="005F2EDF"/>
    <w:pPr>
      <w:widowControl/>
      <w:spacing w:after="200" w:line="360" w:lineRule="auto"/>
      <w:outlineLvl w:val="0"/>
    </w:pPr>
    <w:rPr>
      <w:rFonts w:asciiTheme="minorHAnsi" w:eastAsiaTheme="minorHAnsi" w:hAnsiTheme="minorHAnsi" w:cs="B Nazanin"/>
      <w:b/>
      <w:bCs/>
      <w:sz w:val="28"/>
      <w:szCs w:val="28"/>
    </w:rPr>
  </w:style>
  <w:style w:type="character" w:customStyle="1" w:styleId="Style2Char">
    <w:name w:val="Style2 Char"/>
    <w:basedOn w:val="DefaultParagraphFont"/>
    <w:link w:val="Style2"/>
    <w:uiPriority w:val="99"/>
    <w:rsid w:val="005F2EDF"/>
    <w:rPr>
      <w:rFonts w:asciiTheme="minorHAnsi" w:eastAsiaTheme="minorHAnsi" w:hAnsiTheme="minorHAnsi" w:cs="B Nazanin"/>
      <w:b/>
      <w:bCs/>
      <w:sz w:val="28"/>
      <w:szCs w:val="28"/>
      <w:lang w:bidi="fa-IR"/>
    </w:rPr>
  </w:style>
  <w:style w:type="character" w:customStyle="1" w:styleId="apple-converted-space">
    <w:name w:val="apple-converted-space"/>
    <w:basedOn w:val="DefaultParagraphFont"/>
    <w:rsid w:val="00FA7EE4"/>
  </w:style>
  <w:style w:type="character" w:customStyle="1" w:styleId="std">
    <w:name w:val="std"/>
    <w:basedOn w:val="DefaultParagraphFont"/>
    <w:rsid w:val="00FA7EE4"/>
  </w:style>
  <w:style w:type="paragraph" w:customStyle="1" w:styleId="Pa1">
    <w:name w:val="Pa1"/>
    <w:basedOn w:val="Normal"/>
    <w:next w:val="Normal"/>
    <w:uiPriority w:val="99"/>
    <w:semiHidden/>
    <w:rsid w:val="009610DC"/>
    <w:pPr>
      <w:widowControl/>
      <w:autoSpaceDE w:val="0"/>
      <w:autoSpaceDN w:val="0"/>
      <w:bidi w:val="0"/>
      <w:adjustRightInd w:val="0"/>
      <w:spacing w:line="240" w:lineRule="atLeast"/>
      <w:jc w:val="left"/>
    </w:pPr>
    <w:rPr>
      <w:rFonts w:ascii="Expressway Bk" w:eastAsia="Calibri" w:hAnsi="Expressway Bk" w:cs="Arial"/>
      <w:sz w:val="24"/>
      <w:szCs w:val="24"/>
      <w:lang w:bidi="ar-SA"/>
    </w:rPr>
  </w:style>
  <w:style w:type="character" w:customStyle="1" w:styleId="CommentTextChar1">
    <w:name w:val="Comment Text Char1"/>
    <w:uiPriority w:val="99"/>
    <w:semiHidden/>
    <w:locked/>
    <w:rsid w:val="009610DC"/>
    <w:rPr>
      <w:sz w:val="20"/>
      <w:szCs w:val="20"/>
    </w:rPr>
  </w:style>
  <w:style w:type="character" w:customStyle="1" w:styleId="HeaderChar1">
    <w:name w:val="Header Char1"/>
    <w:basedOn w:val="DefaultParagraphFont"/>
    <w:uiPriority w:val="99"/>
    <w:semiHidden/>
    <w:locked/>
    <w:rsid w:val="009610DC"/>
  </w:style>
  <w:style w:type="character" w:customStyle="1" w:styleId="FooterChar1">
    <w:name w:val="Footer Char1"/>
    <w:basedOn w:val="DefaultParagraphFont"/>
    <w:uiPriority w:val="99"/>
    <w:semiHidden/>
    <w:locked/>
    <w:rsid w:val="009610DC"/>
  </w:style>
  <w:style w:type="character" w:customStyle="1" w:styleId="CommentSubjectChar1">
    <w:name w:val="Comment Subject Char1"/>
    <w:uiPriority w:val="99"/>
    <w:semiHidden/>
    <w:locked/>
    <w:rsid w:val="009610DC"/>
    <w:rPr>
      <w:b/>
      <w:bCs/>
      <w:sz w:val="20"/>
      <w:szCs w:val="20"/>
    </w:rPr>
  </w:style>
  <w:style w:type="character" w:customStyle="1" w:styleId="BalloonTextChar1">
    <w:name w:val="Balloon Text Char1"/>
    <w:uiPriority w:val="99"/>
    <w:locked/>
    <w:rsid w:val="009610DC"/>
    <w:rPr>
      <w:rFonts w:ascii="Tahoma" w:hAnsi="Tahoma" w:cs="Tahoma"/>
      <w:sz w:val="16"/>
      <w:szCs w:val="16"/>
    </w:rPr>
  </w:style>
  <w:style w:type="character" w:customStyle="1" w:styleId="z-TopofFormChar1">
    <w:name w:val="z-Top of Form Char1"/>
    <w:uiPriority w:val="99"/>
    <w:semiHidden/>
    <w:locked/>
    <w:rsid w:val="009610DC"/>
    <w:rPr>
      <w:rFonts w:ascii="Arial" w:hAnsi="Arial" w:cs="Arial"/>
      <w:vanish/>
      <w:sz w:val="16"/>
      <w:szCs w:val="16"/>
    </w:rPr>
  </w:style>
  <w:style w:type="character" w:customStyle="1" w:styleId="z-BottomofFormChar1">
    <w:name w:val="z-Bottom of Form Char1"/>
    <w:uiPriority w:val="99"/>
    <w:semiHidden/>
    <w:locked/>
    <w:rsid w:val="009610DC"/>
    <w:rPr>
      <w:rFonts w:ascii="Arial" w:hAnsi="Arial" w:cs="Arial"/>
      <w:vanish/>
      <w:sz w:val="16"/>
      <w:szCs w:val="16"/>
    </w:rPr>
  </w:style>
  <w:style w:type="character" w:customStyle="1" w:styleId="atn">
    <w:name w:val="atn"/>
    <w:basedOn w:val="DefaultParagraphFont"/>
    <w:rsid w:val="009610DC"/>
  </w:style>
  <w:style w:type="character" w:customStyle="1" w:styleId="A10">
    <w:name w:val="A1"/>
    <w:uiPriority w:val="99"/>
    <w:rsid w:val="009610DC"/>
    <w:rPr>
      <w:rFonts w:ascii="Gill Sans Std" w:hAnsi="Gill Sans Std" w:cs="Gill Sans Std" w:hint="default"/>
      <w:color w:val="000000"/>
      <w:sz w:val="60"/>
      <w:szCs w:val="60"/>
    </w:rPr>
  </w:style>
  <w:style w:type="character" w:customStyle="1" w:styleId="A40">
    <w:name w:val="A4"/>
    <w:uiPriority w:val="99"/>
    <w:rsid w:val="009610DC"/>
    <w:rPr>
      <w:rFonts w:ascii="Gill Sans MT" w:hAnsi="Gill Sans MT" w:cs="Gill Sans MT" w:hint="default"/>
      <w:color w:val="221E1F"/>
      <w:sz w:val="28"/>
      <w:szCs w:val="28"/>
    </w:rPr>
  </w:style>
  <w:style w:type="character" w:customStyle="1" w:styleId="b">
    <w:name w:val="b"/>
    <w:basedOn w:val="DefaultParagraphFont"/>
    <w:rsid w:val="00941928"/>
  </w:style>
  <w:style w:type="character" w:customStyle="1" w:styleId="vshid">
    <w:name w:val="vshid"/>
    <w:basedOn w:val="DefaultParagraphFont"/>
    <w:rsid w:val="00941928"/>
  </w:style>
  <w:style w:type="table" w:styleId="LightGrid-Accent3">
    <w:name w:val="Light Grid Accent 3"/>
    <w:basedOn w:val="TableNormal"/>
    <w:uiPriority w:val="62"/>
    <w:rsid w:val="006F2309"/>
    <w:pPr>
      <w:spacing w:line="240" w:lineRule="auto"/>
      <w:jc w:val="left"/>
    </w:pPr>
    <w:rPr>
      <w:rFonts w:ascii="Calibri" w:eastAsia="Calibri" w:hAnsi="Calibri" w:cs="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Grid-Accent6">
    <w:name w:val="Colorful Grid Accent 6"/>
    <w:basedOn w:val="TableNormal"/>
    <w:uiPriority w:val="73"/>
    <w:rsid w:val="006F2309"/>
    <w:pPr>
      <w:spacing w:line="240" w:lineRule="auto"/>
      <w:jc w:val="left"/>
    </w:pPr>
    <w:rPr>
      <w:rFonts w:ascii="Calibri" w:eastAsia="Calibri" w:hAnsi="Calibri" w:cs="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ghtShading-Accent4">
    <w:name w:val="Light Shading Accent 4"/>
    <w:basedOn w:val="TableNormal"/>
    <w:uiPriority w:val="60"/>
    <w:rsid w:val="006F2309"/>
    <w:pPr>
      <w:spacing w:line="240" w:lineRule="auto"/>
      <w:jc w:val="left"/>
    </w:pPr>
    <w:rPr>
      <w:rFonts w:ascii="Calibri" w:eastAsia="Calibri" w:hAnsi="Calibri" w:cs="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List2-Accent5">
    <w:name w:val="Medium List 2 Accent 5"/>
    <w:basedOn w:val="TableNormal"/>
    <w:uiPriority w:val="66"/>
    <w:rsid w:val="006F2309"/>
    <w:pPr>
      <w:spacing w:line="240" w:lineRule="auto"/>
      <w:jc w:val="left"/>
    </w:pPr>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Grid1-Accent4">
    <w:name w:val="Medium Grid 1 Accent 4"/>
    <w:basedOn w:val="TableNormal"/>
    <w:uiPriority w:val="67"/>
    <w:rsid w:val="006F2309"/>
    <w:pPr>
      <w:spacing w:line="240" w:lineRule="auto"/>
      <w:jc w:val="left"/>
    </w:pPr>
    <w:rPr>
      <w:rFonts w:ascii="Calibri" w:eastAsia="Calibri" w:hAnsi="Calibri" w:cs="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1">
    <w:name w:val="Medium Grid 1 Accent 1"/>
    <w:basedOn w:val="TableNormal"/>
    <w:uiPriority w:val="67"/>
    <w:rsid w:val="006F2309"/>
    <w:pPr>
      <w:spacing w:line="240" w:lineRule="auto"/>
      <w:jc w:val="left"/>
    </w:pPr>
    <w:rPr>
      <w:rFonts w:ascii="Calibri" w:eastAsia="Calibri" w:hAnsi="Calibri" w:cs="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6F2309"/>
    <w:pPr>
      <w:spacing w:line="240" w:lineRule="auto"/>
      <w:jc w:val="left"/>
    </w:pPr>
    <w:rPr>
      <w:rFonts w:ascii="Calibri" w:eastAsia="Calibri" w:hAnsi="Calibri" w:cs="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6F2309"/>
    <w:pPr>
      <w:spacing w:line="240" w:lineRule="auto"/>
      <w:jc w:val="left"/>
    </w:pPr>
    <w:rPr>
      <w:rFonts w:ascii="Calibri" w:eastAsia="Calibri" w:hAnsi="Calibri" w:cs="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LightGrid-Accent4">
    <w:name w:val="Light Grid Accent 4"/>
    <w:basedOn w:val="TableNormal"/>
    <w:uiPriority w:val="62"/>
    <w:rsid w:val="006F2309"/>
    <w:pPr>
      <w:spacing w:line="240" w:lineRule="auto"/>
      <w:jc w:val="left"/>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1">
    <w:name w:val="Light Grid1"/>
    <w:basedOn w:val="TableNormal"/>
    <w:uiPriority w:val="62"/>
    <w:rsid w:val="006F2309"/>
    <w:pPr>
      <w:spacing w:line="240" w:lineRule="auto"/>
      <w:jc w:val="left"/>
    </w:pPr>
    <w:rPr>
      <w:rFonts w:ascii="Calibri" w:eastAsia="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2">
    <w:name w:val="Light Grid Accent 2"/>
    <w:basedOn w:val="TableNormal"/>
    <w:uiPriority w:val="62"/>
    <w:rsid w:val="006F2309"/>
    <w:pPr>
      <w:spacing w:line="240" w:lineRule="auto"/>
      <w:jc w:val="left"/>
    </w:pPr>
    <w:rPr>
      <w:rFonts w:ascii="Calibri" w:eastAsia="Calibri" w:hAnsi="Calibri" w:cs="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List-Accent5">
    <w:name w:val="Light List Accent 5"/>
    <w:basedOn w:val="TableNormal"/>
    <w:uiPriority w:val="61"/>
    <w:rsid w:val="006F2309"/>
    <w:pPr>
      <w:spacing w:line="240" w:lineRule="auto"/>
      <w:jc w:val="left"/>
    </w:pPr>
    <w:rPr>
      <w:rFonts w:ascii="Calibri" w:eastAsia="Calibri" w:hAnsi="Calibri" w:cs="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4">
    <w:name w:val="Light List Accent 4"/>
    <w:basedOn w:val="TableNormal"/>
    <w:uiPriority w:val="61"/>
    <w:rsid w:val="006F2309"/>
    <w:pPr>
      <w:spacing w:line="240" w:lineRule="auto"/>
      <w:jc w:val="left"/>
    </w:pPr>
    <w:rPr>
      <w:rFonts w:ascii="Calibri" w:eastAsia="Calibri" w:hAnsi="Calibri" w:cs="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TableGrid1">
    <w:name w:val="Table Grid1"/>
    <w:basedOn w:val="TableNormal"/>
    <w:next w:val="TableGrid"/>
    <w:uiPriority w:val="39"/>
    <w:rsid w:val="000B66C0"/>
    <w:pPr>
      <w:spacing w:line="240" w:lineRule="auto"/>
      <w:jc w:val="both"/>
    </w:pPr>
    <w:rPr>
      <w:rFonts w:eastAsia="Calibri" w:cs="B Za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
    <w:name w:val="citation"/>
    <w:basedOn w:val="DefaultParagraphFont"/>
    <w:rsid w:val="004F6B74"/>
  </w:style>
  <w:style w:type="table" w:styleId="LightList-Accent3">
    <w:name w:val="Light List Accent 3"/>
    <w:basedOn w:val="TableNormal"/>
    <w:uiPriority w:val="61"/>
    <w:rsid w:val="004F6B74"/>
    <w:pPr>
      <w:spacing w:line="240" w:lineRule="auto"/>
      <w:jc w:val="left"/>
    </w:pPr>
    <w:rPr>
      <w:rFonts w:asciiTheme="minorHAnsi" w:eastAsiaTheme="minorHAnsi" w:hAnsiTheme="minorHAnsi" w:cstheme="minorBidi"/>
      <w:sz w:val="22"/>
      <w:szCs w:val="22"/>
      <w:lang w:bidi="fa-IR"/>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A50">
    <w:name w:val="A5"/>
    <w:uiPriority w:val="99"/>
    <w:rsid w:val="004F6B74"/>
    <w:rPr>
      <w:rFonts w:cs="Interstate-Light"/>
      <w:color w:val="221E1F"/>
      <w:sz w:val="14"/>
      <w:szCs w:val="14"/>
    </w:rPr>
  </w:style>
  <w:style w:type="character" w:customStyle="1" w:styleId="categorydata2">
    <w:name w:val="category_data2"/>
    <w:basedOn w:val="DefaultParagraphFont"/>
    <w:rsid w:val="004F6B74"/>
    <w:rPr>
      <w:rFonts w:ascii="Arial" w:hAnsi="Arial" w:cs="Arial" w:hint="default"/>
      <w:color w:val="707070"/>
      <w:spacing w:val="15"/>
      <w:sz w:val="17"/>
      <w:szCs w:val="17"/>
    </w:rPr>
  </w:style>
  <w:style w:type="character" w:customStyle="1" w:styleId="A20">
    <w:name w:val="A2"/>
    <w:uiPriority w:val="99"/>
    <w:rsid w:val="004F6B74"/>
    <w:rPr>
      <w:rFonts w:cs="Interstate-Light"/>
      <w:color w:val="FFFFFF"/>
      <w:sz w:val="20"/>
      <w:szCs w:val="20"/>
    </w:rPr>
  </w:style>
  <w:style w:type="paragraph" w:customStyle="1" w:styleId="CitaviBibliography">
    <w:name w:val="Citavi Bibliography"/>
    <w:basedOn w:val="Normal"/>
    <w:rsid w:val="00730C3B"/>
    <w:pPr>
      <w:widowControl/>
      <w:bidi w:val="0"/>
      <w:spacing w:line="240" w:lineRule="auto"/>
      <w:ind w:left="340" w:hanging="340"/>
      <w:jc w:val="left"/>
    </w:pPr>
    <w:rPr>
      <w:rFonts w:ascii="Segoe UI" w:eastAsia="Segoe UI" w:hAnsi="Segoe UI" w:cs="Segoe UI"/>
      <w:szCs w:val="18"/>
      <w:lang w:bidi="ar-SA"/>
    </w:rPr>
  </w:style>
  <w:style w:type="character" w:customStyle="1" w:styleId="QuoteChar1">
    <w:name w:val="Quote Char1"/>
    <w:aliases w:val="رفرنس Char1"/>
    <w:basedOn w:val="DefaultParagraphFont"/>
    <w:uiPriority w:val="29"/>
    <w:rsid w:val="00D27166"/>
    <w:rPr>
      <w:rFonts w:cs="B Lotus"/>
      <w:i/>
      <w:iCs/>
      <w:color w:val="000000" w:themeColor="text1"/>
      <w:sz w:val="18"/>
      <w:szCs w:val="26"/>
      <w:lang w:bidi="fa-IR"/>
    </w:rPr>
  </w:style>
  <w:style w:type="character" w:customStyle="1" w:styleId="description">
    <w:name w:val="description"/>
    <w:basedOn w:val="DefaultParagraphFont"/>
    <w:rsid w:val="00D27166"/>
  </w:style>
  <w:style w:type="character" w:customStyle="1" w:styleId="inlineblock">
    <w:name w:val="inlineblock"/>
    <w:basedOn w:val="DefaultParagraphFont"/>
    <w:rsid w:val="00D27166"/>
  </w:style>
  <w:style w:type="character" w:customStyle="1" w:styleId="af1">
    <w:name w:val="a"/>
    <w:basedOn w:val="DefaultParagraphFont"/>
    <w:rsid w:val="00D27166"/>
  </w:style>
  <w:style w:type="character" w:customStyle="1" w:styleId="lead-1">
    <w:name w:val="lead-1"/>
    <w:basedOn w:val="DefaultParagraphFont"/>
    <w:rsid w:val="00D27166"/>
  </w:style>
  <w:style w:type="character" w:customStyle="1" w:styleId="time">
    <w:name w:val="time"/>
    <w:basedOn w:val="DefaultParagraphFont"/>
    <w:rsid w:val="00D27166"/>
  </w:style>
  <w:style w:type="table" w:styleId="LightShading-Accent1">
    <w:name w:val="Light Shading Accent 1"/>
    <w:basedOn w:val="TableNormal"/>
    <w:uiPriority w:val="60"/>
    <w:rsid w:val="00D27166"/>
    <w:pPr>
      <w:spacing w:line="240" w:lineRule="auto"/>
      <w:jc w:val="left"/>
    </w:pPr>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5">
    <w:name w:val="Light Grid Accent 5"/>
    <w:basedOn w:val="TableNormal"/>
    <w:uiPriority w:val="62"/>
    <w:rsid w:val="00D27166"/>
    <w:pPr>
      <w:spacing w:line="240" w:lineRule="auto"/>
      <w:jc w:val="left"/>
    </w:pPr>
    <w:rPr>
      <w:rFonts w:asciiTheme="minorHAnsi" w:eastAsiaTheme="minorHAnsi" w:hAnsiTheme="minorHAnsi" w:cstheme="minorBidi"/>
      <w:sz w:val="22"/>
      <w:szCs w:val="22"/>
      <w:lang w:bidi="fa-IR"/>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Lines="0" w:beforeAutospacing="1" w:afterLines="0" w:afterAutospacing="1" w:line="240" w:lineRule="auto"/>
      </w:pPr>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Lines="0" w:beforeAutospacing="1" w:afterLines="0" w:afterAutospacing="1" w:line="240" w:lineRule="auto"/>
      </w:pPr>
      <w:rPr>
        <w:rFonts w:asciiTheme="majorHAnsi" w:eastAsiaTheme="majorEastAsia" w:hAnsiTheme="majorHAnsi" w:cstheme="majorBidi" w:hint="default"/>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1-Accent5">
    <w:name w:val="Medium List 1 Accent 5"/>
    <w:basedOn w:val="TableNormal"/>
    <w:uiPriority w:val="65"/>
    <w:rsid w:val="00D27166"/>
    <w:pPr>
      <w:spacing w:line="240" w:lineRule="auto"/>
      <w:jc w:val="left"/>
    </w:pPr>
    <w:rPr>
      <w:rFonts w:asciiTheme="minorHAnsi" w:eastAsiaTheme="minorHAnsi" w:hAnsiTheme="minorHAnsi" w:cstheme="minorBidi"/>
      <w:color w:val="000000" w:themeColor="text1"/>
      <w:sz w:val="22"/>
      <w:szCs w:val="22"/>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hint="default"/>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Grid3-Accent6">
    <w:name w:val="Medium Grid 3 Accent 6"/>
    <w:basedOn w:val="TableNormal"/>
    <w:uiPriority w:val="69"/>
    <w:rsid w:val="00D27166"/>
    <w:pPr>
      <w:spacing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numbering" w:customStyle="1" w:styleId="Style6">
    <w:name w:val="Style6"/>
    <w:uiPriority w:val="99"/>
    <w:rsid w:val="00D27166"/>
    <w:pPr>
      <w:numPr>
        <w:numId w:val="2"/>
      </w:numPr>
    </w:pPr>
  </w:style>
  <w:style w:type="character" w:customStyle="1" w:styleId="NoSpacingChar">
    <w:name w:val="No Spacing Char"/>
    <w:aliases w:val="Abstract Char"/>
    <w:link w:val="NoSpacing"/>
    <w:uiPriority w:val="1"/>
    <w:rsid w:val="00446099"/>
    <w:rPr>
      <w:rFonts w:asciiTheme="minorHAnsi" w:eastAsiaTheme="minorHAnsi" w:hAnsiTheme="minorHAnsi" w:cs="Lotus"/>
      <w:sz w:val="28"/>
      <w:szCs w:val="28"/>
      <w:lang w:bidi="fa-IR"/>
    </w:rPr>
  </w:style>
  <w:style w:type="character" w:customStyle="1" w:styleId="CharChar2">
    <w:name w:val="Char Char2"/>
    <w:basedOn w:val="DefaultParagraphFont"/>
    <w:locked/>
    <w:rsid w:val="00446099"/>
    <w:rPr>
      <w:rFonts w:cs="B Lotus"/>
      <w:b/>
      <w:bCs/>
      <w:sz w:val="24"/>
      <w:szCs w:val="24"/>
      <w:lang w:val="en-US" w:eastAsia="en-US" w:bidi="ar-SA"/>
    </w:rPr>
  </w:style>
  <w:style w:type="paragraph" w:customStyle="1" w:styleId="Pa0">
    <w:name w:val="Pa0"/>
    <w:basedOn w:val="Normal"/>
    <w:next w:val="Normal"/>
    <w:uiPriority w:val="99"/>
    <w:rsid w:val="00446099"/>
    <w:pPr>
      <w:widowControl/>
      <w:autoSpaceDE w:val="0"/>
      <w:autoSpaceDN w:val="0"/>
      <w:bidi w:val="0"/>
      <w:adjustRightInd w:val="0"/>
      <w:spacing w:line="241" w:lineRule="atLeast"/>
      <w:jc w:val="left"/>
    </w:pPr>
    <w:rPr>
      <w:rFonts w:ascii="Calibri" w:hAnsi="Calibri" w:cs="Times New Roman"/>
      <w:sz w:val="24"/>
      <w:szCs w:val="24"/>
    </w:rPr>
  </w:style>
  <w:style w:type="character" w:customStyle="1" w:styleId="contents">
    <w:name w:val="contents"/>
    <w:basedOn w:val="DefaultParagraphFont"/>
    <w:rsid w:val="00446099"/>
  </w:style>
  <w:style w:type="character" w:customStyle="1" w:styleId="publication-meta-journal">
    <w:name w:val="publication-meta-journal"/>
    <w:basedOn w:val="DefaultParagraphFont"/>
    <w:rsid w:val="00AC027B"/>
  </w:style>
  <w:style w:type="character" w:customStyle="1" w:styleId="publication-meta-date">
    <w:name w:val="publication-meta-date"/>
    <w:basedOn w:val="DefaultParagraphFont"/>
    <w:rsid w:val="00AC027B"/>
  </w:style>
  <w:style w:type="character" w:customStyle="1" w:styleId="newsdetail-body">
    <w:name w:val="newsdetail-body"/>
    <w:basedOn w:val="DefaultParagraphFont"/>
    <w:rsid w:val="00771192"/>
  </w:style>
  <w:style w:type="character" w:customStyle="1" w:styleId="newsdetail-lid">
    <w:name w:val="newsdetail-lid"/>
    <w:basedOn w:val="DefaultParagraphFont"/>
    <w:rsid w:val="00771192"/>
  </w:style>
  <w:style w:type="character" w:customStyle="1" w:styleId="plainlinks">
    <w:name w:val="plainlinks"/>
    <w:basedOn w:val="DefaultParagraphFont"/>
    <w:rsid w:val="00771192"/>
  </w:style>
  <w:style w:type="paragraph" w:customStyle="1" w:styleId="rtejustify">
    <w:name w:val="rtejustify"/>
    <w:basedOn w:val="Normal"/>
    <w:uiPriority w:val="99"/>
    <w:rsid w:val="00771192"/>
    <w:pPr>
      <w:widowControl/>
      <w:bidi w:val="0"/>
      <w:spacing w:after="270" w:line="360" w:lineRule="atLeast"/>
      <w:jc w:val="both"/>
    </w:pPr>
    <w:rPr>
      <w:rFonts w:ascii="Tahoma" w:hAnsi="Tahoma" w:cs="Tahoma"/>
      <w:szCs w:val="20"/>
      <w:lang w:bidi="ar-SA"/>
    </w:rPr>
  </w:style>
  <w:style w:type="paragraph" w:styleId="PlainText">
    <w:name w:val="Plain Text"/>
    <w:basedOn w:val="Normal"/>
    <w:link w:val="PlainTextChar"/>
    <w:rsid w:val="00AF7E12"/>
    <w:pPr>
      <w:widowControl/>
      <w:spacing w:line="240" w:lineRule="auto"/>
      <w:jc w:val="left"/>
    </w:pPr>
    <w:rPr>
      <w:rFonts w:ascii="Courier New" w:hAnsi="Courier New" w:cs="Courier New"/>
      <w:szCs w:val="20"/>
      <w:lang w:bidi="ar-SA"/>
    </w:rPr>
  </w:style>
  <w:style w:type="character" w:customStyle="1" w:styleId="PlainTextChar">
    <w:name w:val="Plain Text Char"/>
    <w:basedOn w:val="DefaultParagraphFont"/>
    <w:link w:val="PlainText"/>
    <w:rsid w:val="00AF7E12"/>
    <w:rPr>
      <w:rFonts w:ascii="Courier New" w:hAnsi="Courier New" w:cs="Courier New"/>
    </w:rPr>
  </w:style>
  <w:style w:type="character" w:customStyle="1" w:styleId="publishedate2">
    <w:name w:val="publishedate2"/>
    <w:basedOn w:val="DefaultParagraphFont"/>
    <w:rsid w:val="00AF7E12"/>
  </w:style>
  <w:style w:type="character" w:customStyle="1" w:styleId="pzam1">
    <w:name w:val="p_zam1"/>
    <w:basedOn w:val="DefaultParagraphFont"/>
    <w:rsid w:val="00AF7E12"/>
    <w:rPr>
      <w:rFonts w:ascii="Tahoma" w:hAnsi="Tahoma" w:cs="Tahoma" w:hint="default"/>
      <w:sz w:val="15"/>
      <w:szCs w:val="15"/>
      <w:rtl/>
    </w:rPr>
  </w:style>
  <w:style w:type="paragraph" w:customStyle="1" w:styleId="af2">
    <w:name w:val="تيتر"/>
    <w:basedOn w:val="Normal"/>
    <w:qFormat/>
    <w:rsid w:val="00AF7E12"/>
    <w:pPr>
      <w:widowControl/>
      <w:spacing w:before="240" w:line="204" w:lineRule="auto"/>
      <w:jc w:val="left"/>
    </w:pPr>
    <w:rPr>
      <w:rFonts w:ascii="B Mitra" w:eastAsia="Calibri" w:hAnsi="B Mitra" w:cs="B Mitra"/>
      <w:b/>
      <w:bCs/>
      <w:sz w:val="28"/>
      <w:szCs w:val="28"/>
    </w:rPr>
  </w:style>
  <w:style w:type="paragraph" w:customStyle="1" w:styleId="StyleStyleStyleStyleStyleStyleComplexBYagut">
    <w:name w:val="Style Style Style Style Style Style متن + (Complex) B Yagut + + + + +"/>
    <w:basedOn w:val="Normal"/>
    <w:rsid w:val="00AF7E12"/>
    <w:pPr>
      <w:widowControl/>
      <w:tabs>
        <w:tab w:val="num" w:pos="360"/>
      </w:tabs>
      <w:bidi w:val="0"/>
      <w:spacing w:line="360" w:lineRule="auto"/>
      <w:jc w:val="both"/>
    </w:pPr>
    <w:rPr>
      <w:rFonts w:cs="B Yagut"/>
      <w:sz w:val="28"/>
      <w:szCs w:val="28"/>
      <w:lang w:bidi="ar-SA"/>
    </w:rPr>
  </w:style>
  <w:style w:type="character" w:customStyle="1" w:styleId="FootnoteTextChar3">
    <w:name w:val="Footnote Text Char3"/>
    <w:aliases w:val="Char Char Char Char,Char Char Char1,Footnote Text Char Char Char Char Char1,Footnote Text Char Char Char1,Footnote Text Char Char Char Char1,Footnote Text Char Char Char Char Char Char,Char Char"/>
    <w:basedOn w:val="DefaultParagraphFont"/>
    <w:rsid w:val="00AF7E12"/>
    <w:rPr>
      <w:rFonts w:ascii="Times New Roman" w:eastAsia="Calibri" w:hAnsi="Times New Roman" w:cs="B Mitra"/>
      <w:sz w:val="20"/>
      <w:lang w:bidi="ar-SA"/>
    </w:rPr>
  </w:style>
  <w:style w:type="paragraph" w:customStyle="1" w:styleId="Bold">
    <w:name w:val="Bold"/>
    <w:basedOn w:val="Normal"/>
    <w:link w:val="BoldChar"/>
    <w:rsid w:val="00AF7E12"/>
    <w:pPr>
      <w:spacing w:line="240" w:lineRule="auto"/>
      <w:ind w:left="851" w:right="851" w:firstLine="284"/>
    </w:pPr>
    <w:rPr>
      <w:rFonts w:cs="B Nazanin"/>
      <w:b/>
      <w:bCs/>
      <w:color w:val="000000"/>
      <w:sz w:val="19"/>
      <w:szCs w:val="22"/>
    </w:rPr>
  </w:style>
  <w:style w:type="character" w:customStyle="1" w:styleId="BoldChar">
    <w:name w:val="Bold Char"/>
    <w:basedOn w:val="DefaultParagraphFont"/>
    <w:link w:val="Bold"/>
    <w:rsid w:val="00AF7E12"/>
    <w:rPr>
      <w:rFonts w:cs="B Nazanin"/>
      <w:b/>
      <w:bCs/>
      <w:color w:val="000000"/>
      <w:sz w:val="19"/>
      <w:szCs w:val="22"/>
      <w:lang w:bidi="fa-IR"/>
    </w:rPr>
  </w:style>
  <w:style w:type="paragraph" w:customStyle="1" w:styleId="p2">
    <w:name w:val="p2"/>
    <w:basedOn w:val="Normal"/>
    <w:rsid w:val="00AF7E12"/>
    <w:pPr>
      <w:widowControl/>
      <w:bidi w:val="0"/>
      <w:spacing w:before="100" w:beforeAutospacing="1" w:after="100" w:afterAutospacing="1" w:line="240" w:lineRule="auto"/>
      <w:jc w:val="left"/>
    </w:pPr>
    <w:rPr>
      <w:rFonts w:cs="Times New Roman"/>
      <w:sz w:val="24"/>
      <w:szCs w:val="24"/>
      <w:lang w:bidi="ar-SA"/>
    </w:rPr>
  </w:style>
  <w:style w:type="paragraph" w:customStyle="1" w:styleId="Pa14">
    <w:name w:val="Pa14"/>
    <w:basedOn w:val="Default"/>
    <w:next w:val="Default"/>
    <w:uiPriority w:val="99"/>
    <w:rsid w:val="00AF7E12"/>
    <w:pPr>
      <w:spacing w:line="201" w:lineRule="atLeast"/>
      <w:jc w:val="left"/>
    </w:pPr>
    <w:rPr>
      <w:rFonts w:ascii="Trebuchet MS" w:eastAsiaTheme="minorEastAsia" w:hAnsi="Trebuchet MS" w:cstheme="minorBidi"/>
      <w:color w:val="auto"/>
    </w:rPr>
  </w:style>
  <w:style w:type="character" w:customStyle="1" w:styleId="A80">
    <w:name w:val="A8"/>
    <w:uiPriority w:val="99"/>
    <w:rsid w:val="00AF7E12"/>
    <w:rPr>
      <w:rFonts w:cs="Trebuchet MS"/>
      <w:color w:val="000000"/>
      <w:sz w:val="20"/>
      <w:szCs w:val="20"/>
      <w:u w:val="single"/>
    </w:rPr>
  </w:style>
  <w:style w:type="character" w:customStyle="1" w:styleId="mainheadlinetext">
    <w:name w:val="mainheadlinetext"/>
    <w:basedOn w:val="DefaultParagraphFont"/>
    <w:rsid w:val="00AF7E12"/>
  </w:style>
  <w:style w:type="paragraph" w:customStyle="1" w:styleId="storytext">
    <w:name w:val="storytext"/>
    <w:basedOn w:val="Normal"/>
    <w:rsid w:val="00AF7E12"/>
    <w:pPr>
      <w:widowControl/>
      <w:bidi w:val="0"/>
      <w:spacing w:before="100" w:beforeAutospacing="1" w:after="100" w:afterAutospacing="1" w:line="240" w:lineRule="auto"/>
      <w:jc w:val="left"/>
    </w:pPr>
    <w:rPr>
      <w:rFonts w:cs="Times New Roman"/>
      <w:sz w:val="24"/>
      <w:szCs w:val="24"/>
      <w:lang w:bidi="ar-SA"/>
    </w:rPr>
  </w:style>
  <w:style w:type="paragraph" w:customStyle="1" w:styleId="af">
    <w:name w:val="شکل"/>
    <w:basedOn w:val="Caption"/>
    <w:qFormat/>
    <w:rsid w:val="00AF7E12"/>
    <w:pPr>
      <w:numPr>
        <w:numId w:val="4"/>
      </w:numPr>
      <w:bidi/>
      <w:spacing w:after="200"/>
      <w:jc w:val="center"/>
    </w:pPr>
    <w:rPr>
      <w:rFonts w:ascii="B Nazanin" w:eastAsiaTheme="minorEastAsia" w:hAnsi="B Nazanin" w:cstheme="minorBidi"/>
      <w:color w:val="000000" w:themeColor="text1"/>
      <w:lang w:bidi="ar-SA"/>
    </w:rPr>
  </w:style>
  <w:style w:type="paragraph" w:customStyle="1" w:styleId="ad">
    <w:name w:val="جدول"/>
    <w:basedOn w:val="Caption"/>
    <w:qFormat/>
    <w:rsid w:val="00AF7E12"/>
    <w:pPr>
      <w:numPr>
        <w:numId w:val="3"/>
      </w:numPr>
      <w:bidi/>
      <w:spacing w:after="200"/>
      <w:ind w:left="288" w:hanging="144"/>
      <w:jc w:val="center"/>
    </w:pPr>
    <w:rPr>
      <w:rFonts w:eastAsiaTheme="minorEastAsia" w:cs="B Nazanin"/>
      <w:color w:val="000000" w:themeColor="text1"/>
      <w:lang w:bidi="ar-SA"/>
    </w:rPr>
  </w:style>
  <w:style w:type="paragraph" w:customStyle="1" w:styleId="af3">
    <w:name w:val="فهرست تصاویر"/>
    <w:basedOn w:val="af2"/>
    <w:qFormat/>
    <w:rsid w:val="00AF7E12"/>
    <w:pPr>
      <w:spacing w:line="276" w:lineRule="auto"/>
      <w:jc w:val="both"/>
    </w:pPr>
    <w:rPr>
      <w:rFonts w:cs="B Nazanin"/>
      <w:b w:val="0"/>
      <w:bCs w:val="0"/>
    </w:rPr>
  </w:style>
  <w:style w:type="character" w:customStyle="1" w:styleId="external">
    <w:name w:val="external"/>
    <w:basedOn w:val="DefaultParagraphFont"/>
    <w:rsid w:val="00AF7E12"/>
  </w:style>
  <w:style w:type="character" w:customStyle="1" w:styleId="mw-redirect">
    <w:name w:val="mw-redirect"/>
    <w:basedOn w:val="DefaultParagraphFont"/>
    <w:rsid w:val="00AF7E12"/>
  </w:style>
  <w:style w:type="character" w:customStyle="1" w:styleId="reference-accessdate">
    <w:name w:val="reference-accessdate"/>
    <w:basedOn w:val="DefaultParagraphFont"/>
    <w:rsid w:val="00AF7E12"/>
  </w:style>
  <w:style w:type="character" w:customStyle="1" w:styleId="c-name">
    <w:name w:val="c-name"/>
    <w:basedOn w:val="DefaultParagraphFont"/>
    <w:rsid w:val="002C5E27"/>
  </w:style>
  <w:style w:type="table" w:customStyle="1" w:styleId="GridTable6Colorful1">
    <w:name w:val="Grid Table 6 Colorful1"/>
    <w:basedOn w:val="TableNormal"/>
    <w:uiPriority w:val="51"/>
    <w:rsid w:val="00A57899"/>
    <w:pPr>
      <w:spacing w:line="240" w:lineRule="auto"/>
      <w:jc w:val="left"/>
    </w:pPr>
    <w:rPr>
      <w:rFonts w:ascii="Calibri" w:eastAsia="Calibri" w:hAnsi="Calibri" w:cs="Arial"/>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NewParagraph">
    <w:name w:val="NewParagraph"/>
    <w:basedOn w:val="Normal"/>
    <w:link w:val="NewParagraphChar"/>
    <w:rsid w:val="0085103E"/>
    <w:pPr>
      <w:widowControl/>
      <w:spacing w:before="120" w:line="240" w:lineRule="auto"/>
      <w:ind w:firstLine="284"/>
      <w:jc w:val="both"/>
    </w:pPr>
    <w:rPr>
      <w:rFonts w:cs="Nazanin"/>
      <w:sz w:val="24"/>
      <w:szCs w:val="28"/>
    </w:rPr>
  </w:style>
  <w:style w:type="character" w:customStyle="1" w:styleId="NewParagraphChar">
    <w:name w:val="NewParagraph Char"/>
    <w:link w:val="NewParagraph"/>
    <w:uiPriority w:val="99"/>
    <w:locked/>
    <w:rsid w:val="0085103E"/>
    <w:rPr>
      <w:rFonts w:cs="Nazanin"/>
      <w:sz w:val="24"/>
      <w:szCs w:val="28"/>
      <w:lang w:bidi="fa-IR"/>
    </w:rPr>
  </w:style>
  <w:style w:type="paragraph" w:customStyle="1" w:styleId="Title1">
    <w:name w:val="Title1"/>
    <w:basedOn w:val="Normal"/>
    <w:rsid w:val="00A53ABD"/>
    <w:pPr>
      <w:widowControl/>
      <w:spacing w:before="100" w:beforeAutospacing="1" w:after="100" w:afterAutospacing="1" w:line="240" w:lineRule="auto"/>
      <w:ind w:firstLine="522"/>
      <w:jc w:val="both"/>
    </w:pPr>
    <w:rPr>
      <w:rFonts w:cs="Times New Roman"/>
      <w:b/>
      <w:bCs/>
      <w:color w:val="003366"/>
      <w:sz w:val="28"/>
      <w:szCs w:val="28"/>
      <w:lang w:bidi="ar-SA"/>
    </w:rPr>
  </w:style>
  <w:style w:type="paragraph" w:customStyle="1" w:styleId="copy">
    <w:name w:val="copy"/>
    <w:basedOn w:val="Normal"/>
    <w:rsid w:val="00A53ABD"/>
    <w:pPr>
      <w:widowControl/>
      <w:spacing w:before="100" w:beforeAutospacing="1" w:after="100" w:afterAutospacing="1" w:line="240" w:lineRule="auto"/>
      <w:ind w:firstLine="522"/>
      <w:jc w:val="center"/>
    </w:pPr>
    <w:rPr>
      <w:rFonts w:ascii="Verdana" w:hAnsi="Verdana" w:cs="Times New Roman"/>
      <w:color w:val="000000"/>
      <w:sz w:val="12"/>
      <w:szCs w:val="12"/>
      <w:lang w:bidi="ar-SA"/>
    </w:rPr>
  </w:style>
  <w:style w:type="paragraph" w:customStyle="1" w:styleId="error">
    <w:name w:val="error"/>
    <w:basedOn w:val="Normal"/>
    <w:rsid w:val="00A53ABD"/>
    <w:pPr>
      <w:widowControl/>
      <w:spacing w:before="100" w:beforeAutospacing="1" w:after="100" w:afterAutospacing="1" w:line="240" w:lineRule="auto"/>
      <w:ind w:firstLine="522"/>
      <w:jc w:val="both"/>
    </w:pPr>
    <w:rPr>
      <w:rFonts w:cs="Times New Roman"/>
      <w:b/>
      <w:bCs/>
      <w:sz w:val="24"/>
      <w:szCs w:val="24"/>
      <w:lang w:bidi="ar-SA"/>
    </w:rPr>
  </w:style>
  <w:style w:type="paragraph" w:customStyle="1" w:styleId="notice">
    <w:name w:val="notice"/>
    <w:basedOn w:val="Normal"/>
    <w:rsid w:val="00A53ABD"/>
    <w:pPr>
      <w:widowControl/>
      <w:spacing w:before="240" w:after="240" w:line="240" w:lineRule="auto"/>
      <w:ind w:left="240" w:right="240" w:firstLine="522"/>
      <w:jc w:val="both"/>
    </w:pPr>
    <w:rPr>
      <w:rFonts w:cs="Times New Roman"/>
      <w:sz w:val="24"/>
      <w:szCs w:val="24"/>
      <w:lang w:bidi="ar-SA"/>
    </w:rPr>
  </w:style>
  <w:style w:type="paragraph" w:customStyle="1" w:styleId="talk-notice">
    <w:name w:val="talk-notice"/>
    <w:basedOn w:val="Normal"/>
    <w:rsid w:val="00A53ABD"/>
    <w:pPr>
      <w:widowControl/>
      <w:pBdr>
        <w:top w:val="single" w:sz="4" w:space="0" w:color="C0C090"/>
        <w:left w:val="single" w:sz="4" w:space="0" w:color="C0C090"/>
        <w:bottom w:val="single" w:sz="4" w:space="0" w:color="C0C090"/>
        <w:right w:val="single" w:sz="4" w:space="0" w:color="C0C090"/>
      </w:pBdr>
      <w:shd w:val="clear" w:color="auto" w:fill="F8EABA"/>
      <w:spacing w:before="100" w:beforeAutospacing="1" w:after="36" w:line="240" w:lineRule="auto"/>
      <w:ind w:firstLine="522"/>
      <w:jc w:val="both"/>
    </w:pPr>
    <w:rPr>
      <w:rFonts w:cs="Times New Roman"/>
      <w:sz w:val="24"/>
      <w:szCs w:val="24"/>
      <w:lang w:bidi="ar-SA"/>
    </w:rPr>
  </w:style>
  <w:style w:type="paragraph" w:customStyle="1" w:styleId="usedefaultdateconvention">
    <w:name w:val="use_default_date_convention"/>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useadandbc">
    <w:name w:val="use_ad_and_bc"/>
    <w:basedOn w:val="Normal"/>
    <w:rsid w:val="00A53ABD"/>
    <w:pPr>
      <w:widowControl/>
      <w:spacing w:before="100" w:beforeAutospacing="1" w:after="100" w:afterAutospacing="1" w:line="240" w:lineRule="auto"/>
      <w:ind w:firstLine="522"/>
      <w:jc w:val="both"/>
    </w:pPr>
    <w:rPr>
      <w:rFonts w:cs="Times New Roman"/>
      <w:vanish/>
      <w:sz w:val="24"/>
      <w:szCs w:val="24"/>
      <w:lang w:bidi="ar-SA"/>
    </w:rPr>
  </w:style>
  <w:style w:type="paragraph" w:customStyle="1" w:styleId="usebceandce">
    <w:name w:val="use_bce_and_ce"/>
    <w:basedOn w:val="Normal"/>
    <w:rsid w:val="00A53ABD"/>
    <w:pPr>
      <w:widowControl/>
      <w:spacing w:before="100" w:beforeAutospacing="1" w:after="100" w:afterAutospacing="1" w:line="240" w:lineRule="auto"/>
      <w:ind w:firstLine="522"/>
      <w:jc w:val="both"/>
    </w:pPr>
    <w:rPr>
      <w:rFonts w:cs="Times New Roman"/>
      <w:vanish/>
      <w:sz w:val="24"/>
      <w:szCs w:val="24"/>
      <w:lang w:bidi="ar-SA"/>
    </w:rPr>
  </w:style>
  <w:style w:type="paragraph" w:customStyle="1" w:styleId="messagebox">
    <w:name w:val="messagebox"/>
    <w:basedOn w:val="Normal"/>
    <w:rsid w:val="00A53ABD"/>
    <w:pPr>
      <w:widowControl/>
      <w:pBdr>
        <w:top w:val="single" w:sz="4" w:space="2" w:color="AAAAAA"/>
        <w:left w:val="single" w:sz="4" w:space="2" w:color="AAAAAA"/>
        <w:bottom w:val="single" w:sz="4" w:space="2" w:color="AAAAAA"/>
        <w:right w:val="single" w:sz="4" w:space="2" w:color="AAAAAA"/>
      </w:pBdr>
      <w:shd w:val="clear" w:color="auto" w:fill="F9F9F9"/>
      <w:spacing w:after="240" w:line="240" w:lineRule="auto"/>
      <w:ind w:firstLine="522"/>
      <w:jc w:val="both"/>
    </w:pPr>
    <w:rPr>
      <w:rFonts w:cs="Times New Roman"/>
      <w:szCs w:val="22"/>
      <w:lang w:bidi="ar-SA"/>
    </w:rPr>
  </w:style>
  <w:style w:type="paragraph" w:customStyle="1" w:styleId="infobox">
    <w:name w:val="infobox"/>
    <w:basedOn w:val="Normal"/>
    <w:rsid w:val="00A53ABD"/>
    <w:pPr>
      <w:widowControl/>
      <w:pBdr>
        <w:top w:val="single" w:sz="4" w:space="2" w:color="AAAAAA"/>
        <w:left w:val="single" w:sz="4" w:space="2" w:color="AAAAAA"/>
        <w:bottom w:val="single" w:sz="4" w:space="2" w:color="AAAAAA"/>
        <w:right w:val="single" w:sz="4" w:space="2" w:color="AAAAAA"/>
      </w:pBdr>
      <w:shd w:val="clear" w:color="auto" w:fill="F9F9F9"/>
      <w:spacing w:before="100" w:beforeAutospacing="1" w:after="120" w:line="240" w:lineRule="auto"/>
      <w:ind w:left="240" w:firstLine="522"/>
      <w:jc w:val="both"/>
    </w:pPr>
    <w:rPr>
      <w:rFonts w:cs="Times New Roman"/>
      <w:szCs w:val="22"/>
      <w:lang w:bidi="ar-SA"/>
    </w:rPr>
  </w:style>
  <w:style w:type="paragraph" w:customStyle="1" w:styleId="ipa">
    <w:name w:val="ipa"/>
    <w:basedOn w:val="Normal"/>
    <w:rsid w:val="00A53ABD"/>
    <w:pPr>
      <w:widowControl/>
      <w:spacing w:before="100" w:beforeAutospacing="1" w:after="100" w:afterAutospacing="1" w:line="240" w:lineRule="auto"/>
      <w:ind w:firstLine="522"/>
      <w:jc w:val="both"/>
    </w:pPr>
    <w:rPr>
      <w:rFonts w:ascii="inherit" w:hAnsi="inherit" w:cs="Times New Roman"/>
      <w:sz w:val="24"/>
      <w:szCs w:val="24"/>
      <w:lang w:bidi="ar-SA"/>
    </w:rPr>
  </w:style>
  <w:style w:type="paragraph" w:customStyle="1" w:styleId="unicode">
    <w:name w:val="unicode"/>
    <w:basedOn w:val="Normal"/>
    <w:rsid w:val="00A53ABD"/>
    <w:pPr>
      <w:widowControl/>
      <w:spacing w:before="100" w:beforeAutospacing="1" w:after="100" w:afterAutospacing="1" w:line="240" w:lineRule="auto"/>
      <w:ind w:firstLine="522"/>
      <w:jc w:val="both"/>
    </w:pPr>
    <w:rPr>
      <w:rFonts w:ascii="inherit" w:hAnsi="inherit" w:cs="Times New Roman"/>
      <w:sz w:val="24"/>
      <w:szCs w:val="24"/>
      <w:lang w:bidi="ar-SA"/>
    </w:rPr>
  </w:style>
  <w:style w:type="paragraph" w:customStyle="1" w:styleId="polytonic">
    <w:name w:val="polytonic"/>
    <w:basedOn w:val="Normal"/>
    <w:rsid w:val="00A53ABD"/>
    <w:pPr>
      <w:widowControl/>
      <w:spacing w:before="100" w:beforeAutospacing="1" w:after="100" w:afterAutospacing="1" w:line="240" w:lineRule="auto"/>
      <w:ind w:firstLine="522"/>
      <w:jc w:val="both"/>
    </w:pPr>
    <w:rPr>
      <w:rFonts w:ascii="inherit" w:hAnsi="inherit" w:cs="Times New Roman"/>
      <w:sz w:val="24"/>
      <w:szCs w:val="24"/>
      <w:lang w:bidi="ar-SA"/>
    </w:rPr>
  </w:style>
  <w:style w:type="paragraph" w:customStyle="1" w:styleId="hiddenstructure">
    <w:name w:val="hiddenstructure"/>
    <w:basedOn w:val="Normal"/>
    <w:rsid w:val="00A53ABD"/>
    <w:pPr>
      <w:widowControl/>
      <w:spacing w:before="100" w:beforeAutospacing="1" w:after="100" w:afterAutospacing="1" w:line="240" w:lineRule="auto"/>
      <w:ind w:firstLine="522"/>
      <w:jc w:val="both"/>
    </w:pPr>
    <w:rPr>
      <w:rFonts w:cs="Times New Roman"/>
      <w:vanish/>
      <w:sz w:val="24"/>
      <w:szCs w:val="24"/>
      <w:lang w:bidi="ar-SA"/>
    </w:rPr>
  </w:style>
  <w:style w:type="paragraph" w:customStyle="1" w:styleId="pbody">
    <w:name w:val="pbody"/>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navtoggle">
    <w:name w:val="navtoggle"/>
    <w:basedOn w:val="Normal"/>
    <w:rsid w:val="00A53ABD"/>
    <w:pPr>
      <w:widowControl/>
      <w:spacing w:before="100" w:beforeAutospacing="1" w:after="100" w:afterAutospacing="1" w:line="240" w:lineRule="auto"/>
      <w:ind w:firstLine="522"/>
      <w:jc w:val="both"/>
    </w:pPr>
    <w:rPr>
      <w:rFonts w:cs="Times New Roman"/>
      <w:szCs w:val="20"/>
      <w:lang w:bidi="ar-SA"/>
    </w:rPr>
  </w:style>
  <w:style w:type="paragraph" w:customStyle="1" w:styleId="metadata-label">
    <w:name w:val="metadata-label"/>
    <w:basedOn w:val="Normal"/>
    <w:rsid w:val="00A53ABD"/>
    <w:pPr>
      <w:widowControl/>
      <w:spacing w:before="100" w:beforeAutospacing="1" w:after="100" w:afterAutospacing="1" w:line="240" w:lineRule="auto"/>
      <w:ind w:firstLine="522"/>
      <w:jc w:val="both"/>
    </w:pPr>
    <w:rPr>
      <w:rFonts w:cs="Times New Roman"/>
      <w:color w:val="AAAAAA"/>
      <w:sz w:val="24"/>
      <w:szCs w:val="24"/>
      <w:lang w:bidi="ar-SA"/>
    </w:rPr>
  </w:style>
  <w:style w:type="paragraph" w:customStyle="1" w:styleId="infoderecha">
    <w:name w:val="infoderecha"/>
    <w:basedOn w:val="Normal"/>
    <w:rsid w:val="00A53ABD"/>
    <w:pPr>
      <w:widowControl/>
      <w:spacing w:after="240" w:line="240" w:lineRule="auto"/>
      <w:ind w:left="240" w:firstLine="522"/>
      <w:jc w:val="both"/>
    </w:pPr>
    <w:rPr>
      <w:rFonts w:cs="Times New Roman"/>
      <w:sz w:val="24"/>
      <w:szCs w:val="24"/>
      <w:lang w:bidi="ar-SA"/>
    </w:rPr>
  </w:style>
  <w:style w:type="paragraph" w:customStyle="1" w:styleId="plainlinksneverexpand">
    <w:name w:val="plainlinksneverexpand"/>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urlexpansion">
    <w:name w:val="urlexpansion"/>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urlexpansion1">
    <w:name w:val="urlexpansion1"/>
    <w:basedOn w:val="Normal"/>
    <w:rsid w:val="00A53ABD"/>
    <w:pPr>
      <w:widowControl/>
      <w:spacing w:before="100" w:beforeAutospacing="1" w:after="100" w:afterAutospacing="1" w:line="240" w:lineRule="auto"/>
      <w:ind w:firstLine="522"/>
      <w:jc w:val="both"/>
    </w:pPr>
    <w:rPr>
      <w:rFonts w:cs="Times New Roman"/>
      <w:vanish/>
      <w:sz w:val="24"/>
      <w:szCs w:val="24"/>
      <w:lang w:bidi="ar-SA"/>
    </w:rPr>
  </w:style>
  <w:style w:type="character" w:customStyle="1" w:styleId="toctoggle">
    <w:name w:val="toctoggle"/>
    <w:basedOn w:val="DefaultParagraphFont"/>
    <w:rsid w:val="00A53ABD"/>
  </w:style>
  <w:style w:type="character" w:customStyle="1" w:styleId="tocnumber">
    <w:name w:val="tocnumber"/>
    <w:basedOn w:val="DefaultParagraphFont"/>
    <w:rsid w:val="00A53ABD"/>
  </w:style>
  <w:style w:type="character" w:customStyle="1" w:styleId="toctext">
    <w:name w:val="toctext"/>
    <w:basedOn w:val="DefaultParagraphFont"/>
    <w:rsid w:val="00A53ABD"/>
  </w:style>
  <w:style w:type="character" w:styleId="HTMLCode">
    <w:name w:val="HTML Code"/>
    <w:basedOn w:val="DefaultParagraphFont"/>
    <w:rsid w:val="00A53ABD"/>
    <w:rPr>
      <w:rFonts w:ascii="Courier New" w:eastAsia="Times New Roman" w:hAnsi="Courier New" w:cs="Courier New"/>
      <w:sz w:val="20"/>
      <w:szCs w:val="20"/>
    </w:rPr>
  </w:style>
  <w:style w:type="character" w:customStyle="1" w:styleId="t101">
    <w:name w:val="t101"/>
    <w:basedOn w:val="DefaultParagraphFont"/>
    <w:rsid w:val="00A53ABD"/>
    <w:rPr>
      <w:color w:val="339933"/>
      <w:sz w:val="20"/>
      <w:szCs w:val="20"/>
    </w:rPr>
  </w:style>
  <w:style w:type="paragraph" w:customStyle="1" w:styleId="Title2">
    <w:name w:val="Title2"/>
    <w:basedOn w:val="Normal"/>
    <w:rsid w:val="00A53ABD"/>
    <w:pPr>
      <w:widowControl/>
      <w:spacing w:before="100" w:beforeAutospacing="1" w:after="100" w:afterAutospacing="1" w:line="240" w:lineRule="auto"/>
      <w:ind w:firstLine="522"/>
      <w:jc w:val="both"/>
    </w:pPr>
    <w:rPr>
      <w:rFonts w:cs="Times New Roman"/>
      <w:b/>
      <w:bCs/>
      <w:color w:val="003366"/>
      <w:sz w:val="28"/>
      <w:szCs w:val="28"/>
      <w:lang w:bidi="ar-SA"/>
    </w:rPr>
  </w:style>
  <w:style w:type="paragraph" w:customStyle="1" w:styleId="Title3">
    <w:name w:val="Title3"/>
    <w:basedOn w:val="Normal"/>
    <w:rsid w:val="00A53ABD"/>
    <w:pPr>
      <w:widowControl/>
      <w:spacing w:before="100" w:beforeAutospacing="1" w:after="100" w:afterAutospacing="1" w:line="240" w:lineRule="auto"/>
      <w:ind w:firstLine="522"/>
      <w:jc w:val="both"/>
    </w:pPr>
    <w:rPr>
      <w:rFonts w:cs="Times New Roman"/>
      <w:b/>
      <w:bCs/>
      <w:color w:val="003366"/>
      <w:sz w:val="28"/>
      <w:szCs w:val="28"/>
      <w:lang w:bidi="ar-SA"/>
    </w:rPr>
  </w:style>
  <w:style w:type="paragraph" w:customStyle="1" w:styleId="Pa4">
    <w:name w:val="Pa4"/>
    <w:basedOn w:val="Default"/>
    <w:next w:val="Default"/>
    <w:uiPriority w:val="99"/>
    <w:rsid w:val="00A53ABD"/>
    <w:pPr>
      <w:bidi/>
      <w:spacing w:line="241" w:lineRule="atLeast"/>
      <w:ind w:firstLine="522"/>
      <w:jc w:val="both"/>
    </w:pPr>
    <w:rPr>
      <w:rFonts w:ascii="Palatino" w:hAnsi="Palatino"/>
      <w:color w:val="auto"/>
      <w:lang w:bidi="fa-IR"/>
    </w:rPr>
  </w:style>
  <w:style w:type="paragraph" w:customStyle="1" w:styleId="Pa12">
    <w:name w:val="Pa12"/>
    <w:basedOn w:val="Default"/>
    <w:next w:val="Default"/>
    <w:uiPriority w:val="99"/>
    <w:rsid w:val="00A53ABD"/>
    <w:pPr>
      <w:bidi/>
      <w:spacing w:line="601" w:lineRule="atLeast"/>
      <w:ind w:firstLine="522"/>
      <w:jc w:val="both"/>
    </w:pPr>
    <w:rPr>
      <w:rFonts w:ascii="Palatino" w:hAnsi="Palatino"/>
      <w:color w:val="auto"/>
      <w:lang w:bidi="fa-IR"/>
    </w:rPr>
  </w:style>
  <w:style w:type="paragraph" w:customStyle="1" w:styleId="Pa19">
    <w:name w:val="Pa19"/>
    <w:basedOn w:val="Default"/>
    <w:next w:val="Default"/>
    <w:uiPriority w:val="99"/>
    <w:rsid w:val="00A53ABD"/>
    <w:pPr>
      <w:bidi/>
      <w:spacing w:line="221" w:lineRule="atLeast"/>
      <w:ind w:firstLine="522"/>
      <w:jc w:val="both"/>
    </w:pPr>
    <w:rPr>
      <w:rFonts w:ascii="Palatino" w:hAnsi="Palatino"/>
      <w:color w:val="auto"/>
      <w:lang w:bidi="fa-IR"/>
    </w:rPr>
  </w:style>
  <w:style w:type="paragraph" w:customStyle="1" w:styleId="Pa10">
    <w:name w:val="Pa10"/>
    <w:basedOn w:val="Default"/>
    <w:next w:val="Default"/>
    <w:uiPriority w:val="99"/>
    <w:rsid w:val="00A53ABD"/>
    <w:pPr>
      <w:bidi/>
      <w:spacing w:line="241" w:lineRule="atLeast"/>
      <w:ind w:firstLine="522"/>
      <w:jc w:val="both"/>
    </w:pPr>
    <w:rPr>
      <w:rFonts w:ascii="Palatino" w:hAnsi="Palatino"/>
      <w:color w:val="auto"/>
      <w:lang w:bidi="fa-IR"/>
    </w:rPr>
  </w:style>
  <w:style w:type="paragraph" w:customStyle="1" w:styleId="Pa16">
    <w:name w:val="Pa16"/>
    <w:basedOn w:val="Default"/>
    <w:next w:val="Default"/>
    <w:uiPriority w:val="99"/>
    <w:rsid w:val="00A53ABD"/>
    <w:pPr>
      <w:bidi/>
      <w:spacing w:line="241" w:lineRule="atLeast"/>
      <w:ind w:firstLine="522"/>
      <w:jc w:val="both"/>
    </w:pPr>
    <w:rPr>
      <w:rFonts w:ascii="Palatino" w:hAnsi="Palatino"/>
      <w:color w:val="auto"/>
      <w:lang w:bidi="fa-IR"/>
    </w:rPr>
  </w:style>
  <w:style w:type="character" w:customStyle="1" w:styleId="A11">
    <w:name w:val="A11"/>
    <w:uiPriority w:val="99"/>
    <w:rsid w:val="00A53ABD"/>
    <w:rPr>
      <w:rFonts w:ascii="Myriad Pro" w:hAnsi="Myriad Pro" w:cs="Myriad Pro"/>
      <w:color w:val="000000"/>
      <w:sz w:val="20"/>
      <w:szCs w:val="20"/>
    </w:rPr>
  </w:style>
  <w:style w:type="paragraph" w:customStyle="1" w:styleId="Pa3">
    <w:name w:val="Pa3"/>
    <w:basedOn w:val="Default"/>
    <w:next w:val="Default"/>
    <w:uiPriority w:val="99"/>
    <w:rsid w:val="00A53ABD"/>
    <w:pPr>
      <w:bidi/>
      <w:spacing w:line="221" w:lineRule="atLeast"/>
      <w:ind w:firstLine="522"/>
      <w:jc w:val="both"/>
    </w:pPr>
    <w:rPr>
      <w:rFonts w:ascii="Palatino" w:hAnsi="Palatino"/>
      <w:color w:val="auto"/>
      <w:lang w:bidi="fa-IR"/>
    </w:rPr>
  </w:style>
  <w:style w:type="character" w:customStyle="1" w:styleId="A14">
    <w:name w:val="A14"/>
    <w:uiPriority w:val="99"/>
    <w:rsid w:val="00A53ABD"/>
    <w:rPr>
      <w:rFonts w:cs="Palatino"/>
      <w:b/>
      <w:bCs/>
      <w:color w:val="000000"/>
      <w:sz w:val="17"/>
      <w:szCs w:val="17"/>
    </w:rPr>
  </w:style>
  <w:style w:type="character" w:customStyle="1" w:styleId="mw-headline">
    <w:name w:val="mw-headline"/>
    <w:basedOn w:val="DefaultParagraphFont"/>
    <w:rsid w:val="00A53ABD"/>
  </w:style>
  <w:style w:type="character" w:customStyle="1" w:styleId="mw-editsection">
    <w:name w:val="mw-editsection"/>
    <w:basedOn w:val="DefaultParagraphFont"/>
    <w:rsid w:val="00A53ABD"/>
  </w:style>
  <w:style w:type="character" w:customStyle="1" w:styleId="mw-editsection-bracket">
    <w:name w:val="mw-editsection-bracket"/>
    <w:basedOn w:val="DefaultParagraphFont"/>
    <w:rsid w:val="00A53ABD"/>
  </w:style>
  <w:style w:type="character" w:customStyle="1" w:styleId="nowrap">
    <w:name w:val="nowrap"/>
    <w:basedOn w:val="DefaultParagraphFont"/>
    <w:rsid w:val="00A53ABD"/>
  </w:style>
  <w:style w:type="paragraph" w:customStyle="1" w:styleId="Brdtekst">
    <w:name w:val="Brødtekst"/>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Overskrift1">
    <w:name w:val="Overskrift 1"/>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Brdtekstindrykning">
    <w:name w:val="Brødtekstindrykning"/>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Brdtekstindrykning2">
    <w:name w:val="Brødtekstindrykning 2"/>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Overskrift2">
    <w:name w:val="Overskrift 2"/>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Brdtekst3">
    <w:name w:val="Brødtekst 3"/>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Overskrift3">
    <w:name w:val="Overskrift 3"/>
    <w:basedOn w:val="Default"/>
    <w:next w:val="Default"/>
    <w:uiPriority w:val="99"/>
    <w:rsid w:val="00A53ABD"/>
    <w:pPr>
      <w:bidi/>
      <w:spacing w:line="240" w:lineRule="auto"/>
      <w:ind w:firstLine="522"/>
      <w:jc w:val="both"/>
    </w:pPr>
    <w:rPr>
      <w:rFonts w:ascii="HMHEDM+TimesNewRoman,Bold" w:eastAsiaTheme="minorHAnsi" w:hAnsi="HMHEDM+TimesNewRoman,Bold"/>
      <w:color w:val="auto"/>
    </w:rPr>
  </w:style>
  <w:style w:type="paragraph" w:customStyle="1" w:styleId="Nadpis2">
    <w:name w:val="Nadpis 2"/>
    <w:basedOn w:val="Default"/>
    <w:next w:val="Default"/>
    <w:uiPriority w:val="99"/>
    <w:rsid w:val="00A53ABD"/>
    <w:pPr>
      <w:bidi/>
      <w:spacing w:line="240" w:lineRule="auto"/>
      <w:ind w:firstLine="522"/>
      <w:jc w:val="both"/>
    </w:pPr>
    <w:rPr>
      <w:rFonts w:eastAsiaTheme="minorHAnsi"/>
      <w:color w:val="auto"/>
    </w:rPr>
  </w:style>
  <w:style w:type="paragraph" w:customStyle="1" w:styleId="Nadpis3">
    <w:name w:val="Nadpis 3"/>
    <w:basedOn w:val="Default"/>
    <w:next w:val="Default"/>
    <w:uiPriority w:val="99"/>
    <w:rsid w:val="00A53ABD"/>
    <w:pPr>
      <w:bidi/>
      <w:spacing w:line="240" w:lineRule="auto"/>
      <w:ind w:firstLine="522"/>
      <w:jc w:val="both"/>
    </w:pPr>
    <w:rPr>
      <w:rFonts w:eastAsiaTheme="minorHAnsi"/>
      <w:color w:val="auto"/>
    </w:rPr>
  </w:style>
  <w:style w:type="paragraph" w:customStyle="1" w:styleId="Zkladntext2">
    <w:name w:val="Základní text 2"/>
    <w:basedOn w:val="Default"/>
    <w:next w:val="Default"/>
    <w:uiPriority w:val="99"/>
    <w:rsid w:val="00A53ABD"/>
    <w:pPr>
      <w:bidi/>
      <w:spacing w:line="240" w:lineRule="auto"/>
      <w:ind w:firstLine="522"/>
      <w:jc w:val="both"/>
    </w:pPr>
    <w:rPr>
      <w:rFonts w:eastAsiaTheme="minorHAnsi"/>
      <w:color w:val="auto"/>
    </w:rPr>
  </w:style>
  <w:style w:type="paragraph" w:customStyle="1" w:styleId="Normln">
    <w:name w:val="Normální"/>
    <w:basedOn w:val="Default"/>
    <w:next w:val="Default"/>
    <w:uiPriority w:val="99"/>
    <w:rsid w:val="00A53ABD"/>
    <w:pPr>
      <w:bidi/>
      <w:spacing w:line="240" w:lineRule="auto"/>
      <w:ind w:firstLine="522"/>
      <w:jc w:val="both"/>
    </w:pPr>
    <w:rPr>
      <w:rFonts w:eastAsiaTheme="minorHAnsi"/>
      <w:color w:val="auto"/>
    </w:rPr>
  </w:style>
  <w:style w:type="character" w:customStyle="1" w:styleId="Znakapoznpodarou">
    <w:name w:val="Znaèka pozn. pod èarou"/>
    <w:uiPriority w:val="99"/>
    <w:rsid w:val="00A53ABD"/>
    <w:rPr>
      <w:color w:val="000000"/>
    </w:rPr>
  </w:style>
  <w:style w:type="paragraph" w:customStyle="1" w:styleId="Zkladntextodsazen">
    <w:name w:val="Základní text odsazený"/>
    <w:basedOn w:val="Default"/>
    <w:next w:val="Default"/>
    <w:uiPriority w:val="99"/>
    <w:rsid w:val="00A53ABD"/>
    <w:pPr>
      <w:bidi/>
      <w:spacing w:line="240" w:lineRule="auto"/>
      <w:ind w:firstLine="522"/>
      <w:jc w:val="both"/>
    </w:pPr>
    <w:rPr>
      <w:rFonts w:eastAsiaTheme="minorHAnsi"/>
      <w:color w:val="auto"/>
    </w:rPr>
  </w:style>
  <w:style w:type="character" w:customStyle="1" w:styleId="FootnoteTextChar2">
    <w:name w:val="Footnote Text Char2"/>
    <w:aliases w:val=" Char Char1"/>
    <w:uiPriority w:val="99"/>
    <w:semiHidden/>
    <w:locked/>
    <w:rsid w:val="00A53ABD"/>
    <w:rPr>
      <w:rFonts w:eastAsia="SimSun" w:cs="Times New Roman"/>
      <w:lang w:val="en-US" w:eastAsia="zh-CN"/>
    </w:rPr>
  </w:style>
  <w:style w:type="character" w:customStyle="1" w:styleId="hit">
    <w:name w:val="hit"/>
    <w:basedOn w:val="DefaultParagraphFont"/>
    <w:rsid w:val="00A53ABD"/>
  </w:style>
  <w:style w:type="character" w:customStyle="1" w:styleId="header1">
    <w:name w:val="header1"/>
    <w:basedOn w:val="DefaultParagraphFont"/>
    <w:rsid w:val="00A53ABD"/>
    <w:rPr>
      <w:rFonts w:ascii="Times New Roman" w:hAnsi="Times New Roman" w:cs="Times New Roman" w:hint="default"/>
    </w:rPr>
  </w:style>
  <w:style w:type="character" w:customStyle="1" w:styleId="lmpaper1">
    <w:name w:val="lmpaper1"/>
    <w:basedOn w:val="DefaultParagraphFont"/>
    <w:rsid w:val="00A53ABD"/>
    <w:rPr>
      <w:color w:val="787878"/>
    </w:rPr>
  </w:style>
  <w:style w:type="paragraph" w:customStyle="1" w:styleId="af4">
    <w:name w:val="......."/>
    <w:basedOn w:val="Normal"/>
    <w:next w:val="Normal"/>
    <w:rsid w:val="00A53ABD"/>
    <w:pPr>
      <w:widowControl/>
      <w:autoSpaceDE w:val="0"/>
      <w:autoSpaceDN w:val="0"/>
      <w:adjustRightInd w:val="0"/>
      <w:spacing w:line="240" w:lineRule="auto"/>
      <w:ind w:firstLine="522"/>
      <w:jc w:val="both"/>
    </w:pPr>
    <w:rPr>
      <w:rFonts w:cs="Times New Roman"/>
      <w:szCs w:val="24"/>
      <w:lang w:bidi="ar-SA"/>
    </w:rPr>
  </w:style>
  <w:style w:type="character" w:customStyle="1" w:styleId="medium-normal">
    <w:name w:val="medium-normal"/>
    <w:basedOn w:val="DefaultParagraphFont"/>
    <w:uiPriority w:val="99"/>
    <w:rsid w:val="00A53ABD"/>
  </w:style>
  <w:style w:type="table" w:styleId="TableElegant">
    <w:name w:val="Table Elegant"/>
    <w:basedOn w:val="TableNormal"/>
    <w:rsid w:val="00A53ABD"/>
    <w:pPr>
      <w:bidi/>
      <w:spacing w:line="240" w:lineRule="auto"/>
      <w:ind w:firstLine="522"/>
      <w:jc w:val="both"/>
    </w:pPr>
    <w:rPr>
      <w:lang w:bidi="fa-I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ft14">
    <w:name w:val="ft14"/>
    <w:basedOn w:val="DefaultParagraphFont"/>
    <w:rsid w:val="00A53ABD"/>
  </w:style>
  <w:style w:type="character" w:customStyle="1" w:styleId="ft18">
    <w:name w:val="ft18"/>
    <w:basedOn w:val="DefaultParagraphFont"/>
    <w:uiPriority w:val="99"/>
    <w:rsid w:val="00A53ABD"/>
  </w:style>
  <w:style w:type="character" w:customStyle="1" w:styleId="ft17">
    <w:name w:val="ft17"/>
    <w:basedOn w:val="DefaultParagraphFont"/>
    <w:rsid w:val="00A53ABD"/>
  </w:style>
  <w:style w:type="character" w:customStyle="1" w:styleId="ft1">
    <w:name w:val="ft1"/>
    <w:basedOn w:val="DefaultParagraphFont"/>
    <w:rsid w:val="00A53ABD"/>
  </w:style>
  <w:style w:type="character" w:customStyle="1" w:styleId="ft3">
    <w:name w:val="ft3"/>
    <w:basedOn w:val="DefaultParagraphFont"/>
    <w:rsid w:val="00A53ABD"/>
  </w:style>
  <w:style w:type="character" w:customStyle="1" w:styleId="ft15">
    <w:name w:val="ft15"/>
    <w:basedOn w:val="DefaultParagraphFont"/>
    <w:uiPriority w:val="99"/>
    <w:rsid w:val="00A53ABD"/>
  </w:style>
  <w:style w:type="character" w:customStyle="1" w:styleId="ft2">
    <w:name w:val="ft2"/>
    <w:basedOn w:val="DefaultParagraphFont"/>
    <w:rsid w:val="00A53ABD"/>
  </w:style>
  <w:style w:type="character" w:customStyle="1" w:styleId="ft0">
    <w:name w:val="ft0"/>
    <w:basedOn w:val="DefaultParagraphFont"/>
    <w:rsid w:val="00A53ABD"/>
  </w:style>
  <w:style w:type="character" w:customStyle="1" w:styleId="ft4">
    <w:name w:val="ft4"/>
    <w:basedOn w:val="DefaultParagraphFont"/>
    <w:rsid w:val="00A53ABD"/>
  </w:style>
  <w:style w:type="character" w:customStyle="1" w:styleId="ft7">
    <w:name w:val="ft7"/>
    <w:basedOn w:val="DefaultParagraphFont"/>
    <w:rsid w:val="00A53ABD"/>
  </w:style>
  <w:style w:type="character" w:customStyle="1" w:styleId="ft11">
    <w:name w:val="ft11"/>
    <w:basedOn w:val="DefaultParagraphFont"/>
    <w:rsid w:val="00A53ABD"/>
  </w:style>
  <w:style w:type="character" w:customStyle="1" w:styleId="ft5">
    <w:name w:val="ft5"/>
    <w:basedOn w:val="DefaultParagraphFont"/>
    <w:rsid w:val="00A53ABD"/>
  </w:style>
  <w:style w:type="character" w:customStyle="1" w:styleId="ft9">
    <w:name w:val="ft9"/>
    <w:basedOn w:val="DefaultParagraphFont"/>
    <w:rsid w:val="00A53ABD"/>
  </w:style>
  <w:style w:type="paragraph" w:customStyle="1" w:styleId="entry-body">
    <w:name w:val="entry-body"/>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entry-more">
    <w:name w:val="entry-more"/>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character" w:customStyle="1" w:styleId="col11">
    <w:name w:val="col11"/>
    <w:basedOn w:val="DefaultParagraphFont"/>
    <w:rsid w:val="00A53ABD"/>
    <w:rPr>
      <w:color w:val="CC0001"/>
    </w:rPr>
  </w:style>
  <w:style w:type="paragraph" w:customStyle="1" w:styleId="gotovyi2">
    <w:name w:val="gotovyi2"/>
    <w:basedOn w:val="Normal"/>
    <w:uiPriority w:val="99"/>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datetextnews1">
    <w:name w:val="date_text_news1"/>
    <w:basedOn w:val="Normal"/>
    <w:uiPriority w:val="99"/>
    <w:rsid w:val="00A53ABD"/>
    <w:pPr>
      <w:widowControl/>
      <w:spacing w:before="100" w:beforeAutospacing="1" w:after="100" w:afterAutospacing="1" w:line="240" w:lineRule="auto"/>
      <w:ind w:firstLine="522"/>
      <w:jc w:val="both"/>
    </w:pPr>
    <w:rPr>
      <w:rFonts w:ascii="Tahoma" w:hAnsi="Tahoma" w:cs="Tahoma"/>
      <w:szCs w:val="18"/>
      <w:lang w:bidi="ar-SA"/>
    </w:rPr>
  </w:style>
  <w:style w:type="paragraph" w:customStyle="1" w:styleId="englishtitles">
    <w:name w:val="englishtitles"/>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Pa5">
    <w:name w:val="Pa5"/>
    <w:basedOn w:val="Default"/>
    <w:next w:val="Default"/>
    <w:uiPriority w:val="99"/>
    <w:rsid w:val="00A53ABD"/>
    <w:pPr>
      <w:bidi/>
      <w:spacing w:line="241" w:lineRule="atLeast"/>
      <w:ind w:firstLine="522"/>
      <w:jc w:val="both"/>
    </w:pPr>
    <w:rPr>
      <w:rFonts w:ascii="Insignia" w:eastAsiaTheme="minorHAnsi" w:hAnsi="Insignia"/>
      <w:color w:val="auto"/>
      <w:lang w:bidi="fa-IR"/>
    </w:rPr>
  </w:style>
  <w:style w:type="paragraph" w:customStyle="1" w:styleId="Pa7">
    <w:name w:val="Pa7"/>
    <w:basedOn w:val="Default"/>
    <w:next w:val="Default"/>
    <w:uiPriority w:val="99"/>
    <w:rsid w:val="00A53ABD"/>
    <w:pPr>
      <w:bidi/>
      <w:spacing w:line="601" w:lineRule="atLeast"/>
      <w:ind w:firstLine="522"/>
      <w:jc w:val="both"/>
    </w:pPr>
    <w:rPr>
      <w:rFonts w:ascii="Insignia" w:eastAsiaTheme="minorHAnsi" w:hAnsi="Insignia"/>
      <w:color w:val="auto"/>
      <w:lang w:bidi="fa-IR"/>
    </w:rPr>
  </w:style>
  <w:style w:type="paragraph" w:customStyle="1" w:styleId="Pa8">
    <w:name w:val="Pa8"/>
    <w:basedOn w:val="Default"/>
    <w:next w:val="Default"/>
    <w:uiPriority w:val="99"/>
    <w:rsid w:val="00A53ABD"/>
    <w:pPr>
      <w:bidi/>
      <w:spacing w:line="161" w:lineRule="atLeast"/>
      <w:ind w:firstLine="522"/>
      <w:jc w:val="both"/>
    </w:pPr>
    <w:rPr>
      <w:rFonts w:ascii="Insignia" w:eastAsiaTheme="minorHAnsi" w:hAnsi="Insignia"/>
      <w:color w:val="auto"/>
      <w:lang w:bidi="fa-IR"/>
    </w:rPr>
  </w:style>
  <w:style w:type="paragraph" w:customStyle="1" w:styleId="Pa9">
    <w:name w:val="Pa9"/>
    <w:basedOn w:val="Default"/>
    <w:next w:val="Default"/>
    <w:uiPriority w:val="99"/>
    <w:rsid w:val="00A53ABD"/>
    <w:pPr>
      <w:bidi/>
      <w:spacing w:line="281" w:lineRule="atLeast"/>
      <w:ind w:firstLine="522"/>
      <w:jc w:val="both"/>
    </w:pPr>
    <w:rPr>
      <w:rFonts w:ascii="Insignia" w:eastAsiaTheme="minorHAnsi" w:hAnsi="Insignia"/>
      <w:color w:val="auto"/>
      <w:lang w:bidi="fa-IR"/>
    </w:rPr>
  </w:style>
  <w:style w:type="character" w:customStyle="1" w:styleId="focusparagraph">
    <w:name w:val="focusparagraph"/>
    <w:basedOn w:val="DefaultParagraphFont"/>
    <w:rsid w:val="00A53ABD"/>
  </w:style>
  <w:style w:type="character" w:customStyle="1" w:styleId="mandelbrotrefrag">
    <w:name w:val="mandelbrot_refrag"/>
    <w:basedOn w:val="DefaultParagraphFont"/>
    <w:rsid w:val="00A53ABD"/>
  </w:style>
  <w:style w:type="character" w:customStyle="1" w:styleId="1">
    <w:name w:val="Текст сноски Знак1"/>
    <w:basedOn w:val="DefaultParagraphFont"/>
    <w:uiPriority w:val="99"/>
    <w:rsid w:val="00A53ABD"/>
    <w:rPr>
      <w:sz w:val="20"/>
      <w:szCs w:val="20"/>
    </w:rPr>
  </w:style>
  <w:style w:type="character" w:customStyle="1" w:styleId="print">
    <w:name w:val="print"/>
    <w:basedOn w:val="DefaultParagraphFont"/>
    <w:rsid w:val="00A53ABD"/>
  </w:style>
  <w:style w:type="character" w:customStyle="1" w:styleId="comment-more">
    <w:name w:val="comment-more"/>
    <w:basedOn w:val="DefaultParagraphFont"/>
    <w:rsid w:val="00A53ABD"/>
  </w:style>
  <w:style w:type="character" w:customStyle="1" w:styleId="col1">
    <w:name w:val="col1"/>
    <w:basedOn w:val="DefaultParagraphFont"/>
    <w:rsid w:val="00A53ABD"/>
  </w:style>
  <w:style w:type="paragraph" w:customStyle="1" w:styleId="ParaAttribute1">
    <w:name w:val="ParaAttribute1"/>
    <w:rsid w:val="00A53ABD"/>
    <w:pPr>
      <w:widowControl w:val="0"/>
      <w:wordWrap w:val="0"/>
      <w:bidi/>
      <w:spacing w:line="240" w:lineRule="auto"/>
      <w:ind w:firstLine="522"/>
      <w:jc w:val="both"/>
    </w:pPr>
    <w:rPr>
      <w:rFonts w:eastAsia="Batang"/>
    </w:rPr>
  </w:style>
  <w:style w:type="table" w:customStyle="1" w:styleId="TableGrid11">
    <w:name w:val="Table Grid11"/>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next w:val="LightShading2"/>
    <w:uiPriority w:val="60"/>
    <w:rsid w:val="00A53ABD"/>
    <w:pPr>
      <w:bidi/>
      <w:spacing w:line="240" w:lineRule="auto"/>
      <w:ind w:firstLine="522"/>
      <w:jc w:val="both"/>
    </w:pPr>
    <w:rPr>
      <w:rFonts w:ascii="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Hyperlink1">
    <w:name w:val="Hyperlink1"/>
    <w:basedOn w:val="DefaultParagraphFont"/>
    <w:uiPriority w:val="99"/>
    <w:rsid w:val="00A53ABD"/>
    <w:rPr>
      <w:color w:val="0000FF"/>
      <w:u w:val="single"/>
    </w:rPr>
  </w:style>
  <w:style w:type="table" w:customStyle="1" w:styleId="LightShading2">
    <w:name w:val="Light Shading2"/>
    <w:basedOn w:val="TableNormal"/>
    <w:uiPriority w:val="60"/>
    <w:rsid w:val="00A53ABD"/>
    <w:pPr>
      <w:bidi/>
      <w:spacing w:line="240" w:lineRule="auto"/>
      <w:ind w:firstLine="522"/>
      <w:jc w:val="both"/>
    </w:pPr>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ubtleEmphasis1">
    <w:name w:val="Subtle Emphasis1"/>
    <w:basedOn w:val="DefaultParagraphFont"/>
    <w:uiPriority w:val="19"/>
    <w:qFormat/>
    <w:rsid w:val="00A53ABD"/>
    <w:rPr>
      <w:i/>
      <w:iCs/>
      <w:color w:val="808080"/>
    </w:rPr>
  </w:style>
  <w:style w:type="character" w:customStyle="1" w:styleId="IntenseEmphasis1">
    <w:name w:val="Intense Emphasis1"/>
    <w:basedOn w:val="DefaultParagraphFont"/>
    <w:uiPriority w:val="21"/>
    <w:qFormat/>
    <w:rsid w:val="00A53ABD"/>
    <w:rPr>
      <w:b/>
      <w:bCs/>
      <w:i/>
      <w:iCs/>
      <w:color w:val="4F81BD"/>
    </w:rPr>
  </w:style>
  <w:style w:type="character" w:customStyle="1" w:styleId="SubtleReference1">
    <w:name w:val="Subtle Reference1"/>
    <w:basedOn w:val="DefaultParagraphFont"/>
    <w:uiPriority w:val="31"/>
    <w:qFormat/>
    <w:rsid w:val="00A53ABD"/>
    <w:rPr>
      <w:smallCaps/>
      <w:color w:val="C0504D"/>
      <w:u w:val="single"/>
    </w:rPr>
  </w:style>
  <w:style w:type="paragraph" w:customStyle="1" w:styleId="Quote1">
    <w:name w:val="Quote1"/>
    <w:basedOn w:val="Normal"/>
    <w:next w:val="Normal"/>
    <w:uiPriority w:val="99"/>
    <w:qFormat/>
    <w:rsid w:val="00A53ABD"/>
    <w:pPr>
      <w:widowControl/>
      <w:spacing w:line="240" w:lineRule="auto"/>
      <w:ind w:firstLine="522"/>
      <w:jc w:val="both"/>
    </w:pPr>
    <w:rPr>
      <w:rFonts w:ascii="Calibri" w:eastAsia="Calibri" w:hAnsi="Calibri" w:cs="Arial"/>
      <w:i/>
      <w:iCs/>
      <w:color w:val="000000"/>
      <w:szCs w:val="22"/>
    </w:rPr>
  </w:style>
  <w:style w:type="paragraph" w:customStyle="1" w:styleId="IntenseQuote1">
    <w:name w:val="Intense Quote1"/>
    <w:basedOn w:val="Normal"/>
    <w:next w:val="Normal"/>
    <w:uiPriority w:val="30"/>
    <w:qFormat/>
    <w:rsid w:val="00A53ABD"/>
    <w:pPr>
      <w:widowControl/>
      <w:pBdr>
        <w:bottom w:val="single" w:sz="4" w:space="4" w:color="4F81BD"/>
      </w:pBdr>
      <w:spacing w:before="200" w:after="280" w:line="240" w:lineRule="auto"/>
      <w:ind w:left="936" w:right="936" w:firstLine="522"/>
      <w:jc w:val="both"/>
    </w:pPr>
    <w:rPr>
      <w:rFonts w:ascii="Calibri" w:eastAsia="Calibri" w:hAnsi="Calibri" w:cs="Arial"/>
      <w:b/>
      <w:bCs/>
      <w:i/>
      <w:iCs/>
      <w:color w:val="4F81BD"/>
      <w:szCs w:val="22"/>
    </w:rPr>
  </w:style>
  <w:style w:type="character" w:customStyle="1" w:styleId="IntenseReference1">
    <w:name w:val="Intense Reference1"/>
    <w:basedOn w:val="DefaultParagraphFont"/>
    <w:uiPriority w:val="32"/>
    <w:qFormat/>
    <w:rsid w:val="00A53ABD"/>
    <w:rPr>
      <w:b/>
      <w:bCs/>
      <w:smallCaps/>
      <w:color w:val="C0504D"/>
      <w:spacing w:val="5"/>
      <w:u w:val="single"/>
    </w:rPr>
  </w:style>
  <w:style w:type="table" w:customStyle="1" w:styleId="LightShading-Accent11">
    <w:name w:val="Light Shading - Accent 11"/>
    <w:basedOn w:val="TableNormal"/>
    <w:uiPriority w:val="60"/>
    <w:rsid w:val="00A53ABD"/>
    <w:pPr>
      <w:bidi/>
      <w:spacing w:line="240" w:lineRule="auto"/>
      <w:ind w:firstLine="522"/>
      <w:jc w:val="both"/>
    </w:pPr>
    <w:rPr>
      <w:rFonts w:ascii="Calibri" w:eastAsia="Calibri" w:hAnsi="Calibri" w:cs="Arial"/>
      <w:color w:val="365F91"/>
      <w:sz w:val="22"/>
      <w:szCs w:val="22"/>
      <w:lang w:bidi="fa-I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12">
    <w:name w:val="Table Grid12"/>
    <w:basedOn w:val="TableNormal"/>
    <w:next w:val="TableGrid"/>
    <w:uiPriority w:val="59"/>
    <w:rsid w:val="00A53ABD"/>
    <w:pPr>
      <w:bidi/>
      <w:spacing w:line="240" w:lineRule="auto"/>
      <w:ind w:firstLine="522"/>
      <w:jc w:val="both"/>
    </w:pPr>
    <w:rPr>
      <w:rFonts w:ascii="Calibri" w:eastAsia="Calibri" w:hAnsi="Calibri" w:cs="Arial"/>
      <w:sz w:val="22"/>
      <w:szCs w:val="22"/>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List-Accent11">
    <w:name w:val="Light List - Accent 11"/>
    <w:basedOn w:val="TableNormal"/>
    <w:next w:val="LightList-Accent12"/>
    <w:uiPriority w:val="61"/>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Accent61">
    <w:name w:val="Light Shading - Accent 61"/>
    <w:basedOn w:val="TableNormal"/>
    <w:next w:val="LightShading-Accent6"/>
    <w:uiPriority w:val="60"/>
    <w:rsid w:val="00A53ABD"/>
    <w:pPr>
      <w:bidi/>
      <w:spacing w:line="240" w:lineRule="auto"/>
      <w:ind w:firstLine="522"/>
      <w:jc w:val="both"/>
    </w:pPr>
    <w:rPr>
      <w:rFonts w:ascii="Calibri" w:eastAsia="Calibri" w:hAnsi="Calibri" w:cs="Arial"/>
      <w:color w:val="E36C0A"/>
      <w:sz w:val="22"/>
      <w:szCs w:val="22"/>
      <w:lang w:bidi="fa-IR"/>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11">
    <w:name w:val="Light Grid - Accent 11"/>
    <w:basedOn w:val="TableNormal"/>
    <w:next w:val="LightGrid-Accent12"/>
    <w:uiPriority w:val="62"/>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TableGrid111">
    <w:name w:val="Table Grid111"/>
    <w:basedOn w:val="TableNormal"/>
    <w:next w:val="TableGrid"/>
    <w:uiPriority w:val="9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2"/>
    <w:uiPriority w:val="41"/>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next w:val="TableGridLight2"/>
    <w:uiPriority w:val="40"/>
    <w:rsid w:val="00A53ABD"/>
    <w:pPr>
      <w:bidi/>
      <w:spacing w:line="240" w:lineRule="auto"/>
      <w:ind w:firstLine="522"/>
      <w:jc w:val="both"/>
    </w:pPr>
    <w:rPr>
      <w:rFonts w:ascii="Calibri" w:eastAsia="Calibri" w:hAnsi="Calibri" w:cs="Arial"/>
      <w:sz w:val="22"/>
      <w:szCs w:val="22"/>
      <w:lang w:bidi="fa-I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51">
    <w:name w:val="Grid Table 4 - Accent 51"/>
    <w:basedOn w:val="TableNormal"/>
    <w:next w:val="GridTable4-Accent52"/>
    <w:uiPriority w:val="49"/>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3-Accent51">
    <w:name w:val="Grid Table 3 - Accent 51"/>
    <w:basedOn w:val="TableNormal"/>
    <w:next w:val="GridTable3-Accent52"/>
    <w:uiPriority w:val="48"/>
    <w:rsid w:val="00A53ABD"/>
    <w:pPr>
      <w:bidi/>
      <w:spacing w:line="240" w:lineRule="auto"/>
      <w:ind w:firstLine="522"/>
      <w:jc w:val="both"/>
    </w:pPr>
    <w:rPr>
      <w:rFonts w:ascii="Calibri" w:eastAsia="Calibri" w:hAnsi="Calibri" w:cs="Arial"/>
      <w:sz w:val="22"/>
      <w:szCs w:val="22"/>
      <w:lang w:bidi="fa-I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TableGrid121">
    <w:name w:val="Table Grid121"/>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nseQuoteChar1">
    <w:name w:val="Intense Quote Char1"/>
    <w:basedOn w:val="DefaultParagraphFont"/>
    <w:uiPriority w:val="30"/>
    <w:rsid w:val="00A53ABD"/>
    <w:rPr>
      <w:rFonts w:eastAsiaTheme="minorEastAsia"/>
      <w:i/>
      <w:iCs/>
      <w:color w:val="4F81BD" w:themeColor="accent1"/>
    </w:rPr>
  </w:style>
  <w:style w:type="table" w:customStyle="1" w:styleId="LightList-Accent12">
    <w:name w:val="Light List - Accent 12"/>
    <w:basedOn w:val="TableNormal"/>
    <w:uiPriority w:val="61"/>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Shading-Accent6">
    <w:name w:val="Light Shading Accent 6"/>
    <w:basedOn w:val="TableNormal"/>
    <w:uiPriority w:val="60"/>
    <w:rsid w:val="00A53ABD"/>
    <w:pPr>
      <w:bidi/>
      <w:spacing w:line="240" w:lineRule="auto"/>
      <w:ind w:firstLine="522"/>
      <w:jc w:val="both"/>
    </w:pPr>
    <w:rPr>
      <w:rFonts w:ascii="Calibri" w:eastAsia="Calibri" w:hAnsi="Calibri" w:cs="Arial"/>
      <w:color w:val="E36C0A"/>
      <w:sz w:val="22"/>
      <w:szCs w:val="22"/>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LightGrid-Accent12">
    <w:name w:val="Light Grid - Accent 12"/>
    <w:basedOn w:val="TableNormal"/>
    <w:uiPriority w:val="62"/>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PlainTable12">
    <w:name w:val="Plain Table 12"/>
    <w:basedOn w:val="TableNormal"/>
    <w:uiPriority w:val="41"/>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2">
    <w:name w:val="Table Grid Light2"/>
    <w:basedOn w:val="TableNormal"/>
    <w:uiPriority w:val="40"/>
    <w:rsid w:val="00A53ABD"/>
    <w:pPr>
      <w:bidi/>
      <w:spacing w:line="240" w:lineRule="auto"/>
      <w:ind w:firstLine="522"/>
      <w:jc w:val="both"/>
    </w:pPr>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52">
    <w:name w:val="Grid Table 4 - Accent 52"/>
    <w:basedOn w:val="TableNormal"/>
    <w:uiPriority w:val="49"/>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GridTable3-Accent52">
    <w:name w:val="Grid Table 3 - Accent 52"/>
    <w:basedOn w:val="TableNormal"/>
    <w:uiPriority w:val="48"/>
    <w:rsid w:val="00A53ABD"/>
    <w:pPr>
      <w:bidi/>
      <w:spacing w:line="240" w:lineRule="auto"/>
      <w:ind w:firstLine="522"/>
      <w:jc w:val="both"/>
    </w:pPr>
    <w:rPr>
      <w:rFonts w:ascii="Calibri" w:eastAsia="Calibri" w:hAnsi="Calibri" w:cs="Arial"/>
      <w:sz w:val="22"/>
      <w:szCs w:val="22"/>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numbering" w:customStyle="1" w:styleId="NoList3">
    <w:name w:val="No List3"/>
    <w:next w:val="NoList"/>
    <w:uiPriority w:val="99"/>
    <w:rsid w:val="00A53ABD"/>
  </w:style>
  <w:style w:type="table" w:customStyle="1" w:styleId="TableGrid1211">
    <w:name w:val="Table Grid1211"/>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A53ABD"/>
    <w:pPr>
      <w:bidi/>
      <w:spacing w:line="240" w:lineRule="auto"/>
      <w:ind w:firstLine="522"/>
      <w:jc w:val="both"/>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eft-to-right">
    <w:name w:val="Normal + Left-to-right"/>
    <w:basedOn w:val="Normal"/>
    <w:rsid w:val="00A53ABD"/>
    <w:pPr>
      <w:widowControl/>
      <w:spacing w:line="360" w:lineRule="auto"/>
      <w:ind w:firstLine="284"/>
    </w:pPr>
    <w:rPr>
      <w:sz w:val="24"/>
      <w:szCs w:val="28"/>
    </w:rPr>
  </w:style>
  <w:style w:type="paragraph" w:customStyle="1" w:styleId="10">
    <w:name w:val="تيتر 1"/>
    <w:basedOn w:val="Normal"/>
    <w:rsid w:val="00A53ABD"/>
    <w:pPr>
      <w:spacing w:line="240" w:lineRule="auto"/>
      <w:ind w:firstLine="522"/>
    </w:pPr>
    <w:rPr>
      <w:bCs/>
      <w:sz w:val="28"/>
      <w:szCs w:val="32"/>
    </w:rPr>
  </w:style>
  <w:style w:type="paragraph" w:customStyle="1" w:styleId="20">
    <w:name w:val="تيتر 2"/>
    <w:basedOn w:val="Normal"/>
    <w:rsid w:val="00A53ABD"/>
    <w:pPr>
      <w:spacing w:line="360" w:lineRule="auto"/>
      <w:ind w:firstLine="522"/>
    </w:pPr>
    <w:rPr>
      <w:b/>
      <w:bCs/>
      <w:sz w:val="24"/>
      <w:szCs w:val="28"/>
    </w:rPr>
  </w:style>
  <w:style w:type="paragraph" w:customStyle="1" w:styleId="af5">
    <w:name w:val="فصول"/>
    <w:basedOn w:val="Normal"/>
    <w:rsid w:val="00A53ABD"/>
    <w:pPr>
      <w:spacing w:line="240" w:lineRule="auto"/>
      <w:ind w:firstLine="522"/>
      <w:jc w:val="center"/>
    </w:pPr>
    <w:rPr>
      <w:bCs/>
      <w:sz w:val="24"/>
      <w:szCs w:val="72"/>
    </w:rPr>
  </w:style>
  <w:style w:type="paragraph" w:customStyle="1" w:styleId="30">
    <w:name w:val="تيتر 3"/>
    <w:basedOn w:val="Normal"/>
    <w:rsid w:val="00A53ABD"/>
    <w:pPr>
      <w:spacing w:line="360" w:lineRule="auto"/>
      <w:ind w:firstLine="522"/>
    </w:pPr>
    <w:rPr>
      <w:b/>
      <w:bCs/>
      <w:sz w:val="24"/>
      <w:szCs w:val="24"/>
    </w:rPr>
  </w:style>
  <w:style w:type="paragraph" w:customStyle="1" w:styleId="af6">
    <w:name w:val="تصوير"/>
    <w:basedOn w:val="Normal"/>
    <w:rsid w:val="00A53ABD"/>
    <w:pPr>
      <w:spacing w:line="360" w:lineRule="auto"/>
      <w:ind w:firstLine="522"/>
      <w:jc w:val="center"/>
    </w:pPr>
    <w:rPr>
      <w:b/>
      <w:bCs/>
      <w:sz w:val="24"/>
      <w:szCs w:val="20"/>
    </w:rPr>
  </w:style>
  <w:style w:type="paragraph" w:styleId="BlockText">
    <w:name w:val="Block Text"/>
    <w:basedOn w:val="Normal"/>
    <w:rsid w:val="00A53ABD"/>
    <w:pPr>
      <w:widowControl/>
      <w:spacing w:line="240" w:lineRule="auto"/>
      <w:ind w:right="-58" w:firstLine="58"/>
      <w:jc w:val="both"/>
    </w:pPr>
    <w:rPr>
      <w:rFonts w:cs="Traditional Arabic"/>
      <w:szCs w:val="24"/>
      <w:lang w:bidi="ar-SA"/>
    </w:rPr>
  </w:style>
  <w:style w:type="character" w:customStyle="1" w:styleId="A90">
    <w:name w:val="A9"/>
    <w:uiPriority w:val="99"/>
    <w:rsid w:val="00A53ABD"/>
    <w:rPr>
      <w:rFonts w:ascii="Garamond Premr Pro" w:hAnsi="Garamond Premr Pro" w:cs="Garamond Premr Pro"/>
      <w:color w:val="000000"/>
      <w:sz w:val="12"/>
      <w:szCs w:val="12"/>
    </w:rPr>
  </w:style>
  <w:style w:type="character" w:customStyle="1" w:styleId="A30">
    <w:name w:val="A3"/>
    <w:uiPriority w:val="99"/>
    <w:rsid w:val="00A53ABD"/>
    <w:rPr>
      <w:rFonts w:cs="Whitney Semibold"/>
      <w:color w:val="000000"/>
      <w:sz w:val="16"/>
      <w:szCs w:val="16"/>
    </w:rPr>
  </w:style>
  <w:style w:type="paragraph" w:customStyle="1" w:styleId="Pa13">
    <w:name w:val="Pa13"/>
    <w:basedOn w:val="Default"/>
    <w:next w:val="Default"/>
    <w:uiPriority w:val="99"/>
    <w:rsid w:val="00A53ABD"/>
    <w:pPr>
      <w:bidi/>
      <w:spacing w:line="191" w:lineRule="atLeast"/>
      <w:ind w:firstLine="522"/>
      <w:jc w:val="both"/>
    </w:pPr>
    <w:rPr>
      <w:rFonts w:ascii="Whitney Semibold" w:eastAsiaTheme="minorHAnsi" w:hAnsi="Whitney Semibold"/>
      <w:color w:val="auto"/>
      <w:lang w:bidi="fa-IR"/>
    </w:rPr>
  </w:style>
  <w:style w:type="paragraph" w:customStyle="1" w:styleId="headingmy">
    <w:name w:val="headingmy"/>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paragraph" w:customStyle="1" w:styleId="exporthyperlink">
    <w:name w:val="exporthyperlink"/>
    <w:basedOn w:val="Normal"/>
    <w:rsid w:val="00A53ABD"/>
    <w:pPr>
      <w:widowControl/>
      <w:spacing w:before="100" w:beforeAutospacing="1" w:after="100" w:afterAutospacing="1" w:line="240" w:lineRule="auto"/>
      <w:ind w:firstLine="522"/>
      <w:jc w:val="both"/>
    </w:pPr>
    <w:rPr>
      <w:rFonts w:cs="Times New Roman"/>
      <w:sz w:val="24"/>
      <w:szCs w:val="24"/>
      <w:lang w:bidi="ar-SA"/>
    </w:rPr>
  </w:style>
  <w:style w:type="character" w:customStyle="1" w:styleId="today-shamsi">
    <w:name w:val="today-shamsi"/>
    <w:basedOn w:val="DefaultParagraphFont"/>
    <w:rsid w:val="00A53ABD"/>
  </w:style>
  <w:style w:type="character" w:customStyle="1" w:styleId="today-gregorian">
    <w:name w:val="today-gregorian"/>
    <w:basedOn w:val="DefaultParagraphFont"/>
    <w:rsid w:val="00A53ABD"/>
  </w:style>
  <w:style w:type="paragraph" w:customStyle="1" w:styleId="Pa21">
    <w:name w:val="Pa2+1"/>
    <w:basedOn w:val="Default"/>
    <w:next w:val="Default"/>
    <w:uiPriority w:val="99"/>
    <w:rsid w:val="00A53ABD"/>
    <w:pPr>
      <w:bidi/>
      <w:spacing w:line="761" w:lineRule="atLeast"/>
      <w:ind w:firstLine="522"/>
      <w:jc w:val="both"/>
    </w:pPr>
    <w:rPr>
      <w:rFonts w:ascii="Whitney Semibold" w:eastAsiaTheme="minorHAnsi" w:hAnsi="Whitney Semibold"/>
      <w:color w:val="auto"/>
      <w:lang w:bidi="fa-IR"/>
    </w:rPr>
  </w:style>
  <w:style w:type="character" w:customStyle="1" w:styleId="A00">
    <w:name w:val="A0"/>
    <w:uiPriority w:val="99"/>
    <w:rsid w:val="00A53ABD"/>
    <w:rPr>
      <w:rFonts w:cs="Whitney Semibold"/>
      <w:color w:val="000000"/>
      <w:sz w:val="68"/>
      <w:szCs w:val="68"/>
    </w:rPr>
  </w:style>
  <w:style w:type="paragraph" w:customStyle="1" w:styleId="Pa2">
    <w:name w:val="Pa2"/>
    <w:basedOn w:val="Default"/>
    <w:next w:val="Default"/>
    <w:uiPriority w:val="99"/>
    <w:rsid w:val="00A53ABD"/>
    <w:pPr>
      <w:bidi/>
      <w:spacing w:line="191" w:lineRule="atLeast"/>
      <w:ind w:firstLine="522"/>
      <w:jc w:val="both"/>
    </w:pPr>
    <w:rPr>
      <w:rFonts w:ascii="Whitney Semibold" w:eastAsiaTheme="minorHAnsi" w:hAnsi="Whitney Semibold"/>
      <w:color w:val="auto"/>
      <w:lang w:bidi="fa-IR"/>
    </w:rPr>
  </w:style>
  <w:style w:type="paragraph" w:customStyle="1" w:styleId="headingmy0">
    <w:name w:val="heading_my"/>
    <w:basedOn w:val="Normal"/>
    <w:link w:val="headingmyChar"/>
    <w:qFormat/>
    <w:rsid w:val="00A53ABD"/>
    <w:pPr>
      <w:keepNext/>
      <w:widowControl/>
      <w:tabs>
        <w:tab w:val="right" w:pos="396"/>
      </w:tabs>
      <w:spacing w:before="240" w:after="60" w:line="240" w:lineRule="auto"/>
      <w:ind w:left="-29" w:firstLine="522"/>
      <w:jc w:val="center"/>
      <w:outlineLvl w:val="2"/>
    </w:pPr>
    <w:rPr>
      <w:rFonts w:ascii="Arial" w:eastAsia="SimSun" w:hAnsi="Arial" w:cs="B Nazanin"/>
      <w:b/>
      <w:bCs/>
      <w:sz w:val="28"/>
      <w:szCs w:val="28"/>
      <w:lang w:eastAsia="zh-CN"/>
    </w:rPr>
  </w:style>
  <w:style w:type="character" w:customStyle="1" w:styleId="headingmyChar">
    <w:name w:val="heading_my Char"/>
    <w:link w:val="headingmy0"/>
    <w:rsid w:val="00A53ABD"/>
    <w:rPr>
      <w:rFonts w:ascii="Arial" w:eastAsia="SimSun" w:hAnsi="Arial" w:cs="B Nazanin"/>
      <w:b/>
      <w:bCs/>
      <w:sz w:val="28"/>
      <w:szCs w:val="28"/>
      <w:lang w:eastAsia="zh-CN" w:bidi="fa-IR"/>
    </w:rPr>
  </w:style>
  <w:style w:type="character" w:customStyle="1" w:styleId="headline-intro23">
    <w:name w:val="headline-intro23"/>
    <w:basedOn w:val="DefaultParagraphFont"/>
    <w:rsid w:val="00CA02BD"/>
  </w:style>
  <w:style w:type="character" w:customStyle="1" w:styleId="contentsuptitle1">
    <w:name w:val="content_suptitle1"/>
    <w:basedOn w:val="DefaultParagraphFont"/>
    <w:rsid w:val="00CA02BD"/>
    <w:rPr>
      <w:rFonts w:ascii="B Mitra" w:hAnsi="B Mitra" w:hint="default"/>
      <w:color w:val="000000"/>
      <w:sz w:val="20"/>
      <w:szCs w:val="20"/>
    </w:rPr>
  </w:style>
  <w:style w:type="character" w:customStyle="1" w:styleId="contenttitle1">
    <w:name w:val="content_title1"/>
    <w:basedOn w:val="DefaultParagraphFont"/>
    <w:rsid w:val="00CA02BD"/>
    <w:rPr>
      <w:rFonts w:ascii="B Mitra" w:hAnsi="B Mitra" w:hint="default"/>
      <w:b w:val="0"/>
      <w:bCs w:val="0"/>
      <w:color w:val="105080"/>
      <w:sz w:val="30"/>
      <w:szCs w:val="30"/>
    </w:rPr>
  </w:style>
  <w:style w:type="paragraph" w:customStyle="1" w:styleId="meta">
    <w:name w:val="meta"/>
    <w:basedOn w:val="Normal"/>
    <w:rsid w:val="00CA02BD"/>
    <w:pPr>
      <w:widowControl/>
      <w:bidi w:val="0"/>
      <w:spacing w:before="100" w:beforeAutospacing="1" w:after="100" w:afterAutospacing="1" w:line="240" w:lineRule="auto"/>
      <w:jc w:val="left"/>
    </w:pPr>
    <w:rPr>
      <w:rFonts w:cs="Times New Roman"/>
      <w:sz w:val="24"/>
      <w:szCs w:val="24"/>
      <w:lang w:bidi="ar-SA"/>
    </w:rPr>
  </w:style>
  <w:style w:type="character" w:customStyle="1" w:styleId="ogd">
    <w:name w:val="_ogd"/>
    <w:basedOn w:val="DefaultParagraphFont"/>
    <w:rsid w:val="00CA02BD"/>
  </w:style>
  <w:style w:type="character" w:customStyle="1" w:styleId="highlightedsearchterm">
    <w:name w:val="highlightedsearchterm"/>
    <w:basedOn w:val="DefaultParagraphFont"/>
    <w:rsid w:val="00CA02BD"/>
  </w:style>
  <w:style w:type="character" w:customStyle="1" w:styleId="slug-pub-date3">
    <w:name w:val="slug-pub-date3"/>
    <w:rsid w:val="00CA02BD"/>
    <w:rPr>
      <w:b/>
      <w:bCs/>
    </w:rPr>
  </w:style>
  <w:style w:type="character" w:customStyle="1" w:styleId="byline">
    <w:name w:val="byline"/>
    <w:basedOn w:val="DefaultParagraphFont"/>
    <w:rsid w:val="00CA02BD"/>
  </w:style>
  <w:style w:type="character" w:customStyle="1" w:styleId="byline-author">
    <w:name w:val="byline-author"/>
    <w:basedOn w:val="DefaultParagraphFont"/>
    <w:rsid w:val="00CA02BD"/>
  </w:style>
  <w:style w:type="character" w:customStyle="1" w:styleId="timestamp">
    <w:name w:val="timestamp"/>
    <w:basedOn w:val="DefaultParagraphFont"/>
    <w:rsid w:val="00CA02BD"/>
  </w:style>
  <w:style w:type="character" w:customStyle="1" w:styleId="mw-mmv-title">
    <w:name w:val="mw-mmv-title"/>
    <w:basedOn w:val="DefaultParagraphFont"/>
    <w:rsid w:val="00EC19B6"/>
  </w:style>
  <w:style w:type="character" w:customStyle="1" w:styleId="searchmatch">
    <w:name w:val="searchmatch"/>
    <w:basedOn w:val="DefaultParagraphFont"/>
    <w:rsid w:val="00EC19B6"/>
  </w:style>
  <w:style w:type="character" w:customStyle="1" w:styleId="hui121">
    <w:name w:val="hui121"/>
    <w:rsid w:val="00052971"/>
    <w:rPr>
      <w:rFonts w:ascii="Arial" w:hAnsi="Arial" w:cs="Arial" w:hint="default"/>
      <w:b w:val="0"/>
      <w:bCs w:val="0"/>
      <w:strike w:val="0"/>
      <w:dstrike w:val="0"/>
      <w:color w:val="333333"/>
      <w:sz w:val="18"/>
      <w:szCs w:val="18"/>
      <w:u w:val="none"/>
      <w:effect w:val="none"/>
    </w:rPr>
  </w:style>
  <w:style w:type="character" w:customStyle="1" w:styleId="author1">
    <w:name w:val="author1"/>
    <w:rsid w:val="00052971"/>
    <w:rPr>
      <w:caps w:val="0"/>
      <w:vanish w:val="0"/>
      <w:webHidden w:val="0"/>
      <w:sz w:val="36"/>
      <w:szCs w:val="36"/>
      <w:specVanish w:val="0"/>
    </w:rPr>
  </w:style>
  <w:style w:type="paragraph" w:customStyle="1" w:styleId="articleauthor">
    <w:name w:val="articleauthor"/>
    <w:basedOn w:val="Normal"/>
    <w:rsid w:val="00052971"/>
    <w:pPr>
      <w:widowControl/>
      <w:spacing w:line="360" w:lineRule="atLeast"/>
      <w:jc w:val="left"/>
    </w:pPr>
    <w:rPr>
      <w:rFonts w:cs="Times New Roman"/>
      <w:sz w:val="24"/>
      <w:szCs w:val="24"/>
    </w:rPr>
  </w:style>
  <w:style w:type="character" w:customStyle="1" w:styleId="browsecontent1">
    <w:name w:val="browsecontent1"/>
    <w:rsid w:val="00052971"/>
    <w:rPr>
      <w:b w:val="0"/>
      <w:bCs w:val="0"/>
      <w:strike w:val="0"/>
      <w:dstrike w:val="0"/>
      <w:color w:val="000000"/>
      <w:sz w:val="18"/>
      <w:szCs w:val="18"/>
      <w:u w:val="none"/>
      <w:effect w:val="none"/>
    </w:rPr>
  </w:style>
  <w:style w:type="character" w:customStyle="1" w:styleId="ptbrand">
    <w:name w:val="ptbrand"/>
    <w:basedOn w:val="DefaultParagraphFont"/>
    <w:rsid w:val="00052971"/>
  </w:style>
  <w:style w:type="character" w:customStyle="1" w:styleId="highlight">
    <w:name w:val="highlight"/>
    <w:basedOn w:val="DefaultParagraphFont"/>
    <w:rsid w:val="00052971"/>
  </w:style>
  <w:style w:type="character" w:customStyle="1" w:styleId="Subtitle1">
    <w:name w:val="Subtitle1"/>
    <w:basedOn w:val="DefaultParagraphFont"/>
    <w:rsid w:val="00052971"/>
  </w:style>
  <w:style w:type="paragraph" w:customStyle="1" w:styleId="authors2">
    <w:name w:val="authors2"/>
    <w:basedOn w:val="Normal"/>
    <w:rsid w:val="00052971"/>
    <w:pPr>
      <w:widowControl/>
      <w:spacing w:before="120" w:after="168" w:line="240" w:lineRule="auto"/>
      <w:jc w:val="left"/>
    </w:pPr>
    <w:rPr>
      <w:rFonts w:ascii="Georgia" w:hAnsi="Georgia" w:cs="Times New Roman"/>
      <w:sz w:val="26"/>
    </w:rPr>
  </w:style>
  <w:style w:type="character" w:customStyle="1" w:styleId="subtitle2">
    <w:name w:val="subtitle2"/>
    <w:basedOn w:val="DefaultParagraphFont"/>
    <w:rsid w:val="00052971"/>
  </w:style>
  <w:style w:type="table" w:styleId="LightShading-Accent3">
    <w:name w:val="Light Shading Accent 3"/>
    <w:basedOn w:val="TableNormal"/>
    <w:uiPriority w:val="60"/>
    <w:rsid w:val="00052971"/>
    <w:pPr>
      <w:spacing w:line="240" w:lineRule="auto"/>
      <w:jc w:val="left"/>
    </w:pPr>
    <w:rPr>
      <w:rFonts w:ascii="Calibri" w:eastAsia="Calibri" w:hAnsi="Calibri" w:cs="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BFDB239797424B1EBA6C4753EC568DC8">
    <w:name w:val="BFDB239797424B1EBA6C4753EC568DC8"/>
    <w:rsid w:val="00052971"/>
    <w:pPr>
      <w:spacing w:after="200" w:line="276" w:lineRule="auto"/>
      <w:jc w:val="left"/>
    </w:pPr>
    <w:rPr>
      <w:rFonts w:ascii="Calibri" w:hAnsi="Calibri" w:cs="Arial"/>
      <w:sz w:val="22"/>
      <w:szCs w:val="22"/>
    </w:rPr>
  </w:style>
  <w:style w:type="paragraph" w:styleId="Index1">
    <w:name w:val="index 1"/>
    <w:basedOn w:val="Normal"/>
    <w:next w:val="Normal"/>
    <w:autoRedefine/>
    <w:uiPriority w:val="99"/>
    <w:unhideWhenUsed/>
    <w:rsid w:val="00052971"/>
    <w:pPr>
      <w:widowControl/>
      <w:spacing w:line="480" w:lineRule="auto"/>
      <w:ind w:left="280" w:hanging="280"/>
      <w:jc w:val="left"/>
    </w:pPr>
    <w:rPr>
      <w:rFonts w:cs="B Nazanin"/>
      <w:sz w:val="28"/>
      <w:szCs w:val="32"/>
    </w:rPr>
  </w:style>
  <w:style w:type="table" w:customStyle="1" w:styleId="MediumShading21">
    <w:name w:val="Medium Shading 21"/>
    <w:basedOn w:val="TableNormal"/>
    <w:uiPriority w:val="64"/>
    <w:rsid w:val="00052971"/>
    <w:pPr>
      <w:spacing w:line="240" w:lineRule="auto"/>
      <w:jc w:val="left"/>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2-Accent4">
    <w:name w:val="Medium Grid 2 Accent 4"/>
    <w:basedOn w:val="TableNormal"/>
    <w:uiPriority w:val="68"/>
    <w:rsid w:val="00052971"/>
    <w:pPr>
      <w:spacing w:line="240" w:lineRule="auto"/>
      <w:jc w:val="left"/>
    </w:pPr>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List2-Accent4">
    <w:name w:val="Medium List 2 Accent 4"/>
    <w:basedOn w:val="TableNormal"/>
    <w:uiPriority w:val="66"/>
    <w:rsid w:val="00052971"/>
    <w:pPr>
      <w:spacing w:line="240" w:lineRule="auto"/>
      <w:jc w:val="left"/>
    </w:pPr>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052971"/>
    <w:pPr>
      <w:spacing w:line="240" w:lineRule="auto"/>
      <w:jc w:val="left"/>
    </w:pPr>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Shading2-Accent5">
    <w:name w:val="Medium Shading 2 Accent 5"/>
    <w:basedOn w:val="TableNormal"/>
    <w:uiPriority w:val="64"/>
    <w:rsid w:val="00052971"/>
    <w:pPr>
      <w:spacing w:line="240" w:lineRule="auto"/>
      <w:jc w:val="left"/>
    </w:pPr>
    <w:rPr>
      <w:rFonts w:ascii="Calibri" w:eastAsia="Calibri" w:hAnsi="Calibri"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foreground">
    <w:name w:val="foreground"/>
    <w:basedOn w:val="DefaultParagraphFont"/>
    <w:rsid w:val="004625C7"/>
  </w:style>
  <w:style w:type="character" w:customStyle="1" w:styleId="csmstaff">
    <w:name w:val="csm_staff"/>
    <w:basedOn w:val="DefaultParagraphFont"/>
    <w:rsid w:val="004625C7"/>
  </w:style>
  <w:style w:type="character" w:customStyle="1" w:styleId="hpsalt-edited">
    <w:name w:val="hps alt-edited"/>
    <w:basedOn w:val="DefaultParagraphFont"/>
    <w:rsid w:val="004625C7"/>
  </w:style>
  <w:style w:type="character" w:customStyle="1" w:styleId="personname">
    <w:name w:val="person_name"/>
    <w:basedOn w:val="DefaultParagraphFont"/>
    <w:rsid w:val="004625C7"/>
  </w:style>
  <w:style w:type="character" w:customStyle="1" w:styleId="span6">
    <w:name w:val="span6"/>
    <w:basedOn w:val="DefaultParagraphFont"/>
    <w:rsid w:val="004625C7"/>
  </w:style>
  <w:style w:type="character" w:customStyle="1" w:styleId="text-node">
    <w:name w:val="text-node"/>
    <w:basedOn w:val="DefaultParagraphFont"/>
    <w:rsid w:val="004625C7"/>
  </w:style>
  <w:style w:type="character" w:customStyle="1" w:styleId="a-size-large">
    <w:name w:val="a-size-large"/>
    <w:basedOn w:val="DefaultParagraphFont"/>
    <w:rsid w:val="004625C7"/>
  </w:style>
  <w:style w:type="character" w:customStyle="1" w:styleId="post-info-author">
    <w:name w:val="post-info-author"/>
    <w:basedOn w:val="DefaultParagraphFont"/>
    <w:rsid w:val="004625C7"/>
  </w:style>
  <w:style w:type="character" w:customStyle="1" w:styleId="entry-headline-text">
    <w:name w:val="entry-headline-text"/>
    <w:basedOn w:val="DefaultParagraphFont"/>
    <w:rsid w:val="004625C7"/>
  </w:style>
  <w:style w:type="character" w:customStyle="1" w:styleId="submitted">
    <w:name w:val="submitted"/>
    <w:basedOn w:val="DefaultParagraphFont"/>
    <w:rsid w:val="004625C7"/>
  </w:style>
  <w:style w:type="character" w:customStyle="1" w:styleId="zoomme">
    <w:name w:val="zoomme"/>
    <w:basedOn w:val="DefaultParagraphFont"/>
    <w:rsid w:val="004625C7"/>
  </w:style>
  <w:style w:type="character" w:customStyle="1" w:styleId="inside-head">
    <w:name w:val="inside-head"/>
    <w:basedOn w:val="DefaultParagraphFont"/>
    <w:rsid w:val="004625C7"/>
  </w:style>
  <w:style w:type="character" w:customStyle="1" w:styleId="citationnews">
    <w:name w:val="citation news"/>
    <w:basedOn w:val="DefaultParagraphFont"/>
    <w:rsid w:val="004625C7"/>
  </w:style>
  <w:style w:type="character" w:customStyle="1" w:styleId="citationweb">
    <w:name w:val="citation web"/>
    <w:basedOn w:val="DefaultParagraphFont"/>
    <w:rsid w:val="004625C7"/>
  </w:style>
  <w:style w:type="character" w:customStyle="1" w:styleId="alt-edited">
    <w:name w:val="alt-edited"/>
    <w:basedOn w:val="DefaultParagraphFont"/>
    <w:rsid w:val="004625C7"/>
  </w:style>
  <w:style w:type="character" w:customStyle="1" w:styleId="text14">
    <w:name w:val="text14"/>
    <w:basedOn w:val="DefaultParagraphFont"/>
    <w:rsid w:val="004625C7"/>
  </w:style>
  <w:style w:type="character" w:customStyle="1" w:styleId="mceitemhidden">
    <w:name w:val="mceitemhidden"/>
    <w:basedOn w:val="DefaultParagraphFont"/>
    <w:rsid w:val="004625C7"/>
  </w:style>
  <w:style w:type="character" w:customStyle="1" w:styleId="post-author2">
    <w:name w:val="post-author2"/>
    <w:basedOn w:val="DefaultParagraphFont"/>
    <w:rsid w:val="004625C7"/>
  </w:style>
  <w:style w:type="paragraph" w:customStyle="1" w:styleId="table">
    <w:name w:val="table"/>
    <w:basedOn w:val="TableofFigures"/>
    <w:link w:val="tableChar"/>
    <w:qFormat/>
    <w:rsid w:val="00E5239D"/>
  </w:style>
  <w:style w:type="table" w:customStyle="1" w:styleId="GridTable41">
    <w:name w:val="Grid Table 41"/>
    <w:basedOn w:val="TableNormal"/>
    <w:uiPriority w:val="49"/>
    <w:rsid w:val="008E0651"/>
    <w:pPr>
      <w:spacing w:line="240" w:lineRule="auto"/>
      <w:jc w:val="left"/>
    </w:pPr>
    <w:rPr>
      <w:rFonts w:ascii="Calibri" w:eastAsia="Calibri" w:hAnsi="Calibri" w:cs="Arial"/>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eadline-intro26">
    <w:name w:val="headline-intro26"/>
    <w:basedOn w:val="DefaultParagraphFont"/>
    <w:rsid w:val="00D02F41"/>
  </w:style>
  <w:style w:type="paragraph" w:customStyle="1" w:styleId="Heading71">
    <w:name w:val="Heading 71"/>
    <w:basedOn w:val="Heading7"/>
    <w:qFormat/>
    <w:rsid w:val="00B653F4"/>
    <w:pPr>
      <w:spacing w:line="240" w:lineRule="auto"/>
    </w:pPr>
    <w:rPr>
      <w:b w:val="0"/>
      <w:bCs w:val="0"/>
      <w:sz w:val="24"/>
      <w:szCs w:val="24"/>
    </w:rPr>
  </w:style>
  <w:style w:type="table" w:styleId="TableGrid3">
    <w:name w:val="Table Grid 3"/>
    <w:basedOn w:val="TableNormal"/>
    <w:rsid w:val="001F48C4"/>
    <w:pPr>
      <w:bidi/>
      <w:spacing w:line="240" w:lineRule="auto"/>
      <w:jc w:val="left"/>
    </w:pPr>
    <w:rPr>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Simple1">
    <w:name w:val="Table Simple 1"/>
    <w:basedOn w:val="TableNormal"/>
    <w:rsid w:val="001F48C4"/>
    <w:pPr>
      <w:bidi/>
      <w:spacing w:line="240" w:lineRule="auto"/>
    </w:pPr>
    <w:rPr>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heading3Char0">
    <w:name w:val="heading 3 Char"/>
    <w:basedOn w:val="Heading2Char"/>
    <w:link w:val="Heading31"/>
    <w:rsid w:val="001F48C4"/>
    <w:rPr>
      <w:rFonts w:ascii="Verdana" w:eastAsia="Calibri" w:hAnsi="Verdana" w:cs="B Nazanin"/>
      <w:b/>
      <w:bCs/>
      <w:color w:val="000000"/>
      <w:sz w:val="23"/>
      <w:szCs w:val="23"/>
      <w:lang w:bidi="fa-IR"/>
    </w:rPr>
  </w:style>
  <w:style w:type="paragraph" w:customStyle="1" w:styleId="af7">
    <w:name w:val="تیتر"/>
    <w:basedOn w:val="Normal"/>
    <w:qFormat/>
    <w:rsid w:val="005A2DC6"/>
    <w:pPr>
      <w:spacing w:line="240" w:lineRule="auto"/>
      <w:jc w:val="both"/>
    </w:pPr>
    <w:rPr>
      <w:rFonts w:eastAsia="Calibri" w:cs="B Nazanin"/>
      <w:b/>
      <w:bCs/>
      <w:szCs w:val="24"/>
    </w:rPr>
  </w:style>
  <w:style w:type="paragraph" w:customStyle="1" w:styleId="21">
    <w:name w:val="تیتر 2"/>
    <w:basedOn w:val="Normal"/>
    <w:qFormat/>
    <w:rsid w:val="00B33162"/>
    <w:pPr>
      <w:spacing w:line="240" w:lineRule="auto"/>
      <w:jc w:val="both"/>
    </w:pPr>
    <w:rPr>
      <w:rFonts w:cs="B Nazanin"/>
      <w:b/>
      <w:bCs/>
      <w:sz w:val="28"/>
      <w:szCs w:val="28"/>
    </w:rPr>
  </w:style>
  <w:style w:type="paragraph" w:customStyle="1" w:styleId="af8">
    <w:name w:val="متن"/>
    <w:basedOn w:val="Normal"/>
    <w:link w:val="Char"/>
    <w:qFormat/>
    <w:rsid w:val="00B33162"/>
    <w:pPr>
      <w:spacing w:line="240" w:lineRule="auto"/>
      <w:jc w:val="both"/>
    </w:pPr>
    <w:rPr>
      <w:rFonts w:eastAsia="Calibri" w:cs="B Nazanin"/>
      <w:szCs w:val="24"/>
    </w:rPr>
  </w:style>
  <w:style w:type="paragraph" w:customStyle="1" w:styleId="MTDisplayEquation">
    <w:name w:val="MTDisplayEquation"/>
    <w:basedOn w:val="af8"/>
    <w:next w:val="Normal"/>
    <w:link w:val="MTDisplayEquationChar"/>
    <w:rsid w:val="00B33162"/>
    <w:pPr>
      <w:tabs>
        <w:tab w:val="center" w:pos="4540"/>
        <w:tab w:val="right" w:pos="9080"/>
      </w:tabs>
    </w:pPr>
    <w:rPr>
      <w:b/>
      <w:bCs/>
    </w:rPr>
  </w:style>
  <w:style w:type="character" w:customStyle="1" w:styleId="Char">
    <w:name w:val="متن Char"/>
    <w:link w:val="af8"/>
    <w:rsid w:val="00B33162"/>
    <w:rPr>
      <w:rFonts w:eastAsia="Calibri" w:cs="B Nazanin"/>
      <w:sz w:val="22"/>
      <w:szCs w:val="24"/>
      <w:lang w:bidi="fa-IR"/>
    </w:rPr>
  </w:style>
  <w:style w:type="character" w:customStyle="1" w:styleId="MTDisplayEquationChar">
    <w:name w:val="MTDisplayEquation Char"/>
    <w:link w:val="MTDisplayEquation"/>
    <w:rsid w:val="00B33162"/>
    <w:rPr>
      <w:rFonts w:eastAsia="Calibri" w:cs="B Nazanin"/>
      <w:b/>
      <w:bCs/>
      <w:sz w:val="22"/>
      <w:szCs w:val="24"/>
      <w:lang w:bidi="fa-IR"/>
    </w:rPr>
  </w:style>
  <w:style w:type="character" w:styleId="PlaceholderText">
    <w:name w:val="Placeholder Text"/>
    <w:uiPriority w:val="99"/>
    <w:semiHidden/>
    <w:rsid w:val="00B33162"/>
    <w:rPr>
      <w:color w:val="808080"/>
    </w:rPr>
  </w:style>
  <w:style w:type="paragraph" w:customStyle="1" w:styleId="11">
    <w:name w:val="تیتر 1"/>
    <w:basedOn w:val="Normal"/>
    <w:link w:val="1Char"/>
    <w:qFormat/>
    <w:rsid w:val="00B33162"/>
    <w:pPr>
      <w:spacing w:line="240" w:lineRule="auto"/>
      <w:jc w:val="both"/>
    </w:pPr>
    <w:rPr>
      <w:rFonts w:cs="B Nazanin"/>
      <w:b/>
      <w:bCs/>
      <w:sz w:val="28"/>
      <w:szCs w:val="28"/>
    </w:rPr>
  </w:style>
  <w:style w:type="paragraph" w:customStyle="1" w:styleId="af9">
    <w:name w:val="متن +"/>
    <w:basedOn w:val="Normal"/>
    <w:qFormat/>
    <w:rsid w:val="00B33162"/>
    <w:pPr>
      <w:spacing w:line="288" w:lineRule="auto"/>
      <w:jc w:val="both"/>
    </w:pPr>
    <w:rPr>
      <w:rFonts w:ascii="Calibri" w:eastAsia="Calibri" w:hAnsi="Calibri" w:cs="B Nazanin"/>
      <w:sz w:val="28"/>
      <w:szCs w:val="28"/>
    </w:rPr>
  </w:style>
  <w:style w:type="character" w:customStyle="1" w:styleId="entry-meta-author">
    <w:name w:val="entry-meta-author"/>
    <w:basedOn w:val="DefaultParagraphFont"/>
    <w:rsid w:val="00B33162"/>
  </w:style>
  <w:style w:type="character" w:customStyle="1" w:styleId="entry-meta-date">
    <w:name w:val="entry-meta-date"/>
    <w:basedOn w:val="DefaultParagraphFont"/>
    <w:rsid w:val="00B33162"/>
  </w:style>
  <w:style w:type="character" w:customStyle="1" w:styleId="fontstyle01">
    <w:name w:val="fontstyle01"/>
    <w:basedOn w:val="DefaultParagraphFont"/>
    <w:rsid w:val="00D50ABF"/>
    <w:rPr>
      <w:rFonts w:ascii="Italic" w:hAnsi="Italic" w:hint="default"/>
      <w:b w:val="0"/>
      <w:bCs w:val="0"/>
      <w:i/>
      <w:iCs/>
      <w:color w:val="000000"/>
      <w:sz w:val="22"/>
      <w:szCs w:val="22"/>
    </w:rPr>
  </w:style>
  <w:style w:type="character" w:customStyle="1" w:styleId="fontstyle21">
    <w:name w:val="fontstyle21"/>
    <w:basedOn w:val="DefaultParagraphFont"/>
    <w:rsid w:val="00D50ABF"/>
    <w:rPr>
      <w:rFonts w:ascii="TimesNewRoman" w:hAnsi="TimesNewRoman" w:hint="default"/>
      <w:b w:val="0"/>
      <w:bCs w:val="0"/>
      <w:i w:val="0"/>
      <w:iCs w:val="0"/>
      <w:color w:val="000000"/>
      <w:sz w:val="22"/>
      <w:szCs w:val="22"/>
    </w:rPr>
  </w:style>
  <w:style w:type="character" w:customStyle="1" w:styleId="pzam">
    <w:name w:val="p_zam"/>
    <w:basedOn w:val="DefaultParagraphFont"/>
    <w:rsid w:val="00D50ABF"/>
  </w:style>
  <w:style w:type="paragraph" w:customStyle="1" w:styleId="zwischenuschrift">
    <w:name w:val="zwischenuschrift"/>
    <w:basedOn w:val="Normal"/>
    <w:rsid w:val="004804A6"/>
    <w:pPr>
      <w:widowControl/>
      <w:bidi w:val="0"/>
      <w:spacing w:before="300" w:after="150" w:line="240" w:lineRule="auto"/>
      <w:jc w:val="both"/>
    </w:pPr>
    <w:rPr>
      <w:rFonts w:ascii="Verdana" w:hAnsi="Verdana" w:cs="Times New Roman"/>
      <w:b/>
      <w:bCs/>
      <w:color w:val="000000"/>
      <w:sz w:val="17"/>
      <w:szCs w:val="17"/>
    </w:rPr>
  </w:style>
  <w:style w:type="character" w:customStyle="1" w:styleId="a-size-extra-large2">
    <w:name w:val="a-size-extra-large2"/>
    <w:rsid w:val="004804A6"/>
    <w:rPr>
      <w:rFonts w:ascii="Arial" w:hAnsi="Arial" w:cs="Arial" w:hint="default"/>
    </w:rPr>
  </w:style>
  <w:style w:type="character" w:customStyle="1" w:styleId="article-headermetadata-date4">
    <w:name w:val="article-header__metadata-date4"/>
    <w:rsid w:val="004804A6"/>
    <w:rPr>
      <w:color w:val="63788C"/>
      <w:sz w:val="14"/>
      <w:szCs w:val="14"/>
    </w:rPr>
  </w:style>
  <w:style w:type="character" w:customStyle="1" w:styleId="text-label1">
    <w:name w:val="text-label1"/>
    <w:rsid w:val="004804A6"/>
  </w:style>
  <w:style w:type="paragraph" w:customStyle="1" w:styleId="afa">
    <w:name w:val="تيتر اصلي"/>
    <w:basedOn w:val="Normal"/>
    <w:rsid w:val="00203FBC"/>
    <w:pPr>
      <w:spacing w:line="168" w:lineRule="auto"/>
      <w:ind w:left="2381"/>
      <w:jc w:val="left"/>
    </w:pPr>
    <w:rPr>
      <w:rFonts w:cs="B Roya"/>
      <w:bCs/>
      <w:sz w:val="24"/>
      <w:szCs w:val="48"/>
      <w:lang w:bidi="ar-SA"/>
    </w:rPr>
  </w:style>
  <w:style w:type="paragraph" w:customStyle="1" w:styleId="-">
    <w:name w:val="نويسنده-مترجم"/>
    <w:basedOn w:val="Normal"/>
    <w:rsid w:val="00203FBC"/>
    <w:pPr>
      <w:widowControl/>
      <w:spacing w:line="192" w:lineRule="auto"/>
      <w:ind w:left="2381"/>
      <w:jc w:val="left"/>
    </w:pPr>
    <w:rPr>
      <w:rFonts w:cs="B Roya"/>
      <w:sz w:val="24"/>
      <w:szCs w:val="24"/>
      <w:lang w:bidi="ar-SA"/>
    </w:rPr>
  </w:style>
  <w:style w:type="paragraph" w:customStyle="1" w:styleId="-0">
    <w:name w:val="چكيده - كلمه"/>
    <w:basedOn w:val="Normal"/>
    <w:link w:val="-Char"/>
    <w:rsid w:val="00203FBC"/>
    <w:pPr>
      <w:widowControl/>
      <w:spacing w:line="180" w:lineRule="auto"/>
      <w:jc w:val="left"/>
    </w:pPr>
    <w:rPr>
      <w:rFonts w:cs="B Roya"/>
      <w:bCs/>
      <w:sz w:val="24"/>
      <w:szCs w:val="24"/>
      <w:lang w:bidi="ar-SA"/>
    </w:rPr>
  </w:style>
  <w:style w:type="paragraph" w:customStyle="1" w:styleId="-1">
    <w:name w:val="چكيده - متن"/>
    <w:basedOn w:val="-0"/>
    <w:rsid w:val="00203FBC"/>
    <w:pPr>
      <w:jc w:val="lowKashida"/>
    </w:pPr>
    <w:rPr>
      <w:rFonts w:cs="B Lotus"/>
      <w:szCs w:val="20"/>
    </w:rPr>
  </w:style>
  <w:style w:type="paragraph" w:customStyle="1" w:styleId="-2">
    <w:name w:val="كليدواژه - كلمه"/>
    <w:basedOn w:val="-0"/>
    <w:link w:val="-Char0"/>
    <w:rsid w:val="00203FBC"/>
    <w:pPr>
      <w:spacing w:line="204" w:lineRule="auto"/>
      <w:jc w:val="lowKashida"/>
    </w:pPr>
    <w:rPr>
      <w:rFonts w:cs="B Lotus"/>
      <w:szCs w:val="22"/>
    </w:rPr>
  </w:style>
  <w:style w:type="paragraph" w:customStyle="1" w:styleId="-3">
    <w:name w:val="كليدواژه - متن"/>
    <w:basedOn w:val="-0"/>
    <w:link w:val="-Char1"/>
    <w:rsid w:val="00203FBC"/>
    <w:pPr>
      <w:spacing w:line="204" w:lineRule="auto"/>
      <w:jc w:val="lowKashida"/>
    </w:pPr>
    <w:rPr>
      <w:rFonts w:cs="B Lotus"/>
      <w:bCs w:val="0"/>
      <w:szCs w:val="22"/>
    </w:rPr>
  </w:style>
  <w:style w:type="paragraph" w:customStyle="1" w:styleId="afb">
    <w:name w:val="متن اصلي"/>
    <w:basedOn w:val="-0"/>
    <w:rsid w:val="00203FBC"/>
    <w:pPr>
      <w:widowControl w:val="0"/>
      <w:spacing w:line="204" w:lineRule="auto"/>
      <w:ind w:firstLine="284"/>
      <w:jc w:val="lowKashida"/>
    </w:pPr>
    <w:rPr>
      <w:rFonts w:cs="B Lotus"/>
      <w:bCs w:val="0"/>
    </w:rPr>
  </w:style>
  <w:style w:type="paragraph" w:customStyle="1" w:styleId="12">
    <w:name w:val="ميان تيتر 1"/>
    <w:basedOn w:val="-0"/>
    <w:rsid w:val="00203FBC"/>
    <w:pPr>
      <w:widowControl w:val="0"/>
      <w:spacing w:line="204" w:lineRule="auto"/>
      <w:jc w:val="lowKashida"/>
    </w:pPr>
    <w:rPr>
      <w:szCs w:val="28"/>
    </w:rPr>
  </w:style>
  <w:style w:type="paragraph" w:customStyle="1" w:styleId="22">
    <w:name w:val="ميان تيتر 2"/>
    <w:basedOn w:val="12"/>
    <w:rsid w:val="00203FBC"/>
    <w:rPr>
      <w:szCs w:val="24"/>
    </w:rPr>
  </w:style>
  <w:style w:type="paragraph" w:customStyle="1" w:styleId="afc">
    <w:name w:val="تيتر جدول"/>
    <w:basedOn w:val="12"/>
    <w:qFormat/>
    <w:rsid w:val="00203FBC"/>
    <w:pPr>
      <w:jc w:val="center"/>
    </w:pPr>
    <w:rPr>
      <w:bCs w:val="0"/>
      <w:szCs w:val="22"/>
    </w:rPr>
  </w:style>
  <w:style w:type="paragraph" w:customStyle="1" w:styleId="afd">
    <w:name w:val="كلمه جدول"/>
    <w:basedOn w:val="afc"/>
    <w:rsid w:val="00203FBC"/>
    <w:rPr>
      <w:bCs/>
    </w:rPr>
  </w:style>
  <w:style w:type="paragraph" w:customStyle="1" w:styleId="afe">
    <w:name w:val="كلمه اقتباس"/>
    <w:basedOn w:val="afc"/>
    <w:rsid w:val="00203FBC"/>
    <w:pPr>
      <w:jc w:val="lowKashida"/>
    </w:pPr>
    <w:rPr>
      <w:szCs w:val="18"/>
    </w:rPr>
  </w:style>
  <w:style w:type="paragraph" w:customStyle="1" w:styleId="aff">
    <w:name w:val="اين مقاله ترجمه ....."/>
    <w:basedOn w:val="afb"/>
    <w:rsid w:val="00203FBC"/>
    <w:pPr>
      <w:spacing w:line="288" w:lineRule="auto"/>
      <w:ind w:firstLine="0"/>
    </w:pPr>
    <w:rPr>
      <w:bCs/>
      <w:szCs w:val="22"/>
    </w:rPr>
  </w:style>
  <w:style w:type="paragraph" w:customStyle="1" w:styleId="aff0">
    <w:name w:val="كلمه منابع"/>
    <w:basedOn w:val="afb"/>
    <w:rsid w:val="00203FBC"/>
    <w:pPr>
      <w:spacing w:line="288" w:lineRule="auto"/>
      <w:ind w:firstLine="0"/>
      <w:jc w:val="center"/>
    </w:pPr>
    <w:rPr>
      <w:rFonts w:cs="B Roya"/>
      <w:bCs/>
      <w:szCs w:val="28"/>
    </w:rPr>
  </w:style>
  <w:style w:type="paragraph" w:customStyle="1" w:styleId="-4">
    <w:name w:val="منابع  انگليسي -متن"/>
    <w:basedOn w:val="afb"/>
    <w:rsid w:val="00203FBC"/>
    <w:pPr>
      <w:spacing w:line="288" w:lineRule="auto"/>
      <w:ind w:left="170" w:hanging="170"/>
      <w:jc w:val="right"/>
    </w:pPr>
    <w:rPr>
      <w:sz w:val="16"/>
    </w:rPr>
  </w:style>
  <w:style w:type="paragraph" w:customStyle="1" w:styleId="-5">
    <w:name w:val="منابع فارسي - متن"/>
    <w:basedOn w:val="Normal"/>
    <w:rsid w:val="00203FBC"/>
    <w:pPr>
      <w:widowControl/>
      <w:bidi w:val="0"/>
      <w:spacing w:line="288" w:lineRule="auto"/>
      <w:jc w:val="right"/>
    </w:pPr>
    <w:rPr>
      <w:sz w:val="24"/>
      <w:szCs w:val="20"/>
    </w:rPr>
  </w:style>
  <w:style w:type="paragraph" w:customStyle="1" w:styleId="aff1">
    <w:name w:val="زير خط فاروق  دكتراي ...."/>
    <w:basedOn w:val="Normal"/>
    <w:link w:val="Char0"/>
    <w:rsid w:val="00203FBC"/>
    <w:pPr>
      <w:widowControl/>
      <w:spacing w:line="240" w:lineRule="auto"/>
      <w:jc w:val="left"/>
    </w:pPr>
    <w:rPr>
      <w:rFonts w:cs="Times New Roman"/>
      <w:sz w:val="24"/>
      <w:szCs w:val="20"/>
      <w:lang w:bidi="ar-SA"/>
    </w:rPr>
  </w:style>
  <w:style w:type="character" w:customStyle="1" w:styleId="NormalWebChar">
    <w:name w:val="Normal (Web) Char"/>
    <w:aliases w:val="Обычный (веб) Знак Char"/>
    <w:link w:val="NormalWeb"/>
    <w:uiPriority w:val="99"/>
    <w:rsid w:val="00203FBC"/>
    <w:rPr>
      <w:sz w:val="24"/>
      <w:szCs w:val="24"/>
    </w:rPr>
  </w:style>
  <w:style w:type="character" w:customStyle="1" w:styleId="-Char">
    <w:name w:val="چكيده - كلمه Char"/>
    <w:link w:val="-0"/>
    <w:rsid w:val="00203FBC"/>
    <w:rPr>
      <w:rFonts w:cs="B Roya"/>
      <w:bCs/>
      <w:sz w:val="24"/>
      <w:szCs w:val="24"/>
    </w:rPr>
  </w:style>
  <w:style w:type="character" w:customStyle="1" w:styleId="-Char0">
    <w:name w:val="كليدواژه - كلمه Char"/>
    <w:link w:val="-2"/>
    <w:rsid w:val="00203FBC"/>
    <w:rPr>
      <w:rFonts w:cs="B Lotus"/>
      <w:bCs/>
      <w:sz w:val="24"/>
      <w:szCs w:val="22"/>
    </w:rPr>
  </w:style>
  <w:style w:type="character" w:customStyle="1" w:styleId="-Char1">
    <w:name w:val="كليدواژه - متن Char"/>
    <w:link w:val="-3"/>
    <w:rsid w:val="00203FBC"/>
    <w:rPr>
      <w:rFonts w:cs="B Lotus"/>
      <w:sz w:val="24"/>
      <w:szCs w:val="22"/>
    </w:rPr>
  </w:style>
  <w:style w:type="character" w:customStyle="1" w:styleId="Char0">
    <w:name w:val="زير خط فاروق  دكتراي .... Char"/>
    <w:link w:val="aff1"/>
    <w:rsid w:val="00203FBC"/>
    <w:rPr>
      <w:sz w:val="24"/>
    </w:rPr>
  </w:style>
  <w:style w:type="character" w:customStyle="1" w:styleId="titr1">
    <w:name w:val="titr1"/>
    <w:rsid w:val="00203FBC"/>
    <w:rPr>
      <w:rFonts w:ascii="Traditional Arabic" w:hAnsi="Traditional Arabic" w:cs="Traditional Arabic" w:hint="default"/>
      <w:b/>
      <w:bCs/>
      <w:i w:val="0"/>
      <w:iCs w:val="0"/>
      <w:smallCaps w:val="0"/>
      <w:sz w:val="24"/>
      <w:szCs w:val="24"/>
    </w:rPr>
  </w:style>
  <w:style w:type="character" w:customStyle="1" w:styleId="Heading1Char1">
    <w:name w:val="Heading 1 Char1"/>
    <w:aliases w:val="فصل Char"/>
    <w:uiPriority w:val="9"/>
    <w:locked/>
    <w:rsid w:val="00831881"/>
    <w:rPr>
      <w:rFonts w:cs="Times New Roman"/>
      <w:b/>
      <w:kern w:val="36"/>
      <w:sz w:val="48"/>
      <w:lang w:val="en-US" w:eastAsia="en-US"/>
    </w:rPr>
  </w:style>
  <w:style w:type="paragraph" w:customStyle="1" w:styleId="stand-first-alone">
    <w:name w:val="stand-first-alone"/>
    <w:basedOn w:val="Normal"/>
    <w:uiPriority w:val="99"/>
    <w:rsid w:val="00831881"/>
    <w:pPr>
      <w:widowControl/>
      <w:bidi w:val="0"/>
      <w:spacing w:before="100" w:beforeAutospacing="1" w:after="100" w:afterAutospacing="1" w:line="240" w:lineRule="auto"/>
      <w:jc w:val="left"/>
    </w:pPr>
    <w:rPr>
      <w:rFonts w:ascii="Arial" w:hAnsi="Arial" w:cs="Times New Roman"/>
      <w:sz w:val="24"/>
      <w:szCs w:val="24"/>
      <w:lang w:bidi="ar-SA"/>
    </w:rPr>
  </w:style>
  <w:style w:type="character" w:customStyle="1" w:styleId="post-authorvcard">
    <w:name w:val="post-author vcard"/>
    <w:uiPriority w:val="99"/>
    <w:rsid w:val="00831881"/>
    <w:rPr>
      <w:rFonts w:cs="Times New Roman"/>
    </w:rPr>
  </w:style>
  <w:style w:type="character" w:customStyle="1" w:styleId="13">
    <w:name w:val="Дата1"/>
    <w:uiPriority w:val="99"/>
    <w:rsid w:val="00831881"/>
    <w:rPr>
      <w:rFonts w:cs="Times New Roman"/>
    </w:rPr>
  </w:style>
  <w:style w:type="character" w:customStyle="1" w:styleId="editlinknoprintplainlinksneverexpand">
    <w:name w:val="editlink noprint plainlinksneverexpand"/>
    <w:uiPriority w:val="99"/>
    <w:rsid w:val="00831881"/>
    <w:rPr>
      <w:rFonts w:cs="Times New Roman"/>
    </w:rPr>
  </w:style>
  <w:style w:type="character" w:customStyle="1" w:styleId="datedatearticlegap">
    <w:name w:val="date date_article_gap"/>
    <w:uiPriority w:val="99"/>
    <w:rsid w:val="00831881"/>
    <w:rPr>
      <w:rFonts w:cs="Times New Roman"/>
    </w:rPr>
  </w:style>
  <w:style w:type="character" w:customStyle="1" w:styleId="printonly">
    <w:name w:val="printonly"/>
    <w:uiPriority w:val="99"/>
    <w:rsid w:val="00831881"/>
    <w:rPr>
      <w:rFonts w:cs="Times New Roman"/>
    </w:rPr>
  </w:style>
  <w:style w:type="paragraph" w:customStyle="1" w:styleId="ListParagraph1">
    <w:name w:val="List Paragraph1"/>
    <w:basedOn w:val="Normal"/>
    <w:uiPriority w:val="34"/>
    <w:qFormat/>
    <w:rsid w:val="00831881"/>
    <w:pPr>
      <w:widowControl/>
      <w:spacing w:line="240" w:lineRule="auto"/>
      <w:ind w:left="720"/>
      <w:jc w:val="left"/>
    </w:pPr>
    <w:rPr>
      <w:rFonts w:ascii="Arial" w:hAnsi="Arial"/>
      <w:sz w:val="24"/>
      <w:szCs w:val="28"/>
    </w:rPr>
  </w:style>
  <w:style w:type="character" w:customStyle="1" w:styleId="metaname">
    <w:name w:val="metaname"/>
    <w:uiPriority w:val="99"/>
    <w:rsid w:val="00831881"/>
  </w:style>
  <w:style w:type="character" w:customStyle="1" w:styleId="metacontent">
    <w:name w:val="metacontent"/>
    <w:uiPriority w:val="99"/>
    <w:rsid w:val="00831881"/>
  </w:style>
  <w:style w:type="character" w:customStyle="1" w:styleId="BodyTextIndentChar2">
    <w:name w:val="Body Text Indent Char2"/>
    <w:uiPriority w:val="99"/>
    <w:rsid w:val="00831881"/>
    <w:rPr>
      <w:sz w:val="24"/>
    </w:rPr>
  </w:style>
  <w:style w:type="character" w:customStyle="1" w:styleId="BookTitle1">
    <w:name w:val="Book Title1"/>
    <w:uiPriority w:val="99"/>
    <w:qFormat/>
    <w:rsid w:val="00831881"/>
    <w:rPr>
      <w:rFonts w:cs="Times New Roman"/>
      <w:b/>
      <w:smallCaps/>
      <w:spacing w:val="5"/>
    </w:rPr>
  </w:style>
  <w:style w:type="character" w:customStyle="1" w:styleId="longtext1">
    <w:name w:val="long_text1"/>
    <w:uiPriority w:val="99"/>
    <w:rsid w:val="00831881"/>
    <w:rPr>
      <w:sz w:val="20"/>
    </w:rPr>
  </w:style>
  <w:style w:type="paragraph" w:customStyle="1" w:styleId="NoSpacing1">
    <w:name w:val="No Spacing1"/>
    <w:uiPriority w:val="99"/>
    <w:qFormat/>
    <w:rsid w:val="00831881"/>
    <w:pPr>
      <w:spacing w:line="240" w:lineRule="auto"/>
      <w:jc w:val="left"/>
    </w:pPr>
    <w:rPr>
      <w:rFonts w:ascii="Calibri" w:hAnsi="Calibri"/>
      <w:sz w:val="22"/>
      <w:szCs w:val="22"/>
    </w:rPr>
  </w:style>
  <w:style w:type="paragraph" w:customStyle="1" w:styleId="Bahman">
    <w:name w:val="Bahman"/>
    <w:basedOn w:val="Normal"/>
    <w:next w:val="NoSpacing1"/>
    <w:link w:val="BahmanChar"/>
    <w:uiPriority w:val="99"/>
    <w:rsid w:val="00831881"/>
    <w:pPr>
      <w:widowControl/>
      <w:spacing w:after="200" w:line="276" w:lineRule="auto"/>
      <w:jc w:val="left"/>
    </w:pPr>
    <w:rPr>
      <w:rFonts w:ascii="Calibri" w:hAnsi="Calibri" w:cs="Times New Roman"/>
      <w:sz w:val="28"/>
      <w:szCs w:val="20"/>
      <w:lang w:bidi="ar-SA"/>
    </w:rPr>
  </w:style>
  <w:style w:type="character" w:customStyle="1" w:styleId="BahmanChar">
    <w:name w:val="Bahman Char"/>
    <w:link w:val="Bahman"/>
    <w:uiPriority w:val="99"/>
    <w:locked/>
    <w:rsid w:val="00831881"/>
    <w:rPr>
      <w:rFonts w:ascii="Calibri" w:hAnsi="Calibri"/>
      <w:sz w:val="28"/>
    </w:rPr>
  </w:style>
  <w:style w:type="character" w:customStyle="1" w:styleId="BodyTextIndent2Char2">
    <w:name w:val="Body Text Indent 2 Char2"/>
    <w:uiPriority w:val="99"/>
    <w:rsid w:val="00831881"/>
    <w:rPr>
      <w:b/>
      <w:color w:val="000000"/>
      <w:sz w:val="16"/>
    </w:rPr>
  </w:style>
  <w:style w:type="character" w:customStyle="1" w:styleId="spanen">
    <w:name w:val="spanen"/>
    <w:uiPriority w:val="99"/>
    <w:rsid w:val="00831881"/>
    <w:rPr>
      <w:rFonts w:cs="Times New Roman"/>
    </w:rPr>
  </w:style>
  <w:style w:type="paragraph" w:customStyle="1" w:styleId="Style3">
    <w:name w:val="Style3"/>
    <w:basedOn w:val="Heading4"/>
    <w:link w:val="Style3Char"/>
    <w:autoRedefine/>
    <w:rsid w:val="00831881"/>
    <w:pPr>
      <w:keepNext/>
      <w:widowControl/>
      <w:spacing w:before="240" w:after="60" w:line="240" w:lineRule="auto"/>
    </w:pPr>
    <w:rPr>
      <w:rFonts w:ascii="Times New Roman" w:eastAsia="Times New Roman" w:hAnsi="Times New Roman" w:cs="Times New Roman"/>
      <w:bCs w:val="0"/>
      <w:sz w:val="28"/>
    </w:rPr>
  </w:style>
  <w:style w:type="character" w:customStyle="1" w:styleId="unicodeaudiolink">
    <w:name w:val="unicode audiolink"/>
    <w:uiPriority w:val="99"/>
    <w:rsid w:val="00831881"/>
    <w:rPr>
      <w:rFonts w:cs="Times New Roman"/>
    </w:rPr>
  </w:style>
  <w:style w:type="paragraph" w:customStyle="1" w:styleId="aff2">
    <w:name w:val="پارگراف"/>
    <w:basedOn w:val="Normal"/>
    <w:link w:val="Char1"/>
    <w:autoRedefine/>
    <w:uiPriority w:val="99"/>
    <w:rsid w:val="00831881"/>
    <w:pPr>
      <w:widowControl/>
      <w:bidi w:val="0"/>
      <w:spacing w:line="276" w:lineRule="auto"/>
      <w:jc w:val="both"/>
    </w:pPr>
    <w:rPr>
      <w:rFonts w:cs="Times New Roman"/>
      <w:sz w:val="24"/>
      <w:szCs w:val="20"/>
      <w:lang w:bidi="ar-SA"/>
    </w:rPr>
  </w:style>
  <w:style w:type="paragraph" w:customStyle="1" w:styleId="aff3">
    <w:name w:val="زیرنویس لاتین"/>
    <w:basedOn w:val="Normal"/>
    <w:link w:val="Char2"/>
    <w:uiPriority w:val="99"/>
    <w:rsid w:val="00831881"/>
    <w:pPr>
      <w:widowControl/>
      <w:tabs>
        <w:tab w:val="right" w:pos="8505"/>
      </w:tabs>
      <w:bidi w:val="0"/>
      <w:spacing w:line="276" w:lineRule="auto"/>
      <w:jc w:val="both"/>
    </w:pPr>
    <w:rPr>
      <w:rFonts w:ascii="Arial" w:hAnsi="Arial" w:cs="Times New Roman"/>
      <w:color w:val="000000"/>
      <w:szCs w:val="20"/>
      <w:lang w:bidi="ar-SA"/>
    </w:rPr>
  </w:style>
  <w:style w:type="paragraph" w:customStyle="1" w:styleId="aff4">
    <w:name w:val="زیرنویس فارسی"/>
    <w:basedOn w:val="Normal"/>
    <w:uiPriority w:val="99"/>
    <w:rsid w:val="00831881"/>
    <w:pPr>
      <w:widowControl/>
      <w:tabs>
        <w:tab w:val="right" w:pos="8760"/>
      </w:tabs>
      <w:bidi w:val="0"/>
      <w:spacing w:line="276" w:lineRule="auto"/>
      <w:jc w:val="both"/>
    </w:pPr>
    <w:rPr>
      <w:rFonts w:ascii="Arial" w:hAnsi="Arial" w:cs="Times New Roman"/>
      <w:szCs w:val="24"/>
      <w:vertAlign w:val="superscript"/>
      <w:lang w:bidi="ar-SA"/>
    </w:rPr>
  </w:style>
  <w:style w:type="paragraph" w:customStyle="1" w:styleId="af0">
    <w:name w:val="توضیح نشانه دار"/>
    <w:basedOn w:val="aff2"/>
    <w:link w:val="Char3"/>
    <w:uiPriority w:val="99"/>
    <w:rsid w:val="00831881"/>
    <w:pPr>
      <w:numPr>
        <w:numId w:val="10"/>
      </w:numPr>
      <w:tabs>
        <w:tab w:val="num" w:pos="1080"/>
      </w:tabs>
      <w:spacing w:after="600" w:line="360" w:lineRule="exact"/>
      <w:ind w:left="1080"/>
    </w:pPr>
  </w:style>
  <w:style w:type="paragraph" w:customStyle="1" w:styleId="aff5">
    <w:name w:val="توضیح"/>
    <w:basedOn w:val="Normal"/>
    <w:uiPriority w:val="99"/>
    <w:rsid w:val="00831881"/>
    <w:pPr>
      <w:widowControl/>
      <w:bidi w:val="0"/>
      <w:spacing w:after="600" w:line="276" w:lineRule="auto"/>
      <w:jc w:val="both"/>
    </w:pPr>
    <w:rPr>
      <w:rFonts w:ascii="Arial" w:hAnsi="Arial" w:cs="B Mitra"/>
      <w:szCs w:val="24"/>
      <w:lang w:bidi="ar-SA"/>
    </w:rPr>
  </w:style>
  <w:style w:type="paragraph" w:customStyle="1" w:styleId="aff6">
    <w:name w:val="پارگراف انگلیسی"/>
    <w:basedOn w:val="Normal"/>
    <w:uiPriority w:val="99"/>
    <w:rsid w:val="00831881"/>
    <w:pPr>
      <w:widowControl/>
      <w:bidi w:val="0"/>
      <w:spacing w:line="276" w:lineRule="auto"/>
      <w:jc w:val="both"/>
    </w:pPr>
    <w:rPr>
      <w:rFonts w:ascii="Arial" w:hAnsi="Arial" w:cs="B Mitra"/>
      <w:szCs w:val="24"/>
      <w:lang w:bidi="ar-SA"/>
    </w:rPr>
  </w:style>
  <w:style w:type="paragraph" w:customStyle="1" w:styleId="aff7">
    <w:name w:val="خلاصه فصل"/>
    <w:basedOn w:val="Normal"/>
    <w:next w:val="Normal"/>
    <w:uiPriority w:val="99"/>
    <w:rsid w:val="00831881"/>
    <w:pPr>
      <w:widowControl/>
      <w:bidi w:val="0"/>
      <w:spacing w:line="276" w:lineRule="auto"/>
      <w:ind w:left="1134" w:right="1134"/>
      <w:jc w:val="both"/>
    </w:pPr>
    <w:rPr>
      <w:rFonts w:ascii="Arial" w:hAnsi="Arial" w:cs="B Mitra"/>
      <w:szCs w:val="24"/>
      <w:lang w:bidi="ar-SA"/>
    </w:rPr>
  </w:style>
  <w:style w:type="paragraph" w:customStyle="1" w:styleId="aff8">
    <w:name w:val="روی جلد"/>
    <w:basedOn w:val="Normal"/>
    <w:uiPriority w:val="99"/>
    <w:rsid w:val="00831881"/>
    <w:pPr>
      <w:widowControl/>
      <w:bidi w:val="0"/>
      <w:spacing w:after="120" w:line="276" w:lineRule="auto"/>
      <w:jc w:val="center"/>
    </w:pPr>
    <w:rPr>
      <w:rFonts w:ascii="Arial" w:hAnsi="Arial" w:cs="Andalus"/>
      <w:sz w:val="28"/>
      <w:szCs w:val="40"/>
      <w:lang w:bidi="ar-SA"/>
    </w:rPr>
  </w:style>
  <w:style w:type="paragraph" w:customStyle="1" w:styleId="aff9">
    <w:name w:val="حاشه عنوان"/>
    <w:basedOn w:val="Normal"/>
    <w:uiPriority w:val="99"/>
    <w:rsid w:val="00831881"/>
    <w:pPr>
      <w:widowControl/>
      <w:bidi w:val="0"/>
      <w:spacing w:line="276" w:lineRule="auto"/>
      <w:ind w:left="-567"/>
      <w:jc w:val="both"/>
    </w:pPr>
    <w:rPr>
      <w:rFonts w:ascii="Arial" w:hAnsi="Arial" w:cs="B Mitra"/>
      <w:iCs/>
      <w:szCs w:val="24"/>
      <w:vertAlign w:val="subscript"/>
      <w:lang w:bidi="ar-SA"/>
    </w:rPr>
  </w:style>
  <w:style w:type="paragraph" w:customStyle="1" w:styleId="affa">
    <w:name w:val="زیرشکل"/>
    <w:basedOn w:val="Normal"/>
    <w:uiPriority w:val="99"/>
    <w:rsid w:val="00831881"/>
    <w:pPr>
      <w:widowControl/>
      <w:bidi w:val="0"/>
      <w:spacing w:after="480" w:line="276" w:lineRule="auto"/>
      <w:jc w:val="center"/>
    </w:pPr>
    <w:rPr>
      <w:rFonts w:ascii="Arial" w:hAnsi="Arial" w:cs="B Nazanin"/>
      <w:szCs w:val="20"/>
      <w:lang w:bidi="ar-SA"/>
    </w:rPr>
  </w:style>
  <w:style w:type="paragraph" w:customStyle="1" w:styleId="affb">
    <w:name w:val="منابع"/>
    <w:basedOn w:val="Normal"/>
    <w:rsid w:val="00831881"/>
    <w:pPr>
      <w:widowControl/>
      <w:bidi w:val="0"/>
      <w:spacing w:line="276" w:lineRule="auto"/>
      <w:jc w:val="both"/>
    </w:pPr>
    <w:rPr>
      <w:rFonts w:ascii="Arial" w:hAnsi="Arial" w:cs="B Mitra"/>
      <w:szCs w:val="24"/>
      <w:lang w:bidi="ar-SA"/>
    </w:rPr>
  </w:style>
  <w:style w:type="paragraph" w:customStyle="1" w:styleId="affc">
    <w:name w:val="برجسته"/>
    <w:basedOn w:val="Normal"/>
    <w:link w:val="Char4"/>
    <w:uiPriority w:val="99"/>
    <w:rsid w:val="00831881"/>
    <w:pPr>
      <w:widowControl/>
      <w:bidi w:val="0"/>
      <w:spacing w:after="720" w:line="276" w:lineRule="auto"/>
      <w:ind w:left="397" w:right="397"/>
      <w:jc w:val="center"/>
    </w:pPr>
    <w:rPr>
      <w:rFonts w:cs="Times New Roman"/>
      <w:color w:val="333399"/>
      <w:sz w:val="32"/>
      <w:szCs w:val="20"/>
      <w:lang w:bidi="ar-SA"/>
    </w:rPr>
  </w:style>
  <w:style w:type="paragraph" w:customStyle="1" w:styleId="affd">
    <w:name w:val="عنوان"/>
    <w:next w:val="Normal"/>
    <w:rsid w:val="00831881"/>
    <w:pPr>
      <w:tabs>
        <w:tab w:val="left" w:pos="5624"/>
      </w:tabs>
      <w:bidi/>
      <w:spacing w:before="120" w:after="240" w:line="240" w:lineRule="auto"/>
      <w:jc w:val="center"/>
    </w:pPr>
    <w:rPr>
      <w:rFonts w:eastAsia="MS Mincho" w:cs="B Nazanin"/>
      <w:bCs/>
      <w:color w:val="999999"/>
      <w:sz w:val="72"/>
      <w:szCs w:val="72"/>
      <w:lang w:bidi="fa-IR"/>
    </w:rPr>
  </w:style>
  <w:style w:type="character" w:customStyle="1" w:styleId="affe">
    <w:name w:val="لیست منابع"/>
    <w:uiPriority w:val="99"/>
    <w:rsid w:val="00831881"/>
  </w:style>
  <w:style w:type="paragraph" w:customStyle="1" w:styleId="afff">
    <w:name w:val="نام خدا"/>
    <w:next w:val="Normal"/>
    <w:uiPriority w:val="99"/>
    <w:rsid w:val="00831881"/>
    <w:pPr>
      <w:spacing w:before="120" w:after="240" w:line="240" w:lineRule="auto"/>
      <w:jc w:val="center"/>
    </w:pPr>
    <w:rPr>
      <w:rFonts w:eastAsia="MS Mincho" w:cs="Andalus"/>
      <w:sz w:val="24"/>
      <w:szCs w:val="40"/>
      <w:lang w:bidi="fa-IR"/>
    </w:rPr>
  </w:style>
  <w:style w:type="paragraph" w:customStyle="1" w:styleId="ac">
    <w:name w:val="سرتوضیح"/>
    <w:basedOn w:val="aff2"/>
    <w:next w:val="Normal"/>
    <w:uiPriority w:val="99"/>
    <w:rsid w:val="00831881"/>
    <w:pPr>
      <w:numPr>
        <w:numId w:val="7"/>
      </w:numPr>
      <w:tabs>
        <w:tab w:val="clear" w:pos="720"/>
        <w:tab w:val="num" w:pos="1440"/>
        <w:tab w:val="right" w:pos="8448"/>
      </w:tabs>
      <w:spacing w:before="240" w:after="120"/>
      <w:ind w:left="1440"/>
    </w:pPr>
    <w:rPr>
      <w:bCs/>
    </w:rPr>
  </w:style>
  <w:style w:type="character" w:customStyle="1" w:styleId="afff0">
    <w:name w:val="ش زیرنویس"/>
    <w:uiPriority w:val="99"/>
    <w:rsid w:val="00831881"/>
    <w:rPr>
      <w:rFonts w:ascii="Arial" w:hAnsi="Arial"/>
      <w:i/>
      <w:noProof/>
      <w:color w:val="000000"/>
      <w:position w:val="6"/>
      <w:sz w:val="28"/>
      <w:vertAlign w:val="baseline"/>
      <w:lang w:val="en-US" w:eastAsia="en-US"/>
    </w:rPr>
  </w:style>
  <w:style w:type="character" w:customStyle="1" w:styleId="CharChar">
    <w:name w:val="ابجد Char Char"/>
    <w:uiPriority w:val="99"/>
    <w:rsid w:val="00831881"/>
    <w:rPr>
      <w:rFonts w:ascii="Arial Narrow" w:eastAsia="MS Mincho" w:hAnsi="Arial Narrow"/>
      <w:b/>
      <w:color w:val="333399"/>
      <w:sz w:val="32"/>
    </w:rPr>
  </w:style>
  <w:style w:type="character" w:customStyle="1" w:styleId="CharChar0">
    <w:name w:val="بخش Char Char"/>
    <w:uiPriority w:val="99"/>
    <w:rsid w:val="00831881"/>
    <w:rPr>
      <w:rFonts w:ascii="Arial Narrow" w:eastAsia="MS Mincho" w:hAnsi="Arial Narrow"/>
      <w:color w:val="auto"/>
      <w:sz w:val="40"/>
    </w:rPr>
  </w:style>
  <w:style w:type="character" w:customStyle="1" w:styleId="CharChar1">
    <w:name w:val="عدد Char Char"/>
    <w:uiPriority w:val="99"/>
    <w:rsid w:val="00831881"/>
    <w:rPr>
      <w:rFonts w:ascii="Arial Narrow" w:eastAsia="MS Mincho" w:hAnsi="Arial Narrow"/>
      <w:color w:val="auto"/>
      <w:sz w:val="20"/>
    </w:rPr>
  </w:style>
  <w:style w:type="character" w:customStyle="1" w:styleId="CaptionChar">
    <w:name w:val="Caption Char"/>
    <w:link w:val="Caption"/>
    <w:uiPriority w:val="35"/>
    <w:locked/>
    <w:rsid w:val="00831881"/>
    <w:rPr>
      <w:rFonts w:asciiTheme="minorHAnsi" w:eastAsiaTheme="minorHAnsi" w:hAnsiTheme="minorHAnsi" w:cs="Zar"/>
      <w:b/>
      <w:bCs/>
      <w:color w:val="4F81BD" w:themeColor="accent1"/>
      <w:sz w:val="18"/>
      <w:szCs w:val="18"/>
      <w:lang w:bidi="en-US"/>
    </w:rPr>
  </w:style>
  <w:style w:type="paragraph" w:customStyle="1" w:styleId="afff1">
    <w:name w:val="توضیح شماره"/>
    <w:basedOn w:val="Normal"/>
    <w:next w:val="aff2"/>
    <w:link w:val="Char5"/>
    <w:uiPriority w:val="99"/>
    <w:rsid w:val="00831881"/>
    <w:pPr>
      <w:widowControl/>
      <w:bidi w:val="0"/>
      <w:spacing w:before="480" w:after="200" w:line="360" w:lineRule="exact"/>
      <w:jc w:val="both"/>
    </w:pPr>
    <w:rPr>
      <w:rFonts w:cs="Times New Roman"/>
      <w:szCs w:val="20"/>
      <w:lang w:bidi="ar-SA"/>
    </w:rPr>
  </w:style>
  <w:style w:type="paragraph" w:styleId="ListNumber2">
    <w:name w:val="List Number 2"/>
    <w:basedOn w:val="Normal"/>
    <w:uiPriority w:val="99"/>
    <w:rsid w:val="00831881"/>
    <w:pPr>
      <w:widowControl/>
      <w:tabs>
        <w:tab w:val="num" w:pos="643"/>
      </w:tabs>
      <w:bidi w:val="0"/>
      <w:spacing w:after="200" w:line="276" w:lineRule="auto"/>
      <w:ind w:left="643" w:hanging="360"/>
      <w:jc w:val="both"/>
    </w:pPr>
    <w:rPr>
      <w:rFonts w:ascii="Arial" w:hAnsi="Arial" w:cs="B Mitra"/>
      <w:szCs w:val="22"/>
      <w:lang w:bidi="ar-SA"/>
    </w:rPr>
  </w:style>
  <w:style w:type="character" w:customStyle="1" w:styleId="Char5">
    <w:name w:val="توضیح شماره Char"/>
    <w:link w:val="afff1"/>
    <w:uiPriority w:val="99"/>
    <w:locked/>
    <w:rsid w:val="00831881"/>
    <w:rPr>
      <w:sz w:val="22"/>
    </w:rPr>
  </w:style>
  <w:style w:type="character" w:customStyle="1" w:styleId="Char1">
    <w:name w:val="پارگراف Char"/>
    <w:link w:val="aff2"/>
    <w:uiPriority w:val="99"/>
    <w:locked/>
    <w:rsid w:val="00831881"/>
    <w:rPr>
      <w:sz w:val="24"/>
    </w:rPr>
  </w:style>
  <w:style w:type="character" w:customStyle="1" w:styleId="Char3">
    <w:name w:val="توضیح نشانه دار Char"/>
    <w:link w:val="af0"/>
    <w:uiPriority w:val="99"/>
    <w:locked/>
    <w:rsid w:val="00831881"/>
    <w:rPr>
      <w:sz w:val="24"/>
    </w:rPr>
  </w:style>
  <w:style w:type="character" w:customStyle="1" w:styleId="CharChar15">
    <w:name w:val="Char Char15"/>
    <w:uiPriority w:val="99"/>
    <w:rsid w:val="00831881"/>
    <w:rPr>
      <w:i/>
      <w:sz w:val="28"/>
      <w:vertAlign w:val="superscript"/>
    </w:rPr>
  </w:style>
  <w:style w:type="character" w:customStyle="1" w:styleId="Char2">
    <w:name w:val="زیرنویس لاتین Char"/>
    <w:link w:val="aff3"/>
    <w:uiPriority w:val="99"/>
    <w:locked/>
    <w:rsid w:val="00831881"/>
    <w:rPr>
      <w:rFonts w:ascii="Arial" w:hAnsi="Arial"/>
      <w:color w:val="000000"/>
      <w:sz w:val="22"/>
    </w:rPr>
  </w:style>
  <w:style w:type="paragraph" w:customStyle="1" w:styleId="afff2">
    <w:name w:val="پارگراف دیباچه"/>
    <w:basedOn w:val="aff2"/>
    <w:uiPriority w:val="99"/>
    <w:rsid w:val="00831881"/>
    <w:pPr>
      <w:spacing w:line="600" w:lineRule="exact"/>
    </w:pPr>
  </w:style>
  <w:style w:type="character" w:customStyle="1" w:styleId="Char4">
    <w:name w:val="برجسته Char"/>
    <w:link w:val="affc"/>
    <w:uiPriority w:val="99"/>
    <w:locked/>
    <w:rsid w:val="00831881"/>
    <w:rPr>
      <w:color w:val="333399"/>
      <w:sz w:val="32"/>
    </w:rPr>
  </w:style>
  <w:style w:type="paragraph" w:customStyle="1" w:styleId="afff3">
    <w:name w:val="توضیح شماره‌دار"/>
    <w:basedOn w:val="Normal"/>
    <w:uiPriority w:val="99"/>
    <w:rsid w:val="00831881"/>
    <w:pPr>
      <w:widowControl/>
      <w:bidi w:val="0"/>
      <w:spacing w:before="240" w:line="276" w:lineRule="auto"/>
      <w:ind w:left="1134"/>
      <w:jc w:val="both"/>
    </w:pPr>
    <w:rPr>
      <w:rFonts w:ascii="Arial" w:hAnsi="Arial" w:cs="B Mitra"/>
      <w:b/>
      <w:bCs/>
      <w:szCs w:val="24"/>
      <w:lang w:bidi="ar-SA"/>
    </w:rPr>
  </w:style>
  <w:style w:type="paragraph" w:customStyle="1" w:styleId="aa">
    <w:name w:val="توضیح ش"/>
    <w:basedOn w:val="Normal"/>
    <w:link w:val="Char6"/>
    <w:uiPriority w:val="99"/>
    <w:rsid w:val="00831881"/>
    <w:pPr>
      <w:widowControl/>
      <w:numPr>
        <w:numId w:val="6"/>
      </w:numPr>
      <w:bidi w:val="0"/>
      <w:spacing w:line="276" w:lineRule="auto"/>
      <w:jc w:val="both"/>
    </w:pPr>
    <w:rPr>
      <w:rFonts w:ascii="Arial" w:hAnsi="Arial" w:cs="Times New Roman"/>
      <w:szCs w:val="24"/>
      <w:lang w:bidi="ar-SA"/>
    </w:rPr>
  </w:style>
  <w:style w:type="character" w:customStyle="1" w:styleId="Char6">
    <w:name w:val="توضیح ش Char"/>
    <w:link w:val="aa"/>
    <w:uiPriority w:val="99"/>
    <w:locked/>
    <w:rsid w:val="00831881"/>
    <w:rPr>
      <w:rFonts w:ascii="Arial" w:hAnsi="Arial"/>
      <w:szCs w:val="24"/>
    </w:rPr>
  </w:style>
  <w:style w:type="character" w:customStyle="1" w:styleId="afff4">
    <w:name w:val="شماره زیرنویس"/>
    <w:uiPriority w:val="99"/>
    <w:rsid w:val="00831881"/>
    <w:rPr>
      <w:rFonts w:ascii="Arial Narrow" w:hAnsi="Arial Narrow"/>
      <w:i/>
      <w:noProof/>
      <w:position w:val="6"/>
      <w:sz w:val="36"/>
      <w:vertAlign w:val="superscript"/>
      <w:lang w:val="en-US" w:eastAsia="en-US"/>
    </w:rPr>
  </w:style>
  <w:style w:type="character" w:customStyle="1" w:styleId="CharChar13">
    <w:name w:val="Char Char13"/>
    <w:uiPriority w:val="99"/>
    <w:rsid w:val="00831881"/>
    <w:rPr>
      <w:i/>
      <w:sz w:val="28"/>
      <w:vertAlign w:val="superscript"/>
    </w:rPr>
  </w:style>
  <w:style w:type="paragraph" w:customStyle="1" w:styleId="afff5">
    <w:name w:val="عنوان جدول"/>
    <w:basedOn w:val="Caption"/>
    <w:link w:val="Char7"/>
    <w:rsid w:val="00831881"/>
    <w:pPr>
      <w:spacing w:before="480" w:after="120" w:line="276" w:lineRule="auto"/>
      <w:ind w:firstLine="0"/>
      <w:jc w:val="center"/>
    </w:pPr>
    <w:rPr>
      <w:rFonts w:ascii="Times New Roman" w:eastAsia="Times New Roman" w:hAnsi="Times New Roman" w:cs="B Mitra"/>
      <w:color w:val="auto"/>
      <w:szCs w:val="20"/>
      <w:lang w:bidi="ar-SA"/>
    </w:rPr>
  </w:style>
  <w:style w:type="character" w:customStyle="1" w:styleId="Char7">
    <w:name w:val="عنوان جدول Char"/>
    <w:link w:val="afff5"/>
    <w:uiPriority w:val="99"/>
    <w:locked/>
    <w:rsid w:val="00831881"/>
    <w:rPr>
      <w:rFonts w:cs="B Mitra"/>
      <w:b/>
      <w:bCs/>
      <w:sz w:val="22"/>
    </w:rPr>
  </w:style>
  <w:style w:type="paragraph" w:styleId="Index2">
    <w:name w:val="index 2"/>
    <w:basedOn w:val="Normal"/>
    <w:next w:val="Normal"/>
    <w:autoRedefine/>
    <w:uiPriority w:val="99"/>
    <w:rsid w:val="00831881"/>
    <w:pPr>
      <w:widowControl/>
      <w:bidi w:val="0"/>
      <w:spacing w:line="276" w:lineRule="auto"/>
      <w:ind w:left="400" w:hanging="200"/>
      <w:jc w:val="both"/>
    </w:pPr>
    <w:rPr>
      <w:rFonts w:ascii="Calibri" w:hAnsi="Calibri" w:cs="B Mitra"/>
      <w:szCs w:val="21"/>
      <w:lang w:bidi="ar-SA"/>
    </w:rPr>
  </w:style>
  <w:style w:type="paragraph" w:styleId="Index3">
    <w:name w:val="index 3"/>
    <w:basedOn w:val="Normal"/>
    <w:next w:val="Normal"/>
    <w:autoRedefine/>
    <w:uiPriority w:val="99"/>
    <w:rsid w:val="00831881"/>
    <w:pPr>
      <w:widowControl/>
      <w:bidi w:val="0"/>
      <w:spacing w:line="276" w:lineRule="auto"/>
      <w:ind w:left="600" w:hanging="200"/>
      <w:jc w:val="both"/>
    </w:pPr>
    <w:rPr>
      <w:rFonts w:ascii="Calibri" w:hAnsi="Calibri" w:cs="B Mitra"/>
      <w:szCs w:val="21"/>
      <w:lang w:bidi="ar-SA"/>
    </w:rPr>
  </w:style>
  <w:style w:type="paragraph" w:styleId="Index4">
    <w:name w:val="index 4"/>
    <w:basedOn w:val="Normal"/>
    <w:next w:val="Normal"/>
    <w:autoRedefine/>
    <w:uiPriority w:val="99"/>
    <w:rsid w:val="00831881"/>
    <w:pPr>
      <w:widowControl/>
      <w:bidi w:val="0"/>
      <w:spacing w:line="276" w:lineRule="auto"/>
      <w:ind w:left="800" w:hanging="200"/>
      <w:jc w:val="both"/>
    </w:pPr>
    <w:rPr>
      <w:rFonts w:ascii="Calibri" w:hAnsi="Calibri" w:cs="B Mitra"/>
      <w:szCs w:val="21"/>
      <w:lang w:bidi="ar-SA"/>
    </w:rPr>
  </w:style>
  <w:style w:type="paragraph" w:styleId="Index5">
    <w:name w:val="index 5"/>
    <w:basedOn w:val="Normal"/>
    <w:next w:val="Normal"/>
    <w:autoRedefine/>
    <w:uiPriority w:val="99"/>
    <w:rsid w:val="00831881"/>
    <w:pPr>
      <w:widowControl/>
      <w:bidi w:val="0"/>
      <w:spacing w:line="276" w:lineRule="auto"/>
      <w:ind w:left="1000" w:hanging="200"/>
      <w:jc w:val="both"/>
    </w:pPr>
    <w:rPr>
      <w:rFonts w:ascii="Calibri" w:hAnsi="Calibri" w:cs="B Mitra"/>
      <w:szCs w:val="21"/>
      <w:lang w:bidi="ar-SA"/>
    </w:rPr>
  </w:style>
  <w:style w:type="paragraph" w:styleId="Index6">
    <w:name w:val="index 6"/>
    <w:basedOn w:val="Normal"/>
    <w:next w:val="Normal"/>
    <w:autoRedefine/>
    <w:uiPriority w:val="99"/>
    <w:rsid w:val="00831881"/>
    <w:pPr>
      <w:widowControl/>
      <w:bidi w:val="0"/>
      <w:spacing w:line="276" w:lineRule="auto"/>
      <w:ind w:left="1200" w:hanging="200"/>
      <w:jc w:val="both"/>
    </w:pPr>
    <w:rPr>
      <w:rFonts w:ascii="Calibri" w:hAnsi="Calibri" w:cs="B Mitra"/>
      <w:szCs w:val="21"/>
      <w:lang w:bidi="ar-SA"/>
    </w:rPr>
  </w:style>
  <w:style w:type="paragraph" w:styleId="Index7">
    <w:name w:val="index 7"/>
    <w:basedOn w:val="Normal"/>
    <w:next w:val="Normal"/>
    <w:autoRedefine/>
    <w:uiPriority w:val="99"/>
    <w:rsid w:val="00831881"/>
    <w:pPr>
      <w:widowControl/>
      <w:bidi w:val="0"/>
      <w:spacing w:line="276" w:lineRule="auto"/>
      <w:ind w:left="1400" w:hanging="200"/>
      <w:jc w:val="both"/>
    </w:pPr>
    <w:rPr>
      <w:rFonts w:ascii="Calibri" w:hAnsi="Calibri" w:cs="B Mitra"/>
      <w:szCs w:val="21"/>
      <w:lang w:bidi="ar-SA"/>
    </w:rPr>
  </w:style>
  <w:style w:type="paragraph" w:styleId="Index8">
    <w:name w:val="index 8"/>
    <w:basedOn w:val="Normal"/>
    <w:next w:val="Normal"/>
    <w:autoRedefine/>
    <w:uiPriority w:val="99"/>
    <w:rsid w:val="00831881"/>
    <w:pPr>
      <w:widowControl/>
      <w:bidi w:val="0"/>
      <w:spacing w:line="276" w:lineRule="auto"/>
      <w:ind w:left="1600" w:hanging="200"/>
      <w:jc w:val="both"/>
    </w:pPr>
    <w:rPr>
      <w:rFonts w:ascii="Calibri" w:hAnsi="Calibri" w:cs="B Mitra"/>
      <w:szCs w:val="21"/>
      <w:lang w:bidi="ar-SA"/>
    </w:rPr>
  </w:style>
  <w:style w:type="paragraph" w:styleId="Index9">
    <w:name w:val="index 9"/>
    <w:basedOn w:val="Normal"/>
    <w:next w:val="Normal"/>
    <w:autoRedefine/>
    <w:uiPriority w:val="99"/>
    <w:rsid w:val="00831881"/>
    <w:pPr>
      <w:widowControl/>
      <w:bidi w:val="0"/>
      <w:spacing w:line="276" w:lineRule="auto"/>
      <w:ind w:left="1800" w:hanging="200"/>
      <w:jc w:val="both"/>
    </w:pPr>
    <w:rPr>
      <w:rFonts w:ascii="Calibri" w:hAnsi="Calibri" w:cs="B Mitra"/>
      <w:szCs w:val="21"/>
      <w:lang w:bidi="ar-SA"/>
    </w:rPr>
  </w:style>
  <w:style w:type="paragraph" w:styleId="IndexHeading">
    <w:name w:val="index heading"/>
    <w:basedOn w:val="Normal"/>
    <w:next w:val="Index1"/>
    <w:uiPriority w:val="99"/>
    <w:rsid w:val="00831881"/>
    <w:pPr>
      <w:widowControl/>
      <w:pBdr>
        <w:top w:val="double" w:sz="6" w:space="0" w:color="auto" w:shadow="1"/>
        <w:left w:val="double" w:sz="6" w:space="0" w:color="auto" w:shadow="1"/>
        <w:bottom w:val="double" w:sz="6" w:space="0" w:color="auto" w:shadow="1"/>
        <w:right w:val="double" w:sz="6" w:space="0" w:color="auto" w:shadow="1"/>
      </w:pBdr>
      <w:bidi w:val="0"/>
      <w:spacing w:before="240" w:after="120" w:line="276" w:lineRule="auto"/>
      <w:jc w:val="center"/>
    </w:pPr>
    <w:rPr>
      <w:rFonts w:ascii="Cambria" w:hAnsi="Cambria" w:cs="B Mitra"/>
      <w:b/>
      <w:bCs/>
      <w:lang w:bidi="ar-SA"/>
    </w:rPr>
  </w:style>
  <w:style w:type="paragraph" w:styleId="List">
    <w:name w:val="List"/>
    <w:basedOn w:val="Normal"/>
    <w:uiPriority w:val="99"/>
    <w:rsid w:val="00831881"/>
    <w:pPr>
      <w:widowControl/>
      <w:bidi w:val="0"/>
      <w:spacing w:line="276" w:lineRule="auto"/>
      <w:ind w:left="283" w:hanging="283"/>
      <w:jc w:val="both"/>
    </w:pPr>
    <w:rPr>
      <w:rFonts w:ascii="Arial" w:hAnsi="Arial" w:cs="Times New Roman"/>
      <w:szCs w:val="24"/>
      <w:lang w:val="en-GB" w:eastAsia="en-GB" w:bidi="ar-SA"/>
    </w:rPr>
  </w:style>
  <w:style w:type="paragraph" w:styleId="ListBullet">
    <w:name w:val="List Bullet"/>
    <w:basedOn w:val="Normal"/>
    <w:uiPriority w:val="99"/>
    <w:rsid w:val="00831881"/>
    <w:pPr>
      <w:widowControl/>
      <w:tabs>
        <w:tab w:val="num" w:pos="360"/>
      </w:tabs>
      <w:bidi w:val="0"/>
      <w:spacing w:before="100" w:beforeAutospacing="1" w:after="100" w:afterAutospacing="1" w:line="276" w:lineRule="auto"/>
      <w:ind w:left="360" w:hanging="360"/>
      <w:jc w:val="both"/>
    </w:pPr>
    <w:rPr>
      <w:rFonts w:ascii="Arial" w:hAnsi="Arial" w:cs="B Mitra"/>
      <w:szCs w:val="24"/>
      <w:lang w:bidi="ar-SA"/>
    </w:rPr>
  </w:style>
  <w:style w:type="paragraph" w:styleId="ListNumber">
    <w:name w:val="List Number"/>
    <w:basedOn w:val="Normal"/>
    <w:uiPriority w:val="99"/>
    <w:rsid w:val="00831881"/>
    <w:pPr>
      <w:widowControl/>
      <w:bidi w:val="0"/>
      <w:spacing w:before="100" w:beforeAutospacing="1" w:after="100" w:afterAutospacing="1" w:line="276" w:lineRule="auto"/>
      <w:jc w:val="both"/>
    </w:pPr>
    <w:rPr>
      <w:rFonts w:ascii="Arial" w:hAnsi="Arial" w:cs="B Mitra"/>
      <w:szCs w:val="24"/>
      <w:lang w:bidi="ar-SA"/>
    </w:rPr>
  </w:style>
  <w:style w:type="paragraph" w:styleId="List2">
    <w:name w:val="List 2"/>
    <w:basedOn w:val="Normal"/>
    <w:uiPriority w:val="99"/>
    <w:rsid w:val="00831881"/>
    <w:pPr>
      <w:widowControl/>
      <w:bidi w:val="0"/>
      <w:spacing w:line="276" w:lineRule="auto"/>
      <w:ind w:left="720" w:hanging="360"/>
      <w:jc w:val="both"/>
    </w:pPr>
    <w:rPr>
      <w:rFonts w:ascii="Arial" w:hAnsi="Arial" w:cs="Times New Roman"/>
      <w:szCs w:val="24"/>
      <w:lang w:val="en-GB" w:eastAsia="en-GB" w:bidi="ar-SA"/>
    </w:rPr>
  </w:style>
  <w:style w:type="paragraph" w:styleId="ListBullet2">
    <w:name w:val="List Bullet 2"/>
    <w:basedOn w:val="Normal"/>
    <w:uiPriority w:val="99"/>
    <w:rsid w:val="00831881"/>
    <w:pPr>
      <w:widowControl/>
      <w:bidi w:val="0"/>
      <w:spacing w:line="276" w:lineRule="auto"/>
      <w:ind w:left="360" w:hanging="360"/>
      <w:jc w:val="both"/>
    </w:pPr>
    <w:rPr>
      <w:rFonts w:ascii="Arial" w:hAnsi="Arial" w:cs="Times New Roman"/>
      <w:szCs w:val="24"/>
      <w:lang w:val="en-GB" w:eastAsia="en-GB" w:bidi="ar-SA"/>
    </w:rPr>
  </w:style>
  <w:style w:type="paragraph" w:styleId="ListBullet3">
    <w:name w:val="List Bullet 3"/>
    <w:basedOn w:val="Normal"/>
    <w:uiPriority w:val="99"/>
    <w:rsid w:val="00831881"/>
    <w:pPr>
      <w:widowControl/>
      <w:bidi w:val="0"/>
      <w:spacing w:line="276" w:lineRule="auto"/>
      <w:ind w:left="360" w:hanging="360"/>
      <w:jc w:val="both"/>
    </w:pPr>
    <w:rPr>
      <w:rFonts w:ascii="Arial" w:hAnsi="Arial" w:cs="Times New Roman"/>
      <w:szCs w:val="24"/>
      <w:lang w:val="en-GB" w:eastAsia="en-GB" w:bidi="ar-SA"/>
    </w:rPr>
  </w:style>
  <w:style w:type="paragraph" w:styleId="ListNumber3">
    <w:name w:val="List Number 3"/>
    <w:basedOn w:val="Normal"/>
    <w:uiPriority w:val="99"/>
    <w:rsid w:val="00831881"/>
    <w:pPr>
      <w:widowControl/>
      <w:tabs>
        <w:tab w:val="num" w:pos="926"/>
      </w:tabs>
      <w:bidi w:val="0"/>
      <w:spacing w:line="276" w:lineRule="auto"/>
      <w:ind w:left="926" w:hanging="360"/>
      <w:jc w:val="both"/>
    </w:pPr>
    <w:rPr>
      <w:rFonts w:ascii="Arial" w:hAnsi="Arial" w:cs="B Mitra"/>
      <w:szCs w:val="24"/>
      <w:lang w:bidi="ar-SA"/>
    </w:rPr>
  </w:style>
  <w:style w:type="paragraph" w:styleId="ListNumber4">
    <w:name w:val="List Number 4"/>
    <w:basedOn w:val="Normal"/>
    <w:uiPriority w:val="99"/>
    <w:rsid w:val="00831881"/>
    <w:pPr>
      <w:widowControl/>
      <w:tabs>
        <w:tab w:val="num" w:pos="1209"/>
      </w:tabs>
      <w:bidi w:val="0"/>
      <w:spacing w:line="276" w:lineRule="auto"/>
      <w:ind w:left="1209" w:hanging="360"/>
      <w:jc w:val="both"/>
    </w:pPr>
    <w:rPr>
      <w:rFonts w:ascii="Arial" w:hAnsi="Arial" w:cs="B Mitra"/>
      <w:szCs w:val="24"/>
      <w:lang w:bidi="ar-SA"/>
    </w:rPr>
  </w:style>
  <w:style w:type="character" w:customStyle="1" w:styleId="CharChar9">
    <w:name w:val="Char Char9"/>
    <w:uiPriority w:val="99"/>
    <w:rsid w:val="00831881"/>
    <w:rPr>
      <w:rFonts w:ascii="Arial" w:hAnsi="Arial"/>
      <w:b/>
      <w:kern w:val="28"/>
      <w:sz w:val="32"/>
      <w:lang w:val="en-GB" w:eastAsia="en-GB"/>
    </w:rPr>
  </w:style>
  <w:style w:type="character" w:customStyle="1" w:styleId="CharChar8">
    <w:name w:val="Char Char8"/>
    <w:uiPriority w:val="99"/>
    <w:rsid w:val="00831881"/>
    <w:rPr>
      <w:rFonts w:ascii="Arial Narrow" w:eastAsia="MS Mincho" w:hAnsi="Arial Narrow"/>
      <w:sz w:val="24"/>
      <w:lang w:val="en-GB" w:eastAsia="en-GB"/>
    </w:rPr>
  </w:style>
  <w:style w:type="paragraph" w:styleId="BodyTextFirstIndent">
    <w:name w:val="Body Text First Indent"/>
    <w:basedOn w:val="BodyText"/>
    <w:link w:val="BodyTextFirstIndentChar"/>
    <w:qFormat/>
    <w:rsid w:val="00831881"/>
    <w:pPr>
      <w:widowControl/>
      <w:bidi w:val="0"/>
      <w:spacing w:line="276" w:lineRule="auto"/>
      <w:ind w:left="0" w:right="0" w:firstLine="210"/>
      <w:jc w:val="both"/>
    </w:pPr>
    <w:rPr>
      <w:rFonts w:ascii="Arial" w:eastAsia="Times New Roman" w:hAnsi="Arial" w:cs="B Nazanin"/>
      <w:color w:val="auto"/>
      <w:sz w:val="28"/>
      <w:szCs w:val="28"/>
    </w:rPr>
  </w:style>
  <w:style w:type="character" w:customStyle="1" w:styleId="BodyTextFirstIndentChar">
    <w:name w:val="Body Text First Indent Char"/>
    <w:basedOn w:val="BodyTextChar"/>
    <w:link w:val="BodyTextFirstIndent"/>
    <w:rsid w:val="00831881"/>
    <w:rPr>
      <w:rFonts w:ascii="Arial" w:eastAsia="Calibri" w:hAnsi="Arial" w:cs="B Nazanin"/>
      <w:color w:val="7F7F7F" w:themeColor="text1" w:themeTint="80"/>
      <w:sz w:val="28"/>
      <w:szCs w:val="28"/>
      <w:lang w:bidi="fa-IR"/>
    </w:rPr>
  </w:style>
  <w:style w:type="paragraph" w:styleId="BodyTextFirstIndent2">
    <w:name w:val="Body Text First Indent 2"/>
    <w:basedOn w:val="BodyTextIndent"/>
    <w:link w:val="BodyTextFirstIndent2Char"/>
    <w:uiPriority w:val="99"/>
    <w:rsid w:val="00831881"/>
    <w:pPr>
      <w:bidi w:val="0"/>
      <w:spacing w:line="276" w:lineRule="auto"/>
      <w:ind w:firstLine="210"/>
      <w:jc w:val="both"/>
    </w:pPr>
    <w:rPr>
      <w:rFonts w:ascii="Arial" w:hAnsi="Arial" w:cs="B Nazanin"/>
      <w:sz w:val="28"/>
      <w:lang w:bidi="fa-IR"/>
    </w:rPr>
  </w:style>
  <w:style w:type="character" w:customStyle="1" w:styleId="BodyTextFirstIndent2Char">
    <w:name w:val="Body Text First Indent 2 Char"/>
    <w:basedOn w:val="BodyTextIndentChar"/>
    <w:link w:val="BodyTextFirstIndent2"/>
    <w:uiPriority w:val="99"/>
    <w:rsid w:val="00831881"/>
    <w:rPr>
      <w:rFonts w:ascii="Arial" w:hAnsi="Arial" w:cs="B Nazanin"/>
      <w:sz w:val="28"/>
      <w:szCs w:val="28"/>
      <w:lang w:bidi="fa-IR"/>
    </w:rPr>
  </w:style>
  <w:style w:type="character" w:customStyle="1" w:styleId="PlaceholderText1">
    <w:name w:val="Placeholder Text1"/>
    <w:uiPriority w:val="99"/>
    <w:semiHidden/>
    <w:rsid w:val="00831881"/>
    <w:rPr>
      <w:rFonts w:cs="Times New Roman"/>
      <w:color w:val="808080"/>
    </w:rPr>
  </w:style>
  <w:style w:type="paragraph" w:customStyle="1" w:styleId="TOCHeading1">
    <w:name w:val="TOC Heading1"/>
    <w:basedOn w:val="Heading1"/>
    <w:next w:val="Normal"/>
    <w:uiPriority w:val="99"/>
    <w:qFormat/>
    <w:rsid w:val="00831881"/>
    <w:pPr>
      <w:keepNext/>
      <w:keepLines/>
      <w:widowControl/>
      <w:bidi w:val="0"/>
      <w:spacing w:before="480" w:line="276" w:lineRule="auto"/>
      <w:outlineLvl w:val="9"/>
    </w:pPr>
    <w:rPr>
      <w:rFonts w:ascii="Cambria" w:eastAsia="Times New Roman" w:hAnsi="Cambria" w:cs="Times New Roman"/>
      <w:color w:val="365F91"/>
      <w:sz w:val="28"/>
      <w:szCs w:val="28"/>
      <w:lang w:bidi="ar-SA"/>
    </w:rPr>
  </w:style>
  <w:style w:type="character" w:customStyle="1" w:styleId="afff6">
    <w:name w:val="درود"/>
    <w:uiPriority w:val="99"/>
    <w:rsid w:val="00831881"/>
    <w:rPr>
      <w:position w:val="12"/>
      <w:sz w:val="24"/>
    </w:rPr>
  </w:style>
  <w:style w:type="table" w:customStyle="1" w:styleId="14">
    <w:name w:val="جدول1"/>
    <w:uiPriority w:val="99"/>
    <w:rsid w:val="00831881"/>
    <w:pPr>
      <w:spacing w:line="240" w:lineRule="auto"/>
      <w:ind w:left="113" w:right="113"/>
      <w:jc w:val="left"/>
    </w:pPr>
    <w:rPr>
      <w:rFonts w:eastAsia="MS Mincho" w:cs="B Nazanin"/>
      <w:i/>
    </w:rPr>
    <w:tblP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110">
    <w:name w:val="جدول11"/>
    <w:uiPriority w:val="99"/>
    <w:rsid w:val="00831881"/>
    <w:pPr>
      <w:spacing w:line="240" w:lineRule="auto"/>
      <w:jc w:val="left"/>
    </w:pPr>
    <w:rPr>
      <w:rFonts w:eastAsia="MS Mincho" w:cs="B Nazanin"/>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jc w:val="right"/>
    </w:trPr>
  </w:style>
  <w:style w:type="character" w:customStyle="1" w:styleId="StyleFootnoteReference">
    <w:name w:val="Style Footnote Reference"/>
    <w:aliases w:val="شماره + (Complex) B Nazanin (Complex) 14 ..."/>
    <w:uiPriority w:val="99"/>
    <w:rsid w:val="00831881"/>
    <w:rPr>
      <w:rFonts w:ascii="Arial Narrow" w:hAnsi="Arial Narrow"/>
      <w:i/>
      <w:noProof/>
      <w:position w:val="6"/>
      <w:sz w:val="24"/>
      <w:vertAlign w:val="superscript"/>
    </w:rPr>
  </w:style>
  <w:style w:type="paragraph" w:customStyle="1" w:styleId="afff7">
    <w:name w:val="لیست انگلیسی"/>
    <w:basedOn w:val="aff2"/>
    <w:uiPriority w:val="99"/>
    <w:rsid w:val="00831881"/>
  </w:style>
  <w:style w:type="table" w:customStyle="1" w:styleId="23">
    <w:name w:val="جدول2"/>
    <w:uiPriority w:val="99"/>
    <w:rsid w:val="00831881"/>
    <w:pPr>
      <w:spacing w:line="240" w:lineRule="auto"/>
      <w:jc w:val="center"/>
    </w:pPr>
    <w:rPr>
      <w:rFonts w:ascii="Calibri" w:eastAsia="MS Mincho" w:hAnsi="Calibri" w:cs="Arial"/>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cantSplit/>
      <w:jc w:val="right"/>
    </w:trPr>
  </w:style>
  <w:style w:type="table" w:customStyle="1" w:styleId="TableGrid2">
    <w:name w:val="Table Grid2"/>
    <w:rsid w:val="00831881"/>
    <w:pPr>
      <w:bidi/>
      <w:spacing w:line="240" w:lineRule="auto"/>
      <w:jc w:val="left"/>
    </w:pPr>
    <w:rPr>
      <w:rFonts w:ascii="Calibri" w:eastAsia="MS Mincho" w:hAnsi="Calibri" w:cs="Arial"/>
    </w:rPr>
    <w:tblPr>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top w:w="0" w:type="dxa"/>
        <w:left w:w="108" w:type="dxa"/>
        <w:bottom w:w="0" w:type="dxa"/>
        <w:right w:w="108" w:type="dxa"/>
      </w:tblCellMar>
    </w:tblPr>
  </w:style>
  <w:style w:type="paragraph" w:customStyle="1" w:styleId="StyleCaptionJustified">
    <w:name w:val="Style Caption + Justified"/>
    <w:basedOn w:val="Caption"/>
    <w:uiPriority w:val="99"/>
    <w:rsid w:val="00831881"/>
    <w:pPr>
      <w:spacing w:before="480" w:beforeAutospacing="1" w:line="276" w:lineRule="auto"/>
      <w:ind w:firstLine="0"/>
      <w:jc w:val="center"/>
    </w:pPr>
    <w:rPr>
      <w:rFonts w:ascii="Times New Roman" w:eastAsia="Times New Roman" w:hAnsi="Times New Roman" w:cs="Times New Roman"/>
      <w:bCs w:val="0"/>
      <w:color w:val="auto"/>
      <w:szCs w:val="20"/>
      <w:lang w:bidi="ar-SA"/>
    </w:rPr>
  </w:style>
  <w:style w:type="character" w:customStyle="1" w:styleId="CharChar26">
    <w:name w:val="Char Char26"/>
    <w:uiPriority w:val="99"/>
    <w:rsid w:val="00831881"/>
    <w:rPr>
      <w:b/>
      <w:i/>
      <w:lang w:val="en-US" w:eastAsia="en-US"/>
    </w:rPr>
  </w:style>
  <w:style w:type="character" w:customStyle="1" w:styleId="f51">
    <w:name w:val="f51"/>
    <w:uiPriority w:val="99"/>
    <w:rsid w:val="00831881"/>
    <w:rPr>
      <w:rFonts w:ascii="Times" w:hAnsi="Times"/>
      <w:color w:val="000000"/>
      <w:sz w:val="36"/>
    </w:rPr>
  </w:style>
  <w:style w:type="table" w:customStyle="1" w:styleId="31">
    <w:name w:val="جدول3"/>
    <w:uiPriority w:val="99"/>
    <w:rsid w:val="00831881"/>
    <w:pPr>
      <w:spacing w:line="240" w:lineRule="auto"/>
      <w:ind w:left="720"/>
      <w:jc w:val="center"/>
    </w:pPr>
    <w:rPr>
      <w:rFonts w:ascii="Calibri" w:eastAsia="MS Mincho" w:hAnsi="Calibri" w:cs="Arial"/>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cantSplit/>
      <w:jc w:val="right"/>
    </w:trPr>
  </w:style>
  <w:style w:type="table" w:customStyle="1" w:styleId="TableGrid30">
    <w:name w:val="Table Grid3"/>
    <w:rsid w:val="00831881"/>
    <w:pPr>
      <w:bidi/>
      <w:spacing w:line="240" w:lineRule="auto"/>
      <w:ind w:left="720"/>
      <w:jc w:val="left"/>
    </w:pPr>
    <w:rPr>
      <w:rFonts w:ascii="Calibri" w:eastAsia="MS Mincho" w:hAnsi="Calibri" w:cs="Arial"/>
    </w:rPr>
    <w:tblPr>
      <w:tblBorders>
        <w:top w:val="double" w:sz="2" w:space="0" w:color="auto"/>
        <w:left w:val="double" w:sz="2" w:space="0" w:color="auto"/>
        <w:bottom w:val="double" w:sz="2" w:space="0" w:color="auto"/>
        <w:right w:val="double" w:sz="2" w:space="0" w:color="auto"/>
        <w:insideH w:val="single" w:sz="2" w:space="0" w:color="auto"/>
        <w:insideV w:val="single" w:sz="2" w:space="0" w:color="auto"/>
      </w:tblBorders>
      <w:tblCellMar>
        <w:top w:w="0" w:type="dxa"/>
        <w:left w:w="108" w:type="dxa"/>
        <w:bottom w:w="0" w:type="dxa"/>
        <w:right w:w="108" w:type="dxa"/>
      </w:tblCellMar>
    </w:tblPr>
  </w:style>
  <w:style w:type="table" w:customStyle="1" w:styleId="120">
    <w:name w:val="جدول12"/>
    <w:uiPriority w:val="99"/>
    <w:rsid w:val="00831881"/>
    <w:pPr>
      <w:spacing w:line="240" w:lineRule="auto"/>
      <w:ind w:left="113" w:right="113"/>
      <w:jc w:val="left"/>
    </w:pPr>
    <w:rPr>
      <w:rFonts w:eastAsia="MS Mincho" w:cs="B Nazanin"/>
      <w:i/>
    </w:rPr>
    <w:tblPr>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style>
  <w:style w:type="table" w:customStyle="1" w:styleId="111">
    <w:name w:val="جدول111"/>
    <w:uiPriority w:val="99"/>
    <w:rsid w:val="00831881"/>
    <w:pPr>
      <w:spacing w:line="240" w:lineRule="auto"/>
      <w:jc w:val="left"/>
    </w:pPr>
    <w:rPr>
      <w:rFonts w:eastAsia="MS Mincho" w:cs="B Nazanin"/>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jc w:val="right"/>
    </w:trPr>
  </w:style>
  <w:style w:type="character" w:customStyle="1" w:styleId="CharChar25">
    <w:name w:val="Char Char25"/>
    <w:uiPriority w:val="99"/>
    <w:rsid w:val="00831881"/>
    <w:rPr>
      <w:b/>
      <w:i/>
      <w:lang w:val="en-US" w:eastAsia="en-US"/>
    </w:rPr>
  </w:style>
  <w:style w:type="paragraph" w:customStyle="1" w:styleId="StyleComplexBoldBefore12pt">
    <w:name w:val="Style پارگراف + (Complex) Bold Before:  12 pt"/>
    <w:basedOn w:val="aff2"/>
    <w:uiPriority w:val="99"/>
    <w:rsid w:val="00831881"/>
    <w:pPr>
      <w:spacing w:before="240" w:after="120" w:line="360" w:lineRule="auto"/>
    </w:pPr>
    <w:rPr>
      <w:bCs/>
    </w:rPr>
  </w:style>
  <w:style w:type="paragraph" w:customStyle="1" w:styleId="StyleComplexBoldBefore12pt1">
    <w:name w:val="Style پارگراف + (Complex) Bold Before:  12 pt1"/>
    <w:basedOn w:val="aff2"/>
    <w:uiPriority w:val="99"/>
    <w:rsid w:val="00831881"/>
    <w:pPr>
      <w:spacing w:before="240" w:after="120" w:line="360" w:lineRule="auto"/>
    </w:pPr>
    <w:rPr>
      <w:bCs/>
    </w:rPr>
  </w:style>
  <w:style w:type="paragraph" w:customStyle="1" w:styleId="StyleEndnoteTextAfter18pt">
    <w:name w:val="Style Endnote Text + After:  18 pt"/>
    <w:basedOn w:val="Normal"/>
    <w:uiPriority w:val="99"/>
    <w:rsid w:val="00831881"/>
    <w:pPr>
      <w:widowControl/>
      <w:bidi w:val="0"/>
      <w:spacing w:line="276" w:lineRule="auto"/>
      <w:jc w:val="both"/>
    </w:pPr>
    <w:rPr>
      <w:rFonts w:ascii="Arial" w:hAnsi="Arial" w:cs="B Mitra"/>
      <w:szCs w:val="20"/>
      <w:lang w:bidi="ar-SA"/>
    </w:rPr>
  </w:style>
  <w:style w:type="paragraph" w:customStyle="1" w:styleId="StyleStyleEndnoteTextAfter18pt">
    <w:name w:val="Style Style Endnote Text + After:  18 pt +"/>
    <w:basedOn w:val="StyleEndnoteTextAfter18pt"/>
    <w:uiPriority w:val="99"/>
    <w:rsid w:val="00831881"/>
    <w:pPr>
      <w:spacing w:after="100" w:afterAutospacing="1"/>
    </w:pPr>
  </w:style>
  <w:style w:type="table" w:customStyle="1" w:styleId="1111">
    <w:name w:val="جدول1111"/>
    <w:uiPriority w:val="99"/>
    <w:rsid w:val="00831881"/>
    <w:pPr>
      <w:spacing w:line="240" w:lineRule="auto"/>
      <w:jc w:val="left"/>
    </w:pPr>
    <w:rPr>
      <w:rFonts w:eastAsia="MS Mincho" w:cs="B Nazanin"/>
    </w:rPr>
    <w:tblPr>
      <w:jc w:val="righ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CellMar>
        <w:top w:w="0" w:type="dxa"/>
        <w:left w:w="108" w:type="dxa"/>
        <w:bottom w:w="0" w:type="dxa"/>
        <w:right w:w="108" w:type="dxa"/>
      </w:tblCellMar>
    </w:tblPr>
    <w:trPr>
      <w:jc w:val="right"/>
    </w:trPr>
  </w:style>
  <w:style w:type="paragraph" w:customStyle="1" w:styleId="StyleLatinArialComplexArial11ptRightBottomSingle2">
    <w:name w:val="Style (Latin) Arial (Complex) Arial 11 pt Right Bottom: (Single...2"/>
    <w:basedOn w:val="Normal"/>
    <w:uiPriority w:val="99"/>
    <w:rsid w:val="00831881"/>
    <w:pPr>
      <w:widowControl/>
      <w:bidi w:val="0"/>
      <w:spacing w:line="276" w:lineRule="auto"/>
      <w:jc w:val="right"/>
    </w:pPr>
    <w:rPr>
      <w:rFonts w:ascii="Arial" w:hAnsi="Arial" w:cs="B Mitra"/>
      <w:szCs w:val="22"/>
      <w:lang w:val="en-GB" w:eastAsia="en-GB" w:bidi="ar-SA"/>
    </w:rPr>
  </w:style>
  <w:style w:type="paragraph" w:customStyle="1" w:styleId="Reading4">
    <w:name w:val="Reading4"/>
    <w:basedOn w:val="BodyText"/>
    <w:uiPriority w:val="99"/>
    <w:rsid w:val="00831881"/>
    <w:pPr>
      <w:widowControl/>
      <w:spacing w:line="276" w:lineRule="auto"/>
      <w:ind w:left="0" w:right="0"/>
      <w:jc w:val="both"/>
    </w:pPr>
    <w:rPr>
      <w:rFonts w:ascii="Arial" w:eastAsia="Times New Roman" w:hAnsi="Arial" w:cs="Times New Roman"/>
      <w:color w:val="auto"/>
      <w:lang w:val="en-GB" w:eastAsia="en-GB"/>
    </w:rPr>
  </w:style>
  <w:style w:type="paragraph" w:customStyle="1" w:styleId="Reading40">
    <w:name w:val="Reading 4"/>
    <w:basedOn w:val="Reading4"/>
    <w:uiPriority w:val="99"/>
    <w:rsid w:val="00831881"/>
  </w:style>
  <w:style w:type="paragraph" w:customStyle="1" w:styleId="StyleJustifyLowBefore127cm">
    <w:name w:val="Style Justify Low Before:  1.27 cm"/>
    <w:basedOn w:val="Normal"/>
    <w:uiPriority w:val="99"/>
    <w:rsid w:val="00831881"/>
    <w:pPr>
      <w:widowControl/>
      <w:bidi w:val="0"/>
      <w:spacing w:line="276" w:lineRule="auto"/>
      <w:ind w:left="720"/>
      <w:jc w:val="both"/>
    </w:pPr>
    <w:rPr>
      <w:rFonts w:ascii="Arial" w:hAnsi="Arial" w:cs="Times New Roman"/>
      <w:szCs w:val="24"/>
      <w:lang w:val="en-GB" w:eastAsia="en-GB" w:bidi="ar-SA"/>
    </w:rPr>
  </w:style>
  <w:style w:type="character" w:customStyle="1" w:styleId="CharChar110">
    <w:name w:val="Char Char110"/>
    <w:uiPriority w:val="99"/>
    <w:rsid w:val="00831881"/>
    <w:rPr>
      <w:sz w:val="24"/>
      <w:lang w:val="en-GB" w:eastAsia="en-GB"/>
    </w:rPr>
  </w:style>
  <w:style w:type="paragraph" w:customStyle="1" w:styleId="afff8">
    <w:name w:val="زیرنویس"/>
    <w:basedOn w:val="Normal"/>
    <w:uiPriority w:val="99"/>
    <w:rsid w:val="00831881"/>
    <w:pPr>
      <w:widowControl/>
      <w:tabs>
        <w:tab w:val="left" w:pos="9072"/>
      </w:tabs>
      <w:bidi w:val="0"/>
      <w:spacing w:line="276" w:lineRule="auto"/>
      <w:jc w:val="both"/>
    </w:pPr>
    <w:rPr>
      <w:rFonts w:ascii="Arial" w:hAnsi="Arial" w:cs="Times New Roman"/>
      <w:szCs w:val="24"/>
      <w:vertAlign w:val="superscript"/>
      <w:lang w:bidi="ar-SA"/>
    </w:rPr>
  </w:style>
  <w:style w:type="paragraph" w:customStyle="1" w:styleId="afff9">
    <w:name w:val="سرستون"/>
    <w:basedOn w:val="Normal"/>
    <w:link w:val="Char8"/>
    <w:uiPriority w:val="99"/>
    <w:rsid w:val="00831881"/>
    <w:pPr>
      <w:widowControl/>
      <w:bidi w:val="0"/>
      <w:spacing w:before="240" w:line="276" w:lineRule="auto"/>
      <w:jc w:val="both"/>
    </w:pPr>
    <w:rPr>
      <w:rFonts w:cs="Times New Roman"/>
      <w:b/>
      <w:kern w:val="36"/>
      <w:sz w:val="24"/>
      <w:szCs w:val="20"/>
      <w:lang w:bidi="ar-SA"/>
    </w:rPr>
  </w:style>
  <w:style w:type="character" w:customStyle="1" w:styleId="Char8">
    <w:name w:val="سرستون Char"/>
    <w:link w:val="afff9"/>
    <w:uiPriority w:val="99"/>
    <w:locked/>
    <w:rsid w:val="00831881"/>
    <w:rPr>
      <w:b/>
      <w:kern w:val="36"/>
      <w:sz w:val="24"/>
    </w:rPr>
  </w:style>
  <w:style w:type="character" w:customStyle="1" w:styleId="CharChar3">
    <w:name w:val="فصل Char Char"/>
    <w:uiPriority w:val="99"/>
    <w:rsid w:val="00831881"/>
    <w:rPr>
      <w:rFonts w:ascii="Tahoma" w:eastAsia="MS Mincho" w:hAnsi="Tahoma"/>
      <w:i/>
      <w:color w:val="800000"/>
      <w:sz w:val="56"/>
    </w:rPr>
  </w:style>
  <w:style w:type="character" w:customStyle="1" w:styleId="bigtitle1">
    <w:name w:val="bigtitle1"/>
    <w:uiPriority w:val="99"/>
    <w:rsid w:val="00831881"/>
    <w:rPr>
      <w:rFonts w:ascii="Arial" w:hAnsi="Arial"/>
      <w:b/>
      <w:sz w:val="21"/>
    </w:rPr>
  </w:style>
  <w:style w:type="character" w:customStyle="1" w:styleId="content1">
    <w:name w:val="content1"/>
    <w:uiPriority w:val="99"/>
    <w:rsid w:val="00831881"/>
    <w:rPr>
      <w:rFonts w:ascii="Tahoma" w:hAnsi="Tahoma"/>
      <w:color w:val="000000"/>
      <w:sz w:val="18"/>
      <w:u w:val="none"/>
      <w:effect w:val="none"/>
    </w:rPr>
  </w:style>
  <w:style w:type="paragraph" w:customStyle="1" w:styleId="persnorm">
    <w:name w:val="persnorm"/>
    <w:basedOn w:val="Normal"/>
    <w:uiPriority w:val="99"/>
    <w:rsid w:val="00831881"/>
    <w:pPr>
      <w:spacing w:line="240" w:lineRule="auto"/>
      <w:ind w:firstLine="454"/>
      <w:jc w:val="mediumKashida"/>
    </w:pPr>
    <w:rPr>
      <w:rFonts w:ascii="Arial" w:hAnsi="Arial" w:cs="Yagut"/>
      <w:b/>
      <w:spacing w:val="15"/>
      <w:sz w:val="24"/>
      <w:szCs w:val="28"/>
      <w:lang w:val="ru-RU" w:eastAsia="ja-JP" w:bidi="ar-SA"/>
    </w:rPr>
  </w:style>
  <w:style w:type="character" w:customStyle="1" w:styleId="datestamp">
    <w:name w:val="datestamp"/>
    <w:uiPriority w:val="99"/>
    <w:rsid w:val="00831881"/>
    <w:rPr>
      <w:rFonts w:cs="Times New Roman"/>
    </w:rPr>
  </w:style>
  <w:style w:type="character" w:customStyle="1" w:styleId="bigger">
    <w:name w:val="bigger"/>
    <w:uiPriority w:val="99"/>
    <w:rsid w:val="00831881"/>
    <w:rPr>
      <w:rFonts w:ascii="Verdana" w:hAnsi="Verdana"/>
      <w:b/>
      <w:color w:val="000000"/>
      <w:sz w:val="50"/>
    </w:rPr>
  </w:style>
  <w:style w:type="character" w:customStyle="1" w:styleId="metad1">
    <w:name w:val="metad1"/>
    <w:uiPriority w:val="99"/>
    <w:rsid w:val="00831881"/>
    <w:rPr>
      <w:caps/>
      <w:sz w:val="22"/>
    </w:rPr>
  </w:style>
  <w:style w:type="character" w:customStyle="1" w:styleId="authornolink1">
    <w:name w:val="authornolink1"/>
    <w:uiPriority w:val="99"/>
    <w:rsid w:val="00831881"/>
    <w:rPr>
      <w:color w:val="auto"/>
    </w:rPr>
  </w:style>
  <w:style w:type="character" w:customStyle="1" w:styleId="mw-cite-backlink">
    <w:name w:val="mw-cite-backlink"/>
    <w:rsid w:val="00831881"/>
    <w:rPr>
      <w:rFonts w:cs="Times New Roman"/>
    </w:rPr>
  </w:style>
  <w:style w:type="character" w:customStyle="1" w:styleId="z3988">
    <w:name w:val="z3988"/>
    <w:uiPriority w:val="99"/>
    <w:rsid w:val="00831881"/>
    <w:rPr>
      <w:rFonts w:cs="Times New Roman"/>
    </w:rPr>
  </w:style>
  <w:style w:type="character" w:customStyle="1" w:styleId="postby">
    <w:name w:val="post_by"/>
    <w:uiPriority w:val="99"/>
    <w:rsid w:val="00831881"/>
    <w:rPr>
      <w:rFonts w:cs="Times New Roman"/>
    </w:rPr>
  </w:style>
  <w:style w:type="character" w:customStyle="1" w:styleId="entry-author1">
    <w:name w:val="entry-author1"/>
    <w:uiPriority w:val="99"/>
    <w:rsid w:val="00831881"/>
    <w:rPr>
      <w:caps/>
    </w:rPr>
  </w:style>
  <w:style w:type="character" w:customStyle="1" w:styleId="entry-date1">
    <w:name w:val="entry-date1"/>
    <w:uiPriority w:val="99"/>
    <w:rsid w:val="00831881"/>
    <w:rPr>
      <w:b/>
      <w:color w:val="000000"/>
    </w:rPr>
  </w:style>
  <w:style w:type="character" w:customStyle="1" w:styleId="db1">
    <w:name w:val="db1"/>
    <w:uiPriority w:val="99"/>
    <w:rsid w:val="00831881"/>
  </w:style>
  <w:style w:type="character" w:customStyle="1" w:styleId="metad">
    <w:name w:val="metad"/>
    <w:rsid w:val="00831881"/>
    <w:rPr>
      <w:rFonts w:cs="Times New Roman"/>
    </w:rPr>
  </w:style>
  <w:style w:type="character" w:customStyle="1" w:styleId="PlainTextChar1">
    <w:name w:val="Plain Text Char1"/>
    <w:uiPriority w:val="99"/>
    <w:semiHidden/>
    <w:rsid w:val="00831881"/>
    <w:rPr>
      <w:rFonts w:ascii="Courier New" w:hAnsi="Courier New"/>
    </w:rPr>
  </w:style>
  <w:style w:type="character" w:customStyle="1" w:styleId="BodyTextChar1">
    <w:name w:val="Body Text Char1"/>
    <w:uiPriority w:val="99"/>
    <w:semiHidden/>
    <w:rsid w:val="00831881"/>
    <w:rPr>
      <w:sz w:val="22"/>
    </w:rPr>
  </w:style>
  <w:style w:type="character" w:customStyle="1" w:styleId="BodyText2Char1">
    <w:name w:val="Body Text 2 Char1"/>
    <w:uiPriority w:val="99"/>
    <w:semiHidden/>
    <w:rsid w:val="00831881"/>
    <w:rPr>
      <w:sz w:val="22"/>
    </w:rPr>
  </w:style>
  <w:style w:type="character" w:customStyle="1" w:styleId="TitleChar1">
    <w:name w:val="Title Char1"/>
    <w:uiPriority w:val="99"/>
    <w:rsid w:val="00831881"/>
    <w:rPr>
      <w:rFonts w:ascii="Cambria" w:hAnsi="Cambria"/>
      <w:b/>
      <w:kern w:val="28"/>
      <w:sz w:val="32"/>
    </w:rPr>
  </w:style>
  <w:style w:type="character" w:customStyle="1" w:styleId="BodyTextIndentChar1">
    <w:name w:val="Body Text Indent Char1"/>
    <w:uiPriority w:val="99"/>
    <w:semiHidden/>
    <w:rsid w:val="00831881"/>
    <w:rPr>
      <w:sz w:val="22"/>
    </w:rPr>
  </w:style>
  <w:style w:type="character" w:customStyle="1" w:styleId="BodyTextIndent2Char1">
    <w:name w:val="Body Text Indent 2 Char1"/>
    <w:uiPriority w:val="99"/>
    <w:semiHidden/>
    <w:rsid w:val="00831881"/>
    <w:rPr>
      <w:sz w:val="22"/>
    </w:rPr>
  </w:style>
  <w:style w:type="character" w:customStyle="1" w:styleId="BodyText3Char1">
    <w:name w:val="Body Text 3 Char1"/>
    <w:uiPriority w:val="99"/>
    <w:semiHidden/>
    <w:rsid w:val="00831881"/>
    <w:rPr>
      <w:sz w:val="16"/>
    </w:rPr>
  </w:style>
  <w:style w:type="character" w:customStyle="1" w:styleId="HTMLPreformattedChar1">
    <w:name w:val="HTML Preformatted Char1"/>
    <w:uiPriority w:val="99"/>
    <w:semiHidden/>
    <w:rsid w:val="00831881"/>
    <w:rPr>
      <w:rFonts w:ascii="Courier New" w:hAnsi="Courier New"/>
    </w:rPr>
  </w:style>
  <w:style w:type="character" w:customStyle="1" w:styleId="CharChar27">
    <w:name w:val="Char Char27"/>
    <w:uiPriority w:val="99"/>
    <w:semiHidden/>
    <w:rsid w:val="00831881"/>
    <w:rPr>
      <w:rFonts w:ascii="Times New Roman" w:hAnsi="Times New Roman" w:cs="Times New Roman"/>
      <w:sz w:val="20"/>
      <w:szCs w:val="20"/>
      <w:lang w:bidi="ar-SA"/>
    </w:rPr>
  </w:style>
  <w:style w:type="paragraph" w:customStyle="1" w:styleId="msolistparagraph0">
    <w:name w:val="msolistparagraph"/>
    <w:basedOn w:val="Normal"/>
    <w:uiPriority w:val="99"/>
    <w:rsid w:val="00831881"/>
    <w:pPr>
      <w:widowControl/>
      <w:spacing w:line="240" w:lineRule="auto"/>
      <w:ind w:left="720"/>
      <w:jc w:val="left"/>
    </w:pPr>
    <w:rPr>
      <w:rFonts w:ascii="Arial" w:hAnsi="Arial" w:cs="Times New Roman"/>
      <w:sz w:val="24"/>
      <w:szCs w:val="24"/>
      <w:lang w:bidi="ar-SA"/>
    </w:rPr>
  </w:style>
  <w:style w:type="character" w:customStyle="1" w:styleId="CharChar71">
    <w:name w:val="Char Char71"/>
    <w:uiPriority w:val="99"/>
    <w:rsid w:val="00831881"/>
    <w:rPr>
      <w:rFonts w:ascii="Times New Roman" w:hAnsi="Times New Roman"/>
      <w:b/>
      <w:sz w:val="36"/>
    </w:rPr>
  </w:style>
  <w:style w:type="character" w:customStyle="1" w:styleId="CharChar61">
    <w:name w:val="Char Char61"/>
    <w:uiPriority w:val="99"/>
    <w:rsid w:val="00831881"/>
    <w:rPr>
      <w:rFonts w:ascii="Times New Roman" w:hAnsi="Times New Roman"/>
      <w:b/>
      <w:sz w:val="27"/>
    </w:rPr>
  </w:style>
  <w:style w:type="paragraph" w:customStyle="1" w:styleId="nwstxtlead">
    <w:name w:val="nwstxtlead"/>
    <w:basedOn w:val="Normal"/>
    <w:rsid w:val="00831881"/>
    <w:pPr>
      <w:widowControl/>
      <w:bidi w:val="0"/>
      <w:spacing w:before="35" w:after="35" w:line="240" w:lineRule="auto"/>
      <w:jc w:val="left"/>
    </w:pPr>
    <w:rPr>
      <w:rFonts w:ascii="Times" w:hAnsi="Times" w:cs="Times"/>
      <w:b/>
      <w:bCs/>
      <w:color w:val="000080"/>
      <w:sz w:val="17"/>
      <w:szCs w:val="17"/>
      <w:lang w:bidi="ar-SA"/>
    </w:rPr>
  </w:style>
  <w:style w:type="character" w:customStyle="1" w:styleId="CharChar41">
    <w:name w:val="Char Char41"/>
    <w:uiPriority w:val="99"/>
    <w:semiHidden/>
    <w:rsid w:val="00831881"/>
  </w:style>
  <w:style w:type="character" w:customStyle="1" w:styleId="CharChar31">
    <w:name w:val="Char Char31"/>
    <w:uiPriority w:val="99"/>
    <w:semiHidden/>
    <w:rsid w:val="00831881"/>
    <w:rPr>
      <w:rFonts w:ascii="Tahoma" w:hAnsi="Tahoma"/>
      <w:sz w:val="16"/>
    </w:rPr>
  </w:style>
  <w:style w:type="character" w:customStyle="1" w:styleId="CharChar51">
    <w:name w:val="Char Char51"/>
    <w:uiPriority w:val="99"/>
    <w:semiHidden/>
    <w:rsid w:val="00831881"/>
    <w:rPr>
      <w:rFonts w:ascii="Cambria" w:hAnsi="Cambria"/>
      <w:b/>
      <w:i/>
      <w:color w:val="auto"/>
      <w:sz w:val="22"/>
    </w:rPr>
  </w:style>
  <w:style w:type="character" w:customStyle="1" w:styleId="CharChar81">
    <w:name w:val="Char Char81"/>
    <w:uiPriority w:val="99"/>
    <w:rsid w:val="00831881"/>
    <w:rPr>
      <w:rFonts w:ascii="Cambria" w:hAnsi="Cambria"/>
      <w:b/>
      <w:kern w:val="32"/>
      <w:sz w:val="32"/>
    </w:rPr>
  </w:style>
  <w:style w:type="character" w:customStyle="1" w:styleId="CharChar29">
    <w:name w:val="Char Char29"/>
    <w:uiPriority w:val="99"/>
    <w:semiHidden/>
    <w:rsid w:val="00831881"/>
    <w:rPr>
      <w:rFonts w:ascii="Arial" w:hAnsi="Arial"/>
      <w:vanish/>
      <w:sz w:val="16"/>
    </w:rPr>
  </w:style>
  <w:style w:type="character" w:customStyle="1" w:styleId="CharChar111">
    <w:name w:val="Char Char111"/>
    <w:uiPriority w:val="99"/>
    <w:rsid w:val="00831881"/>
    <w:rPr>
      <w:rFonts w:ascii="Arial" w:hAnsi="Arial"/>
      <w:vanish/>
      <w:sz w:val="16"/>
    </w:rPr>
  </w:style>
  <w:style w:type="character" w:customStyle="1" w:styleId="CharChar28">
    <w:name w:val="Char Char28"/>
    <w:uiPriority w:val="99"/>
    <w:semiHidden/>
    <w:rsid w:val="00831881"/>
    <w:rPr>
      <w:rFonts w:cs="Times New Roman"/>
    </w:rPr>
  </w:style>
  <w:style w:type="numbering" w:customStyle="1" w:styleId="StyleOutlinenumberedBefore05cmHanging05cm">
    <w:name w:val="Style Outline numbered Before:  0.5 cm Hanging:  0.5 cm"/>
    <w:rsid w:val="00831881"/>
    <w:pPr>
      <w:numPr>
        <w:numId w:val="8"/>
      </w:numPr>
    </w:pPr>
  </w:style>
  <w:style w:type="numbering" w:customStyle="1" w:styleId="a8">
    <w:name w:val="لیست شماره دار"/>
    <w:rsid w:val="00831881"/>
    <w:pPr>
      <w:numPr>
        <w:numId w:val="5"/>
      </w:numPr>
    </w:pPr>
  </w:style>
  <w:style w:type="numbering" w:customStyle="1" w:styleId="StyleOutlinenumberedBefore05cmHanging05cm2">
    <w:name w:val="Style Outline numbered Before:  0.5 cm Hanging:  0.5 cm2"/>
    <w:rsid w:val="00831881"/>
    <w:pPr>
      <w:numPr>
        <w:numId w:val="6"/>
      </w:numPr>
    </w:pPr>
  </w:style>
  <w:style w:type="numbering" w:customStyle="1" w:styleId="2">
    <w:name w:val="لیست شماره دار2"/>
    <w:rsid w:val="00831881"/>
    <w:pPr>
      <w:numPr>
        <w:numId w:val="9"/>
      </w:numPr>
    </w:pPr>
  </w:style>
  <w:style w:type="paragraph" w:customStyle="1" w:styleId="afffa">
    <w:name w:val="منبع"/>
    <w:basedOn w:val="Normal"/>
    <w:next w:val="persnorm"/>
    <w:rsid w:val="00831881"/>
    <w:pPr>
      <w:widowControl/>
      <w:spacing w:after="120" w:line="480" w:lineRule="exact"/>
      <w:ind w:firstLine="340"/>
      <w:jc w:val="right"/>
    </w:pPr>
    <w:rPr>
      <w:rFonts w:cs="Roya"/>
      <w:b/>
      <w:bCs/>
      <w:sz w:val="24"/>
      <w:szCs w:val="28"/>
      <w:lang w:val="ru-RU" w:eastAsia="ja-JP" w:bidi="ar-SA"/>
    </w:rPr>
  </w:style>
  <w:style w:type="character" w:customStyle="1" w:styleId="DocumentMapChar1">
    <w:name w:val="Document Map Char1"/>
    <w:uiPriority w:val="99"/>
    <w:rsid w:val="00831881"/>
    <w:rPr>
      <w:rFonts w:ascii="Tahoma" w:hAnsi="Tahoma" w:cs="Tahoma"/>
      <w:sz w:val="16"/>
      <w:szCs w:val="16"/>
    </w:rPr>
  </w:style>
  <w:style w:type="character" w:customStyle="1" w:styleId="MacroTextChar">
    <w:name w:val="Macro Text Char"/>
    <w:aliases w:val="تست Char"/>
    <w:link w:val="MacroText"/>
    <w:rsid w:val="00831881"/>
    <w:rPr>
      <w:rFonts w:ascii="Courier New" w:hAnsi="Courier New" w:cs="زر"/>
      <w:bCs/>
      <w:color w:val="0000FF"/>
      <w:sz w:val="22"/>
      <w:szCs w:val="24"/>
    </w:rPr>
  </w:style>
  <w:style w:type="paragraph" w:styleId="MacroText">
    <w:name w:val="macro"/>
    <w:aliases w:val="تست"/>
    <w:link w:val="MacroTextChar"/>
    <w:rsid w:val="00831881"/>
    <w:pPr>
      <w:tabs>
        <w:tab w:val="left" w:pos="480"/>
        <w:tab w:val="left" w:pos="960"/>
        <w:tab w:val="left" w:pos="1440"/>
        <w:tab w:val="left" w:pos="1920"/>
        <w:tab w:val="left" w:pos="2400"/>
        <w:tab w:val="left" w:pos="2880"/>
        <w:tab w:val="left" w:pos="3360"/>
        <w:tab w:val="left" w:pos="3840"/>
        <w:tab w:val="left" w:pos="4320"/>
      </w:tabs>
      <w:autoSpaceDE w:val="0"/>
      <w:autoSpaceDN w:val="0"/>
      <w:spacing w:line="240" w:lineRule="auto"/>
      <w:jc w:val="left"/>
    </w:pPr>
    <w:rPr>
      <w:rFonts w:ascii="Courier New" w:hAnsi="Courier New" w:cs="زر"/>
      <w:bCs/>
      <w:color w:val="0000FF"/>
      <w:sz w:val="22"/>
      <w:szCs w:val="24"/>
    </w:rPr>
  </w:style>
  <w:style w:type="character" w:customStyle="1" w:styleId="MacroTextChar1">
    <w:name w:val="Macro Text Char1"/>
    <w:basedOn w:val="DefaultParagraphFont"/>
    <w:rsid w:val="00831881"/>
    <w:rPr>
      <w:rFonts w:ascii="Consolas" w:hAnsi="Consolas" w:cs="Consolas"/>
      <w:lang w:bidi="fa-IR"/>
    </w:rPr>
  </w:style>
  <w:style w:type="paragraph" w:customStyle="1" w:styleId="spip">
    <w:name w:val="spip"/>
    <w:basedOn w:val="Normal"/>
    <w:rsid w:val="00831881"/>
    <w:pPr>
      <w:widowControl/>
      <w:bidi w:val="0"/>
      <w:spacing w:before="100" w:beforeAutospacing="1" w:after="100" w:afterAutospacing="1" w:line="240" w:lineRule="auto"/>
      <w:jc w:val="left"/>
    </w:pPr>
    <w:rPr>
      <w:rFonts w:cs="Times New Roman"/>
      <w:sz w:val="24"/>
      <w:szCs w:val="24"/>
      <w:lang w:bidi="ar-SA"/>
    </w:rPr>
  </w:style>
  <w:style w:type="paragraph" w:customStyle="1" w:styleId="15">
    <w:name w:val="تيتر1"/>
    <w:basedOn w:val="Normal"/>
    <w:rsid w:val="00831881"/>
    <w:pPr>
      <w:widowControl/>
      <w:spacing w:line="240" w:lineRule="auto"/>
    </w:pPr>
    <w:rPr>
      <w:rFonts w:cs="Titr"/>
      <w:b/>
      <w:bCs/>
      <w:i/>
      <w:iCs/>
      <w:sz w:val="28"/>
      <w:szCs w:val="28"/>
    </w:rPr>
  </w:style>
  <w:style w:type="paragraph" w:customStyle="1" w:styleId="afffb">
    <w:name w:val="تيتر نمودار"/>
    <w:basedOn w:val="af8"/>
    <w:rsid w:val="00831881"/>
    <w:pPr>
      <w:widowControl/>
      <w:spacing w:before="240"/>
      <w:ind w:firstLine="289"/>
      <w:jc w:val="center"/>
    </w:pPr>
    <w:rPr>
      <w:rFonts w:eastAsia="Times New Roman" w:cs="Titr"/>
      <w:b/>
      <w:bCs/>
      <w:iCs/>
      <w:sz w:val="18"/>
      <w:szCs w:val="18"/>
      <w:lang w:bidi="ar-SA"/>
    </w:rPr>
  </w:style>
  <w:style w:type="paragraph" w:customStyle="1" w:styleId="afffc">
    <w:name w:val="نمودار"/>
    <w:basedOn w:val="BodyText"/>
    <w:rsid w:val="00831881"/>
    <w:pPr>
      <w:widowControl/>
      <w:tabs>
        <w:tab w:val="left" w:pos="2926"/>
      </w:tabs>
      <w:spacing w:after="0" w:line="240" w:lineRule="auto"/>
      <w:ind w:left="0" w:right="0"/>
      <w:jc w:val="left"/>
      <w:outlineLvl w:val="0"/>
    </w:pPr>
    <w:rPr>
      <w:rFonts w:ascii="Courier New" w:hAnsi="Courier New" w:cs="Times New Roman"/>
      <w:color w:val="auto"/>
      <w:szCs w:val="72"/>
    </w:rPr>
  </w:style>
  <w:style w:type="paragraph" w:customStyle="1" w:styleId="afffd">
    <w:name w:val="پاورقي"/>
    <w:basedOn w:val="FootnoteText"/>
    <w:rsid w:val="00831881"/>
    <w:pPr>
      <w:widowControl/>
      <w:spacing w:line="240" w:lineRule="auto"/>
      <w:jc w:val="both"/>
    </w:pPr>
    <w:rPr>
      <w:rFonts w:cs="Yagut"/>
      <w:i/>
      <w:szCs w:val="20"/>
    </w:rPr>
  </w:style>
  <w:style w:type="paragraph" w:customStyle="1" w:styleId="24">
    <w:name w:val="تيتر2"/>
    <w:basedOn w:val="af8"/>
    <w:rsid w:val="00831881"/>
    <w:pPr>
      <w:widowControl/>
      <w:ind w:firstLine="289"/>
    </w:pPr>
    <w:rPr>
      <w:rFonts w:eastAsia="Times New Roman" w:cs="Titr"/>
      <w:bCs/>
      <w:iCs/>
      <w:sz w:val="24"/>
      <w:lang w:bidi="ar-SA"/>
    </w:rPr>
  </w:style>
  <w:style w:type="character" w:customStyle="1" w:styleId="editsection">
    <w:name w:val="editsection"/>
    <w:rsid w:val="00831881"/>
  </w:style>
  <w:style w:type="character" w:customStyle="1" w:styleId="titrerouge1">
    <w:name w:val="titrerouge1"/>
    <w:rsid w:val="00831881"/>
  </w:style>
  <w:style w:type="paragraph" w:customStyle="1" w:styleId="storyheadline">
    <w:name w:val="storyheadline"/>
    <w:basedOn w:val="Normal"/>
    <w:rsid w:val="00831881"/>
    <w:pPr>
      <w:widowControl/>
      <w:bidi w:val="0"/>
      <w:spacing w:before="100" w:beforeAutospacing="1" w:after="100" w:afterAutospacing="1" w:line="240" w:lineRule="auto"/>
      <w:jc w:val="left"/>
    </w:pPr>
    <w:rPr>
      <w:rFonts w:cs="Times New Roman"/>
      <w:sz w:val="24"/>
      <w:szCs w:val="24"/>
      <w:lang w:bidi="ar-SA"/>
    </w:rPr>
  </w:style>
  <w:style w:type="character" w:customStyle="1" w:styleId="16">
    <w:name w:val="Название1"/>
    <w:rsid w:val="00831881"/>
  </w:style>
  <w:style w:type="character" w:customStyle="1" w:styleId="surtitrearticle">
    <w:name w:val="surtitrearticle"/>
    <w:rsid w:val="00831881"/>
  </w:style>
  <w:style w:type="character" w:customStyle="1" w:styleId="titreedito1">
    <w:name w:val="titreedito1"/>
    <w:rsid w:val="00831881"/>
    <w:rPr>
      <w:rFonts w:ascii="Arial" w:hAnsi="Arial" w:cs="Arial" w:hint="default"/>
      <w:b/>
      <w:bCs/>
      <w:strike w:val="0"/>
      <w:dstrike w:val="0"/>
      <w:color w:val="5A5B5D"/>
      <w:sz w:val="30"/>
      <w:szCs w:val="30"/>
      <w:u w:val="none"/>
      <w:effect w:val="none"/>
    </w:rPr>
  </w:style>
  <w:style w:type="character" w:customStyle="1" w:styleId="lastupdated1">
    <w:name w:val="lastupdated1"/>
    <w:rsid w:val="00831881"/>
    <w:rPr>
      <w:color w:val="999999"/>
    </w:rPr>
  </w:style>
  <w:style w:type="character" w:customStyle="1" w:styleId="newstitle1">
    <w:name w:val="news_title1"/>
    <w:rsid w:val="00831881"/>
    <w:rPr>
      <w:rFonts w:ascii="Times New Roman" w:hAnsi="Times New Roman" w:cs="Times New Roman" w:hint="default"/>
      <w:b/>
      <w:bCs/>
      <w:i w:val="0"/>
      <w:iCs w:val="0"/>
      <w:strike w:val="0"/>
      <w:dstrike w:val="0"/>
      <w:color w:val="000000"/>
      <w:sz w:val="35"/>
      <w:szCs w:val="35"/>
      <w:u w:val="none"/>
      <w:effect w:val="none"/>
    </w:rPr>
  </w:style>
  <w:style w:type="character" w:customStyle="1" w:styleId="textnavsml">
    <w:name w:val="textnavsml"/>
    <w:rsid w:val="00831881"/>
  </w:style>
  <w:style w:type="character" w:customStyle="1" w:styleId="heading1char0">
    <w:name w:val="heading1char"/>
    <w:rsid w:val="00831881"/>
    <w:rPr>
      <w:rFonts w:ascii="Arial" w:hAnsi="Arial" w:cs="Arial" w:hint="default"/>
      <w:b/>
      <w:bCs/>
    </w:rPr>
  </w:style>
  <w:style w:type="character" w:customStyle="1" w:styleId="heading2charcharchar">
    <w:name w:val="heading2charcharchar"/>
    <w:rsid w:val="00831881"/>
    <w:rPr>
      <w:rFonts w:ascii="Arial" w:hAnsi="Arial" w:cs="Arial" w:hint="default"/>
      <w:b/>
      <w:bCs/>
      <w:i/>
      <w:iCs/>
    </w:rPr>
  </w:style>
  <w:style w:type="character" w:customStyle="1" w:styleId="heading1charcharchar">
    <w:name w:val="heading1charcharchar"/>
    <w:rsid w:val="00831881"/>
    <w:rPr>
      <w:rFonts w:ascii="Arial" w:hAnsi="Arial" w:cs="Arial" w:hint="default"/>
      <w:b/>
      <w:bCs/>
    </w:rPr>
  </w:style>
  <w:style w:type="character" w:customStyle="1" w:styleId="heading20">
    <w:name w:val="heading2"/>
    <w:rsid w:val="00831881"/>
    <w:rPr>
      <w:rFonts w:ascii="Arial" w:hAnsi="Arial" w:cs="Arial" w:hint="default"/>
      <w:b/>
      <w:bCs/>
      <w:i/>
      <w:iCs/>
    </w:rPr>
  </w:style>
  <w:style w:type="character" w:customStyle="1" w:styleId="heading10">
    <w:name w:val="heading1"/>
    <w:rsid w:val="00831881"/>
    <w:rPr>
      <w:rFonts w:ascii="Arial" w:hAnsi="Arial" w:cs="Arial" w:hint="default"/>
      <w:b/>
      <w:bCs/>
    </w:rPr>
  </w:style>
  <w:style w:type="character" w:customStyle="1" w:styleId="heading2charcharcharchar">
    <w:name w:val="heading2charcharcharchar"/>
    <w:rsid w:val="00831881"/>
    <w:rPr>
      <w:rFonts w:ascii="Arial" w:hAnsi="Arial" w:cs="Arial" w:hint="default"/>
      <w:b/>
      <w:bCs/>
      <w:i/>
      <w:iCs/>
    </w:rPr>
  </w:style>
  <w:style w:type="paragraph" w:customStyle="1" w:styleId="tabletitle">
    <w:name w:val="tabletitle"/>
    <w:basedOn w:val="Normal"/>
    <w:rsid w:val="00831881"/>
    <w:pPr>
      <w:widowControl/>
      <w:bidi w:val="0"/>
      <w:spacing w:after="100" w:afterAutospacing="1" w:line="280" w:lineRule="atLeast"/>
      <w:jc w:val="both"/>
    </w:pPr>
    <w:rPr>
      <w:rFonts w:ascii="Tahoma" w:hAnsi="Tahoma" w:cs="Traffic"/>
      <w:b/>
      <w:bCs/>
      <w:sz w:val="15"/>
      <w:szCs w:val="15"/>
    </w:rPr>
  </w:style>
  <w:style w:type="paragraph" w:customStyle="1" w:styleId="psmall">
    <w:name w:val="psmall"/>
    <w:basedOn w:val="Normal"/>
    <w:rsid w:val="00831881"/>
    <w:pPr>
      <w:widowControl/>
      <w:bidi w:val="0"/>
      <w:spacing w:after="100" w:afterAutospacing="1" w:line="280" w:lineRule="atLeast"/>
      <w:jc w:val="center"/>
    </w:pPr>
    <w:rPr>
      <w:rFonts w:ascii="Tahoma" w:hAnsi="Tahoma" w:cs="Tahoma"/>
      <w:sz w:val="15"/>
      <w:szCs w:val="15"/>
    </w:rPr>
  </w:style>
  <w:style w:type="paragraph" w:customStyle="1" w:styleId="titr">
    <w:name w:val="titr"/>
    <w:basedOn w:val="Normal"/>
    <w:rsid w:val="00831881"/>
    <w:pPr>
      <w:widowControl/>
      <w:bidi w:val="0"/>
      <w:spacing w:before="100" w:beforeAutospacing="1" w:after="100" w:afterAutospacing="1" w:line="240" w:lineRule="auto"/>
      <w:jc w:val="left"/>
    </w:pPr>
    <w:rPr>
      <w:rFonts w:cs="Times New Roman"/>
      <w:sz w:val="24"/>
      <w:szCs w:val="24"/>
    </w:rPr>
  </w:style>
  <w:style w:type="character" w:customStyle="1" w:styleId="title30">
    <w:name w:val="title3"/>
    <w:rsid w:val="00831881"/>
    <w:rPr>
      <w:rFonts w:ascii="Times New Roman" w:hAnsi="Times New Roman" w:cs="Times New Roman" w:hint="default"/>
      <w:b/>
      <w:bCs/>
      <w:color w:val="333333"/>
      <w:sz w:val="29"/>
      <w:szCs w:val="29"/>
    </w:rPr>
  </w:style>
  <w:style w:type="paragraph" w:customStyle="1" w:styleId="17">
    <w:name w:val="Обычный1"/>
    <w:basedOn w:val="Heading3"/>
    <w:rsid w:val="00831881"/>
    <w:pPr>
      <w:widowControl/>
      <w:spacing w:before="100" w:beforeAutospacing="1" w:after="100" w:afterAutospacing="1" w:line="240" w:lineRule="auto"/>
    </w:pPr>
    <w:rPr>
      <w:rFonts w:eastAsia="Times New Roman" w:cs="Times New Roman"/>
      <w:bCs w:val="0"/>
      <w:i w:val="0"/>
      <w:iCs w:val="0"/>
      <w:sz w:val="27"/>
      <w:szCs w:val="27"/>
      <w:lang w:bidi="ar-SA"/>
    </w:rPr>
  </w:style>
  <w:style w:type="character" w:customStyle="1" w:styleId="spipsurligne">
    <w:name w:val="spip_surligne"/>
    <w:rsid w:val="00831881"/>
  </w:style>
  <w:style w:type="paragraph" w:customStyle="1" w:styleId="revisionsaved">
    <w:name w:val="revision_saved"/>
    <w:basedOn w:val="Normal"/>
    <w:rsid w:val="00831881"/>
    <w:pPr>
      <w:widowControl/>
      <w:bidi w:val="0"/>
      <w:spacing w:before="96" w:after="120" w:line="360" w:lineRule="atLeast"/>
      <w:jc w:val="left"/>
    </w:pPr>
    <w:rPr>
      <w:rFonts w:cs="Times New Roman"/>
      <w:b/>
      <w:bCs/>
      <w:color w:val="008000"/>
      <w:sz w:val="24"/>
      <w:szCs w:val="24"/>
    </w:rPr>
  </w:style>
  <w:style w:type="paragraph" w:customStyle="1" w:styleId="mw-ipb-conveniencelinks">
    <w:name w:val="mw-ipb-conveniencelinks"/>
    <w:basedOn w:val="Normal"/>
    <w:rsid w:val="00831881"/>
    <w:pPr>
      <w:widowControl/>
      <w:bidi w:val="0"/>
      <w:spacing w:before="96" w:after="120" w:line="360" w:lineRule="atLeast"/>
      <w:jc w:val="left"/>
    </w:pPr>
    <w:rPr>
      <w:rFonts w:cs="Times New Roman"/>
      <w:szCs w:val="22"/>
    </w:rPr>
  </w:style>
  <w:style w:type="paragraph" w:customStyle="1" w:styleId="mw-plusminus-null">
    <w:name w:val="mw-plusminus-null"/>
    <w:basedOn w:val="Normal"/>
    <w:rsid w:val="00831881"/>
    <w:pPr>
      <w:widowControl/>
      <w:bidi w:val="0"/>
      <w:spacing w:before="96" w:after="120" w:line="360" w:lineRule="atLeast"/>
      <w:jc w:val="left"/>
    </w:pPr>
    <w:rPr>
      <w:rFonts w:cs="Times New Roman"/>
      <w:color w:val="AAAAAA"/>
      <w:sz w:val="24"/>
      <w:szCs w:val="24"/>
    </w:rPr>
  </w:style>
  <w:style w:type="paragraph" w:customStyle="1" w:styleId="texvc">
    <w:name w:val="texvc"/>
    <w:basedOn w:val="Normal"/>
    <w:rsid w:val="00831881"/>
    <w:pPr>
      <w:widowControl/>
      <w:bidi w:val="0"/>
      <w:spacing w:before="96" w:after="120" w:line="360" w:lineRule="atLeast"/>
      <w:jc w:val="left"/>
    </w:pPr>
    <w:rPr>
      <w:rFonts w:cs="Times New Roman"/>
      <w:sz w:val="24"/>
      <w:szCs w:val="24"/>
    </w:rPr>
  </w:style>
  <w:style w:type="paragraph" w:customStyle="1" w:styleId="visualclear">
    <w:name w:val="visualclear"/>
    <w:basedOn w:val="Normal"/>
    <w:rsid w:val="00831881"/>
    <w:pPr>
      <w:widowControl/>
      <w:bidi w:val="0"/>
      <w:spacing w:before="96" w:after="120" w:line="360" w:lineRule="atLeast"/>
      <w:jc w:val="left"/>
    </w:pPr>
    <w:rPr>
      <w:rFonts w:cs="Times New Roman"/>
      <w:sz w:val="24"/>
      <w:szCs w:val="24"/>
    </w:rPr>
  </w:style>
  <w:style w:type="paragraph" w:customStyle="1" w:styleId="firstheading">
    <w:name w:val="firstheading"/>
    <w:basedOn w:val="Normal"/>
    <w:rsid w:val="00831881"/>
    <w:pPr>
      <w:widowControl/>
      <w:bidi w:val="0"/>
      <w:spacing w:before="96" w:after="24" w:line="360" w:lineRule="atLeast"/>
      <w:jc w:val="left"/>
    </w:pPr>
    <w:rPr>
      <w:rFonts w:cs="Times New Roman"/>
      <w:sz w:val="24"/>
      <w:szCs w:val="24"/>
    </w:rPr>
  </w:style>
  <w:style w:type="paragraph" w:customStyle="1" w:styleId="usermessage">
    <w:name w:val="usermessage"/>
    <w:basedOn w:val="Normal"/>
    <w:rsid w:val="00831881"/>
    <w:pPr>
      <w:widowControl/>
      <w:pBdr>
        <w:top w:val="single" w:sz="4" w:space="6" w:color="FFA500"/>
        <w:left w:val="single" w:sz="4" w:space="12" w:color="FFA500"/>
        <w:bottom w:val="single" w:sz="4" w:space="6" w:color="FFA500"/>
        <w:right w:val="single" w:sz="4" w:space="12" w:color="FFA500"/>
      </w:pBdr>
      <w:shd w:val="clear" w:color="auto" w:fill="FFCE7B"/>
      <w:bidi w:val="0"/>
      <w:spacing w:before="480" w:after="240" w:line="360" w:lineRule="atLeast"/>
      <w:jc w:val="left"/>
      <w:textAlignment w:val="center"/>
    </w:pPr>
    <w:rPr>
      <w:rFonts w:cs="Times New Roman"/>
      <w:b/>
      <w:bCs/>
      <w:color w:val="000000"/>
      <w:sz w:val="24"/>
      <w:szCs w:val="24"/>
    </w:rPr>
  </w:style>
  <w:style w:type="paragraph" w:customStyle="1" w:styleId="errorbox">
    <w:name w:val="errorbox"/>
    <w:basedOn w:val="Normal"/>
    <w:rsid w:val="00831881"/>
    <w:pPr>
      <w:widowControl/>
      <w:pBdr>
        <w:top w:val="single" w:sz="8" w:space="6" w:color="FF0000"/>
        <w:left w:val="single" w:sz="8" w:space="12" w:color="FF0000"/>
        <w:bottom w:val="single" w:sz="8" w:space="6" w:color="FF0000"/>
        <w:right w:val="single" w:sz="8" w:space="12" w:color="FF0000"/>
      </w:pBdr>
      <w:shd w:val="clear" w:color="auto" w:fill="FFF2F2"/>
      <w:bidi w:val="0"/>
      <w:spacing w:before="96" w:after="480" w:line="360" w:lineRule="atLeast"/>
      <w:jc w:val="left"/>
    </w:pPr>
    <w:rPr>
      <w:rFonts w:cs="Times New Roman"/>
      <w:color w:val="000000"/>
      <w:sz w:val="27"/>
      <w:szCs w:val="27"/>
    </w:rPr>
  </w:style>
  <w:style w:type="paragraph" w:customStyle="1" w:styleId="successbox">
    <w:name w:val="successbox"/>
    <w:basedOn w:val="Normal"/>
    <w:rsid w:val="00831881"/>
    <w:pPr>
      <w:widowControl/>
      <w:pBdr>
        <w:top w:val="single" w:sz="8" w:space="6" w:color="008000"/>
        <w:left w:val="single" w:sz="8" w:space="12" w:color="008000"/>
        <w:bottom w:val="single" w:sz="8" w:space="6" w:color="008000"/>
        <w:right w:val="single" w:sz="8" w:space="12" w:color="008000"/>
      </w:pBdr>
      <w:shd w:val="clear" w:color="auto" w:fill="DDFFDD"/>
      <w:bidi w:val="0"/>
      <w:spacing w:before="96" w:after="480" w:line="360" w:lineRule="atLeast"/>
      <w:jc w:val="left"/>
    </w:pPr>
    <w:rPr>
      <w:rFonts w:cs="Times New Roman"/>
      <w:color w:val="000000"/>
      <w:sz w:val="27"/>
      <w:szCs w:val="27"/>
    </w:rPr>
  </w:style>
  <w:style w:type="paragraph" w:customStyle="1" w:styleId="documentdescription">
    <w:name w:val="documentdescription"/>
    <w:basedOn w:val="Normal"/>
    <w:rsid w:val="00831881"/>
    <w:pPr>
      <w:widowControl/>
      <w:bidi w:val="0"/>
      <w:spacing w:before="240" w:after="240" w:line="360" w:lineRule="atLeast"/>
      <w:jc w:val="left"/>
    </w:pPr>
    <w:rPr>
      <w:rFonts w:cs="Times New Roman"/>
      <w:b/>
      <w:bCs/>
      <w:sz w:val="24"/>
      <w:szCs w:val="24"/>
    </w:rPr>
  </w:style>
  <w:style w:type="paragraph" w:customStyle="1" w:styleId="documentbyline">
    <w:name w:val="documentbyline"/>
    <w:basedOn w:val="Normal"/>
    <w:rsid w:val="00831881"/>
    <w:pPr>
      <w:widowControl/>
      <w:bidi w:val="0"/>
      <w:spacing w:before="96" w:after="120" w:line="360" w:lineRule="atLeast"/>
      <w:jc w:val="right"/>
    </w:pPr>
    <w:rPr>
      <w:rFonts w:cs="Times New Roman"/>
      <w:color w:val="76797C"/>
      <w:szCs w:val="22"/>
    </w:rPr>
  </w:style>
  <w:style w:type="paragraph" w:customStyle="1" w:styleId="center">
    <w:name w:val="center"/>
    <w:basedOn w:val="Normal"/>
    <w:rsid w:val="00831881"/>
    <w:pPr>
      <w:widowControl/>
      <w:bidi w:val="0"/>
      <w:spacing w:before="96" w:after="120" w:line="360" w:lineRule="atLeast"/>
      <w:jc w:val="center"/>
    </w:pPr>
    <w:rPr>
      <w:rFonts w:cs="Times New Roman"/>
      <w:sz w:val="24"/>
      <w:szCs w:val="24"/>
    </w:rPr>
  </w:style>
  <w:style w:type="paragraph" w:customStyle="1" w:styleId="toc">
    <w:name w:val="toc"/>
    <w:basedOn w:val="Normal"/>
    <w:rsid w:val="00831881"/>
    <w:pPr>
      <w:widowControl/>
      <w:pBdr>
        <w:top w:val="single" w:sz="4" w:space="3" w:color="AAAAAA"/>
        <w:left w:val="single" w:sz="4" w:space="3" w:color="AAAAAA"/>
        <w:bottom w:val="single" w:sz="4" w:space="3" w:color="AAAAAA"/>
        <w:right w:val="single" w:sz="4" w:space="3" w:color="AAAAAA"/>
      </w:pBdr>
      <w:shd w:val="clear" w:color="auto" w:fill="F9F9F9"/>
      <w:bidi w:val="0"/>
      <w:spacing w:before="96" w:after="120" w:line="360" w:lineRule="atLeast"/>
      <w:jc w:val="left"/>
    </w:pPr>
    <w:rPr>
      <w:rFonts w:cs="Times New Roman"/>
      <w:sz w:val="23"/>
      <w:szCs w:val="23"/>
    </w:rPr>
  </w:style>
  <w:style w:type="paragraph" w:customStyle="1" w:styleId="mw-warning">
    <w:name w:val="mw-warning"/>
    <w:basedOn w:val="Normal"/>
    <w:rsid w:val="00831881"/>
    <w:pPr>
      <w:widowControl/>
      <w:pBdr>
        <w:top w:val="single" w:sz="4" w:space="3" w:color="AAAAAA"/>
        <w:left w:val="single" w:sz="4" w:space="3" w:color="AAAAAA"/>
        <w:bottom w:val="single" w:sz="4" w:space="3" w:color="AAAAAA"/>
        <w:right w:val="single" w:sz="4" w:space="3" w:color="AAAAAA"/>
      </w:pBdr>
      <w:shd w:val="clear" w:color="auto" w:fill="F9F9F9"/>
      <w:bidi w:val="0"/>
      <w:spacing w:before="96" w:after="120" w:line="360" w:lineRule="atLeast"/>
      <w:ind w:left="500" w:right="500"/>
      <w:jc w:val="center"/>
    </w:pPr>
    <w:rPr>
      <w:rFonts w:cs="Times New Roman"/>
      <w:sz w:val="23"/>
      <w:szCs w:val="23"/>
    </w:rPr>
  </w:style>
  <w:style w:type="paragraph" w:customStyle="1" w:styleId="toccolours">
    <w:name w:val="toccolours"/>
    <w:basedOn w:val="Normal"/>
    <w:rsid w:val="00831881"/>
    <w:pPr>
      <w:widowControl/>
      <w:pBdr>
        <w:top w:val="single" w:sz="4" w:space="3" w:color="AAAAAA"/>
        <w:left w:val="single" w:sz="4" w:space="3" w:color="AAAAAA"/>
        <w:bottom w:val="single" w:sz="4" w:space="3" w:color="AAAAAA"/>
        <w:right w:val="single" w:sz="4" w:space="3" w:color="AAAAAA"/>
      </w:pBdr>
      <w:shd w:val="clear" w:color="auto" w:fill="F9F9F9"/>
      <w:bidi w:val="0"/>
      <w:spacing w:before="96" w:after="120" w:line="360" w:lineRule="atLeast"/>
      <w:jc w:val="left"/>
    </w:pPr>
    <w:rPr>
      <w:rFonts w:cs="Times New Roman"/>
      <w:sz w:val="23"/>
      <w:szCs w:val="23"/>
    </w:rPr>
  </w:style>
  <w:style w:type="paragraph" w:customStyle="1" w:styleId="autocomment">
    <w:name w:val="autocomment"/>
    <w:basedOn w:val="Normal"/>
    <w:rsid w:val="00831881"/>
    <w:pPr>
      <w:widowControl/>
      <w:bidi w:val="0"/>
      <w:spacing w:before="96" w:after="120" w:line="360" w:lineRule="atLeast"/>
      <w:jc w:val="left"/>
    </w:pPr>
    <w:rPr>
      <w:rFonts w:cs="Times New Roman"/>
      <w:color w:val="808080"/>
      <w:sz w:val="24"/>
      <w:szCs w:val="24"/>
    </w:rPr>
  </w:style>
  <w:style w:type="paragraph" w:customStyle="1" w:styleId="portlet">
    <w:name w:val="portlet"/>
    <w:basedOn w:val="Normal"/>
    <w:rsid w:val="00831881"/>
    <w:pPr>
      <w:widowControl/>
      <w:bidi w:val="0"/>
      <w:spacing w:after="120" w:line="360" w:lineRule="atLeast"/>
      <w:jc w:val="left"/>
    </w:pPr>
    <w:rPr>
      <w:rFonts w:cs="Times New Roman"/>
      <w:sz w:val="24"/>
      <w:szCs w:val="24"/>
    </w:rPr>
  </w:style>
  <w:style w:type="paragraph" w:customStyle="1" w:styleId="prefsection">
    <w:name w:val="prefsection"/>
    <w:basedOn w:val="Normal"/>
    <w:rsid w:val="00831881"/>
    <w:pPr>
      <w:widowControl/>
      <w:bidi w:val="0"/>
      <w:spacing w:line="360" w:lineRule="atLeast"/>
      <w:jc w:val="left"/>
    </w:pPr>
    <w:rPr>
      <w:rFonts w:cs="Times New Roman"/>
      <w:sz w:val="24"/>
      <w:szCs w:val="24"/>
    </w:rPr>
  </w:style>
  <w:style w:type="paragraph" w:customStyle="1" w:styleId="mainlegend">
    <w:name w:val="mainlegend"/>
    <w:basedOn w:val="Normal"/>
    <w:rsid w:val="00831881"/>
    <w:pPr>
      <w:widowControl/>
      <w:bidi w:val="0"/>
      <w:spacing w:before="96" w:after="120" w:line="360" w:lineRule="atLeast"/>
      <w:jc w:val="left"/>
    </w:pPr>
    <w:rPr>
      <w:rFonts w:cs="Times New Roman"/>
      <w:vanish/>
      <w:sz w:val="24"/>
      <w:szCs w:val="24"/>
    </w:rPr>
  </w:style>
  <w:style w:type="paragraph" w:customStyle="1" w:styleId="btnsaveprefs">
    <w:name w:val="btnsaveprefs"/>
    <w:basedOn w:val="Normal"/>
    <w:rsid w:val="00831881"/>
    <w:pPr>
      <w:widowControl/>
      <w:bidi w:val="0"/>
      <w:spacing w:before="96" w:after="120" w:line="360" w:lineRule="atLeast"/>
      <w:jc w:val="left"/>
    </w:pPr>
    <w:rPr>
      <w:rFonts w:cs="Times New Roman"/>
      <w:b/>
      <w:bCs/>
      <w:sz w:val="24"/>
      <w:szCs w:val="24"/>
    </w:rPr>
  </w:style>
  <w:style w:type="paragraph" w:customStyle="1" w:styleId="preferences-login">
    <w:name w:val="preferences-login"/>
    <w:basedOn w:val="Normal"/>
    <w:rsid w:val="00831881"/>
    <w:pPr>
      <w:widowControl/>
      <w:bidi w:val="0"/>
      <w:spacing w:before="96" w:after="360" w:line="360" w:lineRule="atLeast"/>
      <w:jc w:val="left"/>
    </w:pPr>
    <w:rPr>
      <w:rFonts w:cs="Times New Roman"/>
      <w:sz w:val="24"/>
      <w:szCs w:val="24"/>
    </w:rPr>
  </w:style>
  <w:style w:type="paragraph" w:customStyle="1" w:styleId="prefcache">
    <w:name w:val="prefcache"/>
    <w:basedOn w:val="Normal"/>
    <w:rsid w:val="00831881"/>
    <w:pPr>
      <w:widowControl/>
      <w:bidi w:val="0"/>
      <w:spacing w:before="480" w:after="120" w:line="360" w:lineRule="atLeast"/>
      <w:jc w:val="left"/>
    </w:pPr>
    <w:rPr>
      <w:rFonts w:cs="Times New Roman"/>
      <w:szCs w:val="22"/>
    </w:rPr>
  </w:style>
  <w:style w:type="paragraph" w:customStyle="1" w:styleId="redirecttext">
    <w:name w:val="redirecttext"/>
    <w:basedOn w:val="Normal"/>
    <w:rsid w:val="00831881"/>
    <w:pPr>
      <w:widowControl/>
      <w:bidi w:val="0"/>
      <w:spacing w:before="50" w:after="50" w:line="360" w:lineRule="atLeast"/>
      <w:ind w:left="50" w:right="50"/>
      <w:jc w:val="left"/>
    </w:pPr>
    <w:rPr>
      <w:rFonts w:cs="Times New Roman"/>
      <w:sz w:val="36"/>
      <w:szCs w:val="36"/>
    </w:rPr>
  </w:style>
  <w:style w:type="paragraph" w:customStyle="1" w:styleId="printfooter">
    <w:name w:val="printfooter"/>
    <w:basedOn w:val="Normal"/>
    <w:rsid w:val="00831881"/>
    <w:pPr>
      <w:widowControl/>
      <w:bidi w:val="0"/>
      <w:spacing w:before="96" w:after="120" w:line="360" w:lineRule="atLeast"/>
      <w:jc w:val="left"/>
    </w:pPr>
    <w:rPr>
      <w:rFonts w:cs="Times New Roman"/>
      <w:vanish/>
      <w:sz w:val="24"/>
      <w:szCs w:val="24"/>
    </w:rPr>
  </w:style>
  <w:style w:type="paragraph" w:customStyle="1" w:styleId="not-patrolled">
    <w:name w:val="not-patrolled"/>
    <w:basedOn w:val="Normal"/>
    <w:rsid w:val="00831881"/>
    <w:pPr>
      <w:widowControl/>
      <w:shd w:val="clear" w:color="auto" w:fill="FFFFAA"/>
      <w:bidi w:val="0"/>
      <w:spacing w:before="96" w:after="120" w:line="360" w:lineRule="atLeast"/>
      <w:jc w:val="left"/>
    </w:pPr>
    <w:rPr>
      <w:rFonts w:cs="Times New Roman"/>
      <w:sz w:val="24"/>
      <w:szCs w:val="24"/>
    </w:rPr>
  </w:style>
  <w:style w:type="paragraph" w:customStyle="1" w:styleId="shareduploadnotice">
    <w:name w:val="shareduploadnotice"/>
    <w:basedOn w:val="Normal"/>
    <w:rsid w:val="00831881"/>
    <w:pPr>
      <w:widowControl/>
      <w:bidi w:val="0"/>
      <w:spacing w:before="96" w:after="120" w:line="360" w:lineRule="atLeast"/>
      <w:jc w:val="left"/>
    </w:pPr>
    <w:rPr>
      <w:rFonts w:cs="Times New Roman"/>
      <w:i/>
      <w:iCs/>
      <w:sz w:val="24"/>
      <w:szCs w:val="24"/>
    </w:rPr>
  </w:style>
  <w:style w:type="paragraph" w:customStyle="1" w:styleId="previewnote">
    <w:name w:val="previewnote"/>
    <w:basedOn w:val="Normal"/>
    <w:rsid w:val="00831881"/>
    <w:pPr>
      <w:widowControl/>
      <w:pBdr>
        <w:bottom w:val="single" w:sz="4" w:space="12" w:color="AAAAAA"/>
      </w:pBdr>
      <w:bidi w:val="0"/>
      <w:spacing w:before="96" w:after="240" w:line="360" w:lineRule="atLeast"/>
      <w:ind w:firstLine="720"/>
      <w:jc w:val="left"/>
    </w:pPr>
    <w:rPr>
      <w:rFonts w:cs="Times New Roman"/>
      <w:color w:val="CC0000"/>
      <w:sz w:val="24"/>
      <w:szCs w:val="24"/>
    </w:rPr>
  </w:style>
  <w:style w:type="paragraph" w:customStyle="1" w:styleId="editexternally">
    <w:name w:val="editexternally"/>
    <w:basedOn w:val="Normal"/>
    <w:rsid w:val="00831881"/>
    <w:pPr>
      <w:widowControl/>
      <w:pBdr>
        <w:top w:val="single" w:sz="4" w:space="2" w:color="808080"/>
        <w:left w:val="single" w:sz="4" w:space="2" w:color="808080"/>
        <w:bottom w:val="single" w:sz="4" w:space="2" w:color="808080"/>
        <w:right w:val="single" w:sz="4" w:space="2" w:color="808080"/>
      </w:pBdr>
      <w:shd w:val="clear" w:color="auto" w:fill="FFFFFF"/>
      <w:bidi w:val="0"/>
      <w:spacing w:before="120" w:after="120" w:line="360" w:lineRule="atLeast"/>
      <w:jc w:val="center"/>
    </w:pPr>
    <w:rPr>
      <w:rFonts w:cs="Times New Roman"/>
      <w:sz w:val="24"/>
      <w:szCs w:val="24"/>
    </w:rPr>
  </w:style>
  <w:style w:type="paragraph" w:customStyle="1" w:styleId="editexternallyhelp">
    <w:name w:val="editexternallyhelp"/>
    <w:basedOn w:val="Normal"/>
    <w:rsid w:val="00831881"/>
    <w:pPr>
      <w:widowControl/>
      <w:bidi w:val="0"/>
      <w:spacing w:before="96" w:after="120" w:line="360" w:lineRule="atLeast"/>
      <w:jc w:val="left"/>
    </w:pPr>
    <w:rPr>
      <w:rFonts w:cs="Times New Roman"/>
      <w:i/>
      <w:iCs/>
      <w:color w:val="808080"/>
      <w:sz w:val="24"/>
      <w:szCs w:val="24"/>
    </w:rPr>
  </w:style>
  <w:style w:type="paragraph" w:customStyle="1" w:styleId="toggle">
    <w:name w:val="toggle"/>
    <w:basedOn w:val="Normal"/>
    <w:rsid w:val="00831881"/>
    <w:pPr>
      <w:widowControl/>
      <w:bidi w:val="0"/>
      <w:spacing w:before="96" w:after="120" w:line="360" w:lineRule="atLeast"/>
      <w:ind w:left="480" w:hanging="480"/>
      <w:jc w:val="left"/>
    </w:pPr>
    <w:rPr>
      <w:rFonts w:cs="Times New Roman"/>
      <w:sz w:val="24"/>
      <w:szCs w:val="24"/>
    </w:rPr>
  </w:style>
  <w:style w:type="paragraph" w:customStyle="1" w:styleId="tablepager">
    <w:name w:val="tablepager"/>
    <w:basedOn w:val="Normal"/>
    <w:rsid w:val="00831881"/>
    <w:pPr>
      <w:widowControl/>
      <w:pBdr>
        <w:top w:val="single" w:sz="4" w:space="0" w:color="AAAAAA"/>
        <w:left w:val="single" w:sz="4" w:space="2" w:color="AAAAAA"/>
        <w:bottom w:val="single" w:sz="4" w:space="0" w:color="AAAAAA"/>
        <w:right w:val="single" w:sz="4" w:space="2" w:color="AAAAAA"/>
      </w:pBdr>
      <w:bidi w:val="0"/>
      <w:spacing w:before="96" w:after="120" w:line="360" w:lineRule="atLeast"/>
      <w:jc w:val="left"/>
    </w:pPr>
    <w:rPr>
      <w:rFonts w:cs="Times New Roman"/>
      <w:sz w:val="24"/>
      <w:szCs w:val="24"/>
    </w:rPr>
  </w:style>
  <w:style w:type="paragraph" w:customStyle="1" w:styleId="templatesused">
    <w:name w:val="templatesused"/>
    <w:basedOn w:val="Normal"/>
    <w:rsid w:val="00831881"/>
    <w:pPr>
      <w:widowControl/>
      <w:bidi w:val="0"/>
      <w:spacing w:before="360" w:after="120" w:line="360" w:lineRule="atLeast"/>
      <w:jc w:val="left"/>
    </w:pPr>
    <w:rPr>
      <w:rFonts w:cs="Times New Roman"/>
      <w:sz w:val="24"/>
      <w:szCs w:val="24"/>
    </w:rPr>
  </w:style>
  <w:style w:type="paragraph" w:customStyle="1" w:styleId="mw-summary-preview">
    <w:name w:val="mw-summary-preview"/>
    <w:basedOn w:val="Normal"/>
    <w:rsid w:val="00831881"/>
    <w:pPr>
      <w:widowControl/>
      <w:bidi w:val="0"/>
      <w:spacing w:before="24" w:after="24" w:line="360" w:lineRule="atLeast"/>
      <w:jc w:val="left"/>
    </w:pPr>
    <w:rPr>
      <w:rFonts w:cs="Times New Roman"/>
      <w:sz w:val="24"/>
      <w:szCs w:val="24"/>
    </w:rPr>
  </w:style>
  <w:style w:type="paragraph" w:customStyle="1" w:styleId="mediatransformerror">
    <w:name w:val="mediatransformerror"/>
    <w:basedOn w:val="Normal"/>
    <w:rsid w:val="00831881"/>
    <w:pPr>
      <w:widowControl/>
      <w:shd w:val="clear" w:color="auto" w:fill="CCCCCC"/>
      <w:bidi w:val="0"/>
      <w:spacing w:before="96" w:after="120" w:line="360" w:lineRule="atLeast"/>
      <w:jc w:val="left"/>
    </w:pPr>
    <w:rPr>
      <w:rFonts w:cs="Times New Roman"/>
      <w:sz w:val="24"/>
      <w:szCs w:val="24"/>
    </w:rPr>
  </w:style>
  <w:style w:type="paragraph" w:customStyle="1" w:styleId="interwiki-completelist">
    <w:name w:val="interwiki-completelist"/>
    <w:basedOn w:val="Normal"/>
    <w:rsid w:val="00831881"/>
    <w:pPr>
      <w:widowControl/>
      <w:bidi w:val="0"/>
      <w:spacing w:before="96" w:after="120" w:line="360" w:lineRule="atLeast"/>
      <w:jc w:val="left"/>
    </w:pPr>
    <w:rPr>
      <w:rFonts w:cs="Times New Roman"/>
      <w:b/>
      <w:bCs/>
      <w:sz w:val="24"/>
      <w:szCs w:val="24"/>
    </w:rPr>
  </w:style>
  <w:style w:type="paragraph" w:customStyle="1" w:styleId="references-small">
    <w:name w:val="references-small"/>
    <w:basedOn w:val="Normal"/>
    <w:rsid w:val="00831881"/>
    <w:pPr>
      <w:widowControl/>
      <w:bidi w:val="0"/>
      <w:spacing w:before="96" w:after="120" w:line="360" w:lineRule="atLeast"/>
      <w:jc w:val="left"/>
    </w:pPr>
    <w:rPr>
      <w:rFonts w:cs="Times New Roman"/>
      <w:szCs w:val="22"/>
    </w:rPr>
  </w:style>
  <w:style w:type="paragraph" w:customStyle="1" w:styleId="references-2column">
    <w:name w:val="references-2column"/>
    <w:basedOn w:val="Normal"/>
    <w:rsid w:val="00831881"/>
    <w:pPr>
      <w:widowControl/>
      <w:bidi w:val="0"/>
      <w:spacing w:before="96" w:after="120" w:line="360" w:lineRule="atLeast"/>
      <w:jc w:val="left"/>
    </w:pPr>
    <w:rPr>
      <w:rFonts w:cs="Times New Roman"/>
      <w:szCs w:val="22"/>
    </w:rPr>
  </w:style>
  <w:style w:type="paragraph" w:customStyle="1" w:styleId="same-bg">
    <w:name w:val="same-bg"/>
    <w:basedOn w:val="Normal"/>
    <w:rsid w:val="00831881"/>
    <w:pPr>
      <w:widowControl/>
      <w:bidi w:val="0"/>
      <w:spacing w:before="96" w:after="120" w:line="360" w:lineRule="atLeast"/>
      <w:jc w:val="left"/>
    </w:pPr>
    <w:rPr>
      <w:rFonts w:cs="Times New Roman"/>
      <w:sz w:val="24"/>
      <w:szCs w:val="24"/>
    </w:rPr>
  </w:style>
  <w:style w:type="paragraph" w:customStyle="1" w:styleId="spoiler">
    <w:name w:val="spoiler"/>
    <w:basedOn w:val="Normal"/>
    <w:rsid w:val="00831881"/>
    <w:pPr>
      <w:widowControl/>
      <w:pBdr>
        <w:top w:val="single" w:sz="8" w:space="0" w:color="DDDDDD"/>
        <w:bottom w:val="single" w:sz="8" w:space="0" w:color="DDDDDD"/>
      </w:pBdr>
      <w:bidi w:val="0"/>
      <w:spacing w:before="96" w:after="120" w:line="360" w:lineRule="atLeast"/>
      <w:jc w:val="left"/>
    </w:pPr>
    <w:rPr>
      <w:rFonts w:cs="Times New Roman"/>
      <w:sz w:val="24"/>
      <w:szCs w:val="24"/>
    </w:rPr>
  </w:style>
  <w:style w:type="paragraph" w:customStyle="1" w:styleId="inchi-label">
    <w:name w:val="inchi-label"/>
    <w:basedOn w:val="Normal"/>
    <w:rsid w:val="00831881"/>
    <w:pPr>
      <w:widowControl/>
      <w:bidi w:val="0"/>
      <w:spacing w:before="96" w:after="120" w:line="360" w:lineRule="atLeast"/>
      <w:jc w:val="left"/>
    </w:pPr>
    <w:rPr>
      <w:rFonts w:cs="Times New Roman"/>
      <w:color w:val="AAAAAA"/>
      <w:sz w:val="24"/>
      <w:szCs w:val="24"/>
    </w:rPr>
  </w:style>
  <w:style w:type="paragraph" w:customStyle="1" w:styleId="persondata-label">
    <w:name w:val="persondata-label"/>
    <w:basedOn w:val="Normal"/>
    <w:rsid w:val="00831881"/>
    <w:pPr>
      <w:widowControl/>
      <w:bidi w:val="0"/>
      <w:spacing w:before="96" w:after="120" w:line="360" w:lineRule="atLeast"/>
      <w:jc w:val="left"/>
    </w:pPr>
    <w:rPr>
      <w:rFonts w:cs="Times New Roman"/>
      <w:color w:val="AAAAAA"/>
      <w:sz w:val="24"/>
      <w:szCs w:val="24"/>
    </w:rPr>
  </w:style>
  <w:style w:type="paragraph" w:customStyle="1" w:styleId="redirect-in-category">
    <w:name w:val="redirect-in-category"/>
    <w:basedOn w:val="Normal"/>
    <w:rsid w:val="00831881"/>
    <w:pPr>
      <w:widowControl/>
      <w:bidi w:val="0"/>
      <w:spacing w:before="96" w:after="120" w:line="360" w:lineRule="atLeast"/>
      <w:jc w:val="left"/>
    </w:pPr>
    <w:rPr>
      <w:rFonts w:cs="Times New Roman"/>
      <w:i/>
      <w:iCs/>
      <w:sz w:val="24"/>
      <w:szCs w:val="24"/>
    </w:rPr>
  </w:style>
  <w:style w:type="paragraph" w:customStyle="1" w:styleId="allpagesredirect">
    <w:name w:val="allpagesredirect"/>
    <w:basedOn w:val="Normal"/>
    <w:rsid w:val="00831881"/>
    <w:pPr>
      <w:widowControl/>
      <w:bidi w:val="0"/>
      <w:spacing w:before="96" w:after="120" w:line="360" w:lineRule="atLeast"/>
      <w:jc w:val="left"/>
    </w:pPr>
    <w:rPr>
      <w:rFonts w:cs="Times New Roman"/>
      <w:i/>
      <w:iCs/>
      <w:sz w:val="24"/>
      <w:szCs w:val="24"/>
    </w:rPr>
  </w:style>
  <w:style w:type="paragraph" w:customStyle="1" w:styleId="latinx">
    <w:name w:val="latinx"/>
    <w:basedOn w:val="Normal"/>
    <w:rsid w:val="00831881"/>
    <w:pPr>
      <w:widowControl/>
      <w:bidi w:val="0"/>
      <w:spacing w:before="96" w:after="120" w:line="360" w:lineRule="atLeast"/>
      <w:jc w:val="left"/>
    </w:pPr>
    <w:rPr>
      <w:rFonts w:ascii="inherit" w:hAnsi="inherit" w:cs="Times New Roman"/>
      <w:sz w:val="24"/>
      <w:szCs w:val="24"/>
    </w:rPr>
  </w:style>
  <w:style w:type="paragraph" w:customStyle="1" w:styleId="mufi">
    <w:name w:val="mufi"/>
    <w:basedOn w:val="Normal"/>
    <w:rsid w:val="00831881"/>
    <w:pPr>
      <w:widowControl/>
      <w:bidi w:val="0"/>
      <w:spacing w:before="96" w:after="120" w:line="360" w:lineRule="atLeast"/>
      <w:jc w:val="left"/>
    </w:pPr>
    <w:rPr>
      <w:rFonts w:ascii="ALPHA-Demo" w:hAnsi="ALPHA-Demo" w:cs="Times New Roman"/>
      <w:sz w:val="24"/>
      <w:szCs w:val="24"/>
    </w:rPr>
  </w:style>
  <w:style w:type="paragraph" w:customStyle="1" w:styleId="mw-plusminus-pos">
    <w:name w:val="mw-plusminus-pos"/>
    <w:basedOn w:val="Normal"/>
    <w:rsid w:val="00831881"/>
    <w:pPr>
      <w:widowControl/>
      <w:bidi w:val="0"/>
      <w:spacing w:before="96" w:after="120" w:line="360" w:lineRule="atLeast"/>
      <w:jc w:val="left"/>
    </w:pPr>
    <w:rPr>
      <w:rFonts w:cs="Times New Roman"/>
      <w:color w:val="006400"/>
      <w:sz w:val="24"/>
      <w:szCs w:val="24"/>
    </w:rPr>
  </w:style>
  <w:style w:type="paragraph" w:customStyle="1" w:styleId="mw-plusminus-neg">
    <w:name w:val="mw-plusminus-neg"/>
    <w:basedOn w:val="Normal"/>
    <w:rsid w:val="00831881"/>
    <w:pPr>
      <w:widowControl/>
      <w:bidi w:val="0"/>
      <w:spacing w:before="96" w:after="120" w:line="360" w:lineRule="atLeast"/>
      <w:jc w:val="left"/>
    </w:pPr>
    <w:rPr>
      <w:rFonts w:cs="Times New Roman"/>
      <w:color w:val="8B0000"/>
      <w:sz w:val="24"/>
      <w:szCs w:val="24"/>
    </w:rPr>
  </w:style>
  <w:style w:type="paragraph" w:customStyle="1" w:styleId="dablink">
    <w:name w:val="dablink"/>
    <w:basedOn w:val="Normal"/>
    <w:rsid w:val="00831881"/>
    <w:pPr>
      <w:widowControl/>
      <w:bidi w:val="0"/>
      <w:spacing w:before="96" w:after="120" w:line="360" w:lineRule="atLeast"/>
      <w:jc w:val="left"/>
    </w:pPr>
    <w:rPr>
      <w:rFonts w:cs="Times New Roman"/>
      <w:i/>
      <w:iCs/>
      <w:sz w:val="24"/>
      <w:szCs w:val="24"/>
    </w:rPr>
  </w:style>
  <w:style w:type="paragraph" w:customStyle="1" w:styleId="geo-default">
    <w:name w:val="geo-default"/>
    <w:basedOn w:val="Normal"/>
    <w:rsid w:val="00831881"/>
    <w:pPr>
      <w:widowControl/>
      <w:bidi w:val="0"/>
      <w:spacing w:before="96" w:after="120" w:line="360" w:lineRule="atLeast"/>
      <w:jc w:val="left"/>
    </w:pPr>
    <w:rPr>
      <w:rFonts w:cs="Times New Roman"/>
      <w:sz w:val="24"/>
      <w:szCs w:val="24"/>
    </w:rPr>
  </w:style>
  <w:style w:type="paragraph" w:customStyle="1" w:styleId="geo-nondefault">
    <w:name w:val="geo-nondefault"/>
    <w:basedOn w:val="Normal"/>
    <w:rsid w:val="00831881"/>
    <w:pPr>
      <w:widowControl/>
      <w:bidi w:val="0"/>
      <w:spacing w:before="96" w:after="120" w:line="360" w:lineRule="atLeast"/>
      <w:jc w:val="left"/>
    </w:pPr>
    <w:rPr>
      <w:rFonts w:cs="Times New Roman"/>
      <w:vanish/>
      <w:sz w:val="24"/>
      <w:szCs w:val="24"/>
    </w:rPr>
  </w:style>
  <w:style w:type="paragraph" w:customStyle="1" w:styleId="geo-dms">
    <w:name w:val="geo-dms"/>
    <w:basedOn w:val="Normal"/>
    <w:rsid w:val="00831881"/>
    <w:pPr>
      <w:widowControl/>
      <w:bidi w:val="0"/>
      <w:spacing w:before="96" w:after="120" w:line="360" w:lineRule="atLeast"/>
      <w:jc w:val="left"/>
    </w:pPr>
    <w:rPr>
      <w:rFonts w:cs="Times New Roman"/>
      <w:sz w:val="24"/>
      <w:szCs w:val="24"/>
    </w:rPr>
  </w:style>
  <w:style w:type="paragraph" w:customStyle="1" w:styleId="geo-dec">
    <w:name w:val="geo-dec"/>
    <w:basedOn w:val="Normal"/>
    <w:rsid w:val="00831881"/>
    <w:pPr>
      <w:widowControl/>
      <w:bidi w:val="0"/>
      <w:spacing w:before="96" w:after="120" w:line="360" w:lineRule="atLeast"/>
      <w:jc w:val="left"/>
    </w:pPr>
    <w:rPr>
      <w:rFonts w:cs="Times New Roman"/>
      <w:sz w:val="24"/>
      <w:szCs w:val="24"/>
    </w:rPr>
  </w:style>
  <w:style w:type="paragraph" w:customStyle="1" w:styleId="geo-multi-punct">
    <w:name w:val="geo-multi-punct"/>
    <w:basedOn w:val="Normal"/>
    <w:rsid w:val="00831881"/>
    <w:pPr>
      <w:widowControl/>
      <w:bidi w:val="0"/>
      <w:spacing w:before="96" w:after="120" w:line="360" w:lineRule="atLeast"/>
      <w:jc w:val="left"/>
    </w:pPr>
    <w:rPr>
      <w:rFonts w:cs="Times New Roman"/>
      <w:vanish/>
      <w:sz w:val="24"/>
      <w:szCs w:val="24"/>
    </w:rPr>
  </w:style>
  <w:style w:type="paragraph" w:customStyle="1" w:styleId="template-documentation">
    <w:name w:val="template-documentation"/>
    <w:basedOn w:val="Normal"/>
    <w:rsid w:val="00831881"/>
    <w:pPr>
      <w:widowControl/>
      <w:pBdr>
        <w:top w:val="single" w:sz="4" w:space="3" w:color="AAAAAA"/>
        <w:left w:val="single" w:sz="4" w:space="3" w:color="AAAAAA"/>
        <w:bottom w:val="single" w:sz="4" w:space="3" w:color="AAAAAA"/>
        <w:right w:val="single" w:sz="4" w:space="3" w:color="AAAAAA"/>
      </w:pBdr>
      <w:shd w:val="clear" w:color="auto" w:fill="ECFCF4"/>
      <w:bidi w:val="0"/>
      <w:spacing w:before="240" w:line="360" w:lineRule="atLeast"/>
      <w:jc w:val="left"/>
    </w:pPr>
    <w:rPr>
      <w:rFonts w:cs="Times New Roman"/>
      <w:sz w:val="24"/>
      <w:szCs w:val="24"/>
    </w:rPr>
  </w:style>
  <w:style w:type="paragraph" w:customStyle="1" w:styleId="diffchange">
    <w:name w:val="diffchange"/>
    <w:basedOn w:val="Normal"/>
    <w:rsid w:val="00831881"/>
    <w:pPr>
      <w:widowControl/>
      <w:bidi w:val="0"/>
      <w:spacing w:before="96" w:after="120" w:line="360" w:lineRule="atLeast"/>
      <w:jc w:val="left"/>
    </w:pPr>
    <w:rPr>
      <w:rFonts w:cs="Times New Roman"/>
      <w:b/>
      <w:bCs/>
      <w:sz w:val="24"/>
      <w:szCs w:val="24"/>
    </w:rPr>
  </w:style>
  <w:style w:type="paragraph" w:customStyle="1" w:styleId="thumbimage">
    <w:name w:val="thumbimage"/>
    <w:basedOn w:val="Normal"/>
    <w:rsid w:val="00831881"/>
    <w:pPr>
      <w:widowControl/>
      <w:bidi w:val="0"/>
      <w:spacing w:before="96" w:after="120" w:line="360" w:lineRule="atLeast"/>
      <w:jc w:val="left"/>
    </w:pPr>
    <w:rPr>
      <w:rFonts w:cs="Times New Roman"/>
      <w:sz w:val="24"/>
      <w:szCs w:val="24"/>
    </w:rPr>
  </w:style>
  <w:style w:type="paragraph" w:customStyle="1" w:styleId="thumbcaption">
    <w:name w:val="thumbcaption"/>
    <w:basedOn w:val="Normal"/>
    <w:rsid w:val="00831881"/>
    <w:pPr>
      <w:widowControl/>
      <w:bidi w:val="0"/>
      <w:spacing w:before="96" w:after="120" w:line="360" w:lineRule="atLeast"/>
      <w:jc w:val="left"/>
    </w:pPr>
    <w:rPr>
      <w:rFonts w:cs="Times New Roman"/>
      <w:sz w:val="24"/>
      <w:szCs w:val="24"/>
    </w:rPr>
  </w:style>
  <w:style w:type="paragraph" w:customStyle="1" w:styleId="toctitle">
    <w:name w:val="toctitle"/>
    <w:basedOn w:val="Normal"/>
    <w:rsid w:val="00831881"/>
    <w:pPr>
      <w:widowControl/>
      <w:bidi w:val="0"/>
      <w:spacing w:before="96" w:after="120" w:line="360" w:lineRule="atLeast"/>
      <w:jc w:val="left"/>
    </w:pPr>
    <w:rPr>
      <w:rFonts w:cs="Times New Roman"/>
      <w:sz w:val="24"/>
      <w:szCs w:val="24"/>
    </w:rPr>
  </w:style>
  <w:style w:type="paragraph" w:customStyle="1" w:styleId="tablepagercollinks">
    <w:name w:val="tablepager_col_links"/>
    <w:basedOn w:val="Normal"/>
    <w:rsid w:val="00831881"/>
    <w:pPr>
      <w:widowControl/>
      <w:bidi w:val="0"/>
      <w:spacing w:before="96" w:after="120" w:line="360" w:lineRule="atLeast"/>
      <w:jc w:val="left"/>
    </w:pPr>
    <w:rPr>
      <w:rFonts w:cs="Times New Roman"/>
      <w:sz w:val="24"/>
      <w:szCs w:val="24"/>
    </w:rPr>
  </w:style>
  <w:style w:type="paragraph" w:customStyle="1" w:styleId="tablepagercolimgdescription">
    <w:name w:val="tablepager_col_img_description"/>
    <w:basedOn w:val="Normal"/>
    <w:rsid w:val="00831881"/>
    <w:pPr>
      <w:widowControl/>
      <w:bidi w:val="0"/>
      <w:spacing w:before="96" w:after="120" w:line="360" w:lineRule="atLeast"/>
      <w:jc w:val="left"/>
    </w:pPr>
    <w:rPr>
      <w:rFonts w:cs="Times New Roman"/>
      <w:sz w:val="24"/>
      <w:szCs w:val="24"/>
    </w:rPr>
  </w:style>
  <w:style w:type="paragraph" w:customStyle="1" w:styleId="latitude">
    <w:name w:val="latitude"/>
    <w:basedOn w:val="Normal"/>
    <w:rsid w:val="00831881"/>
    <w:pPr>
      <w:widowControl/>
      <w:bidi w:val="0"/>
      <w:spacing w:before="96" w:after="120" w:line="360" w:lineRule="atLeast"/>
      <w:jc w:val="left"/>
    </w:pPr>
    <w:rPr>
      <w:rFonts w:cs="Times New Roman"/>
      <w:sz w:val="24"/>
      <w:szCs w:val="24"/>
    </w:rPr>
  </w:style>
  <w:style w:type="paragraph" w:customStyle="1" w:styleId="toclevel-2">
    <w:name w:val="toclevel-2"/>
    <w:basedOn w:val="Normal"/>
    <w:rsid w:val="00831881"/>
    <w:pPr>
      <w:widowControl/>
      <w:bidi w:val="0"/>
      <w:spacing w:before="96" w:after="120" w:line="360" w:lineRule="atLeast"/>
      <w:jc w:val="left"/>
    </w:pPr>
    <w:rPr>
      <w:rFonts w:cs="Times New Roman"/>
      <w:sz w:val="24"/>
      <w:szCs w:val="24"/>
    </w:rPr>
  </w:style>
  <w:style w:type="paragraph" w:customStyle="1" w:styleId="toclevel-3">
    <w:name w:val="toclevel-3"/>
    <w:basedOn w:val="Normal"/>
    <w:rsid w:val="00831881"/>
    <w:pPr>
      <w:widowControl/>
      <w:bidi w:val="0"/>
      <w:spacing w:before="96" w:after="120" w:line="360" w:lineRule="atLeast"/>
      <w:jc w:val="left"/>
    </w:pPr>
    <w:rPr>
      <w:rFonts w:cs="Times New Roman"/>
      <w:sz w:val="24"/>
      <w:szCs w:val="24"/>
    </w:rPr>
  </w:style>
  <w:style w:type="paragraph" w:customStyle="1" w:styleId="toclevel-4">
    <w:name w:val="toclevel-4"/>
    <w:basedOn w:val="Normal"/>
    <w:rsid w:val="00831881"/>
    <w:pPr>
      <w:widowControl/>
      <w:bidi w:val="0"/>
      <w:spacing w:before="96" w:after="120" w:line="360" w:lineRule="atLeast"/>
      <w:jc w:val="left"/>
    </w:pPr>
    <w:rPr>
      <w:rFonts w:cs="Times New Roman"/>
      <w:sz w:val="24"/>
      <w:szCs w:val="24"/>
    </w:rPr>
  </w:style>
  <w:style w:type="paragraph" w:customStyle="1" w:styleId="toclevel-5">
    <w:name w:val="toclevel-5"/>
    <w:basedOn w:val="Normal"/>
    <w:rsid w:val="00831881"/>
    <w:pPr>
      <w:widowControl/>
      <w:bidi w:val="0"/>
      <w:spacing w:before="96" w:after="120" w:line="360" w:lineRule="atLeast"/>
      <w:jc w:val="left"/>
    </w:pPr>
    <w:rPr>
      <w:rFonts w:cs="Times New Roman"/>
      <w:sz w:val="24"/>
      <w:szCs w:val="24"/>
    </w:rPr>
  </w:style>
  <w:style w:type="paragraph" w:customStyle="1" w:styleId="toclevel-6">
    <w:name w:val="toclevel-6"/>
    <w:basedOn w:val="Normal"/>
    <w:rsid w:val="00831881"/>
    <w:pPr>
      <w:widowControl/>
      <w:bidi w:val="0"/>
      <w:spacing w:before="96" w:after="120" w:line="360" w:lineRule="atLeast"/>
      <w:jc w:val="left"/>
    </w:pPr>
    <w:rPr>
      <w:rFonts w:cs="Times New Roman"/>
      <w:sz w:val="24"/>
      <w:szCs w:val="24"/>
    </w:rPr>
  </w:style>
  <w:style w:type="paragraph" w:customStyle="1" w:styleId="toclevel-7">
    <w:name w:val="toclevel-7"/>
    <w:basedOn w:val="Normal"/>
    <w:rsid w:val="00831881"/>
    <w:pPr>
      <w:widowControl/>
      <w:bidi w:val="0"/>
      <w:spacing w:before="96" w:after="120" w:line="360" w:lineRule="atLeast"/>
      <w:jc w:val="left"/>
    </w:pPr>
    <w:rPr>
      <w:rFonts w:cs="Times New Roman"/>
      <w:sz w:val="24"/>
      <w:szCs w:val="24"/>
    </w:rPr>
  </w:style>
  <w:style w:type="paragraph" w:customStyle="1" w:styleId="logintext">
    <w:name w:val="logintext"/>
    <w:basedOn w:val="Normal"/>
    <w:rsid w:val="00831881"/>
    <w:pPr>
      <w:widowControl/>
      <w:bidi w:val="0"/>
      <w:spacing w:before="96" w:after="120" w:line="360" w:lineRule="atLeast"/>
      <w:jc w:val="left"/>
    </w:pPr>
    <w:rPr>
      <w:rFonts w:cs="Times New Roman"/>
      <w:sz w:val="24"/>
      <w:szCs w:val="24"/>
    </w:rPr>
  </w:style>
  <w:style w:type="paragraph" w:customStyle="1" w:styleId="loginpassword">
    <w:name w:val="loginpassword"/>
    <w:basedOn w:val="Normal"/>
    <w:rsid w:val="00831881"/>
    <w:pPr>
      <w:widowControl/>
      <w:bidi w:val="0"/>
      <w:spacing w:before="96" w:after="120" w:line="360" w:lineRule="atLeast"/>
      <w:jc w:val="left"/>
    </w:pPr>
    <w:rPr>
      <w:rFonts w:cs="Times New Roman"/>
      <w:sz w:val="24"/>
      <w:szCs w:val="24"/>
    </w:rPr>
  </w:style>
  <w:style w:type="paragraph" w:customStyle="1" w:styleId="editoptions">
    <w:name w:val="editoptions"/>
    <w:basedOn w:val="Normal"/>
    <w:rsid w:val="00831881"/>
    <w:pPr>
      <w:widowControl/>
      <w:bidi w:val="0"/>
      <w:spacing w:before="96" w:after="120" w:line="360" w:lineRule="atLeast"/>
      <w:jc w:val="left"/>
    </w:pPr>
    <w:rPr>
      <w:rFonts w:cs="Times New Roman"/>
      <w:sz w:val="24"/>
      <w:szCs w:val="24"/>
    </w:rPr>
  </w:style>
  <w:style w:type="paragraph" w:customStyle="1" w:styleId="captcha">
    <w:name w:val="captcha"/>
    <w:basedOn w:val="Normal"/>
    <w:rsid w:val="00831881"/>
    <w:pPr>
      <w:widowControl/>
      <w:bidi w:val="0"/>
      <w:spacing w:before="96" w:after="120" w:line="360" w:lineRule="atLeast"/>
      <w:jc w:val="left"/>
    </w:pPr>
    <w:rPr>
      <w:rFonts w:cs="Times New Roman"/>
      <w:sz w:val="24"/>
      <w:szCs w:val="24"/>
    </w:rPr>
  </w:style>
  <w:style w:type="character" w:customStyle="1" w:styleId="texhtml">
    <w:name w:val="texhtml"/>
    <w:rsid w:val="00831881"/>
    <w:rPr>
      <w:rFonts w:ascii="Times New Roman" w:hAnsi="Times New Roman" w:cs="Times New Roman" w:hint="default"/>
    </w:rPr>
  </w:style>
  <w:style w:type="character" w:customStyle="1" w:styleId="subpages">
    <w:name w:val="subpages"/>
    <w:rsid w:val="00831881"/>
    <w:rPr>
      <w:vanish w:val="0"/>
      <w:webHidden w:val="0"/>
      <w:specVanish w:val="0"/>
    </w:rPr>
  </w:style>
  <w:style w:type="character" w:customStyle="1" w:styleId="newpage">
    <w:name w:val="newpage"/>
    <w:rsid w:val="00831881"/>
    <w:rPr>
      <w:b/>
      <w:bCs/>
    </w:rPr>
  </w:style>
  <w:style w:type="character" w:customStyle="1" w:styleId="minor">
    <w:name w:val="minor"/>
    <w:rsid w:val="00831881"/>
    <w:rPr>
      <w:b/>
      <w:bCs/>
    </w:rPr>
  </w:style>
  <w:style w:type="character" w:customStyle="1" w:styleId="bot">
    <w:name w:val="bot"/>
    <w:rsid w:val="00831881"/>
    <w:rPr>
      <w:b/>
      <w:bCs/>
    </w:rPr>
  </w:style>
  <w:style w:type="character" w:customStyle="1" w:styleId="unpatrolled">
    <w:name w:val="unpatrolled"/>
    <w:rsid w:val="00831881"/>
    <w:rPr>
      <w:b/>
      <w:bCs/>
      <w:color w:val="FF0000"/>
    </w:rPr>
  </w:style>
  <w:style w:type="character" w:customStyle="1" w:styleId="updatedmarker">
    <w:name w:val="updatedmarker"/>
    <w:rsid w:val="00831881"/>
    <w:rPr>
      <w:color w:val="000000"/>
      <w:shd w:val="clear" w:color="auto" w:fill="00FF00"/>
    </w:rPr>
  </w:style>
  <w:style w:type="character" w:customStyle="1" w:styleId="comment">
    <w:name w:val="comment"/>
    <w:rsid w:val="00831881"/>
    <w:rPr>
      <w:i/>
      <w:iCs/>
    </w:rPr>
  </w:style>
  <w:style w:type="character" w:customStyle="1" w:styleId="changedby">
    <w:name w:val="changedby"/>
    <w:rsid w:val="00831881"/>
    <w:rPr>
      <w:sz w:val="23"/>
      <w:szCs w:val="23"/>
    </w:rPr>
  </w:style>
  <w:style w:type="character" w:customStyle="1" w:styleId="history-deleted">
    <w:name w:val="history-deleted"/>
    <w:rsid w:val="00831881"/>
    <w:rPr>
      <w:i/>
      <w:iCs/>
      <w:strike/>
      <w:color w:val="888888"/>
    </w:rPr>
  </w:style>
  <w:style w:type="character" w:customStyle="1" w:styleId="deleted">
    <w:name w:val="deleted"/>
    <w:rsid w:val="00831881"/>
  </w:style>
  <w:style w:type="character" w:customStyle="1" w:styleId="user">
    <w:name w:val="user"/>
    <w:rsid w:val="00831881"/>
  </w:style>
  <w:style w:type="paragraph" w:customStyle="1" w:styleId="editsection1">
    <w:name w:val="editsection1"/>
    <w:basedOn w:val="Normal"/>
    <w:rsid w:val="00831881"/>
    <w:pPr>
      <w:widowControl/>
      <w:bidi w:val="0"/>
      <w:spacing w:before="96" w:after="120" w:line="360" w:lineRule="atLeast"/>
      <w:ind w:left="50"/>
      <w:jc w:val="left"/>
    </w:pPr>
    <w:rPr>
      <w:rFonts w:cs="Times New Roman"/>
      <w:sz w:val="13"/>
      <w:szCs w:val="13"/>
    </w:rPr>
  </w:style>
  <w:style w:type="paragraph" w:customStyle="1" w:styleId="editsection2">
    <w:name w:val="editsection2"/>
    <w:basedOn w:val="Normal"/>
    <w:rsid w:val="00831881"/>
    <w:pPr>
      <w:widowControl/>
      <w:bidi w:val="0"/>
      <w:spacing w:before="96" w:after="120" w:line="360" w:lineRule="atLeast"/>
      <w:ind w:left="50"/>
      <w:jc w:val="left"/>
    </w:pPr>
    <w:rPr>
      <w:rFonts w:cs="Times New Roman"/>
      <w:sz w:val="16"/>
      <w:szCs w:val="16"/>
    </w:rPr>
  </w:style>
  <w:style w:type="paragraph" w:customStyle="1" w:styleId="editsection3">
    <w:name w:val="editsection3"/>
    <w:basedOn w:val="Normal"/>
    <w:rsid w:val="00831881"/>
    <w:pPr>
      <w:widowControl/>
      <w:bidi w:val="0"/>
      <w:spacing w:before="96" w:after="120" w:line="360" w:lineRule="atLeast"/>
      <w:ind w:left="50"/>
      <w:jc w:val="left"/>
    </w:pPr>
    <w:rPr>
      <w:rFonts w:cs="Times New Roman"/>
      <w:szCs w:val="18"/>
    </w:rPr>
  </w:style>
  <w:style w:type="paragraph" w:customStyle="1" w:styleId="editsection4">
    <w:name w:val="editsection4"/>
    <w:basedOn w:val="Normal"/>
    <w:rsid w:val="00831881"/>
    <w:pPr>
      <w:widowControl/>
      <w:bidi w:val="0"/>
      <w:spacing w:before="96" w:after="120" w:line="360" w:lineRule="atLeast"/>
      <w:ind w:left="50"/>
      <w:jc w:val="left"/>
    </w:pPr>
    <w:rPr>
      <w:rFonts w:cs="Times New Roman"/>
      <w:sz w:val="21"/>
      <w:szCs w:val="21"/>
    </w:rPr>
  </w:style>
  <w:style w:type="paragraph" w:customStyle="1" w:styleId="editsection5">
    <w:name w:val="editsection5"/>
    <w:basedOn w:val="Normal"/>
    <w:rsid w:val="00831881"/>
    <w:pPr>
      <w:widowControl/>
      <w:bidi w:val="0"/>
      <w:spacing w:before="96" w:after="120" w:line="360" w:lineRule="atLeast"/>
      <w:ind w:left="50"/>
      <w:jc w:val="left"/>
    </w:pPr>
    <w:rPr>
      <w:rFonts w:cs="Times New Roman"/>
      <w:sz w:val="24"/>
      <w:szCs w:val="24"/>
    </w:rPr>
  </w:style>
  <w:style w:type="paragraph" w:customStyle="1" w:styleId="editsection6">
    <w:name w:val="editsection6"/>
    <w:basedOn w:val="Normal"/>
    <w:rsid w:val="00831881"/>
    <w:pPr>
      <w:widowControl/>
      <w:bidi w:val="0"/>
      <w:spacing w:before="96" w:after="120" w:line="360" w:lineRule="atLeast"/>
      <w:ind w:left="50"/>
      <w:jc w:val="left"/>
    </w:pPr>
    <w:rPr>
      <w:rFonts w:cs="Times New Roman"/>
      <w:sz w:val="30"/>
      <w:szCs w:val="30"/>
    </w:rPr>
  </w:style>
  <w:style w:type="paragraph" w:customStyle="1" w:styleId="toctitle1">
    <w:name w:val="toctitle1"/>
    <w:basedOn w:val="Normal"/>
    <w:rsid w:val="00831881"/>
    <w:pPr>
      <w:widowControl/>
      <w:bidi w:val="0"/>
      <w:spacing w:before="96" w:after="120" w:line="360" w:lineRule="atLeast"/>
      <w:jc w:val="center"/>
    </w:pPr>
    <w:rPr>
      <w:rFonts w:cs="Times New Roman"/>
      <w:sz w:val="24"/>
      <w:szCs w:val="24"/>
    </w:rPr>
  </w:style>
  <w:style w:type="paragraph" w:customStyle="1" w:styleId="toctitle2">
    <w:name w:val="toctitle2"/>
    <w:basedOn w:val="Normal"/>
    <w:rsid w:val="00831881"/>
    <w:pPr>
      <w:widowControl/>
      <w:bidi w:val="0"/>
      <w:spacing w:before="96" w:after="120" w:line="360" w:lineRule="atLeast"/>
      <w:jc w:val="center"/>
    </w:pPr>
    <w:rPr>
      <w:rFonts w:cs="Times New Roman"/>
      <w:sz w:val="24"/>
      <w:szCs w:val="24"/>
    </w:rPr>
  </w:style>
  <w:style w:type="paragraph" w:customStyle="1" w:styleId="toctoggle1">
    <w:name w:val="toctoggle1"/>
    <w:basedOn w:val="Normal"/>
    <w:rsid w:val="00831881"/>
    <w:pPr>
      <w:widowControl/>
      <w:bidi w:val="0"/>
      <w:spacing w:before="96" w:after="120" w:line="360" w:lineRule="atLeast"/>
      <w:jc w:val="left"/>
    </w:pPr>
    <w:rPr>
      <w:rFonts w:cs="Times New Roman"/>
      <w:sz w:val="23"/>
      <w:szCs w:val="23"/>
    </w:rPr>
  </w:style>
  <w:style w:type="paragraph" w:customStyle="1" w:styleId="toctoggle2">
    <w:name w:val="toctoggle2"/>
    <w:basedOn w:val="Normal"/>
    <w:rsid w:val="00831881"/>
    <w:pPr>
      <w:widowControl/>
      <w:bidi w:val="0"/>
      <w:spacing w:before="96" w:after="120" w:line="360" w:lineRule="atLeast"/>
      <w:jc w:val="left"/>
    </w:pPr>
    <w:rPr>
      <w:rFonts w:cs="Times New Roman"/>
      <w:sz w:val="23"/>
      <w:szCs w:val="23"/>
    </w:rPr>
  </w:style>
  <w:style w:type="paragraph" w:customStyle="1" w:styleId="thumbimage1">
    <w:name w:val="thumbimage1"/>
    <w:basedOn w:val="Normal"/>
    <w:rsid w:val="00831881"/>
    <w:pPr>
      <w:widowControl/>
      <w:pBdr>
        <w:top w:val="single" w:sz="4" w:space="0" w:color="CCCCCC"/>
        <w:left w:val="single" w:sz="4" w:space="0" w:color="CCCCCC"/>
        <w:bottom w:val="single" w:sz="4" w:space="0" w:color="CCCCCC"/>
        <w:right w:val="single" w:sz="4" w:space="0" w:color="CCCCCC"/>
      </w:pBdr>
      <w:bidi w:val="0"/>
      <w:spacing w:before="96" w:after="120" w:line="360" w:lineRule="atLeast"/>
      <w:jc w:val="left"/>
    </w:pPr>
    <w:rPr>
      <w:rFonts w:cs="Times New Roman"/>
      <w:sz w:val="24"/>
      <w:szCs w:val="24"/>
    </w:rPr>
  </w:style>
  <w:style w:type="paragraph" w:customStyle="1" w:styleId="thumbcaption1">
    <w:name w:val="thumbcaption1"/>
    <w:basedOn w:val="Normal"/>
    <w:rsid w:val="00831881"/>
    <w:pPr>
      <w:widowControl/>
      <w:bidi w:val="0"/>
      <w:spacing w:before="96" w:after="120" w:line="336" w:lineRule="atLeast"/>
      <w:jc w:val="left"/>
    </w:pPr>
    <w:rPr>
      <w:rFonts w:cs="Times New Roman"/>
      <w:sz w:val="23"/>
      <w:szCs w:val="23"/>
    </w:rPr>
  </w:style>
  <w:style w:type="character" w:customStyle="1" w:styleId="user1">
    <w:name w:val="user1"/>
    <w:rsid w:val="00831881"/>
  </w:style>
  <w:style w:type="character" w:customStyle="1" w:styleId="minor1">
    <w:name w:val="minor1"/>
    <w:rsid w:val="00831881"/>
    <w:rPr>
      <w:b/>
      <w:bCs/>
    </w:rPr>
  </w:style>
  <w:style w:type="paragraph" w:customStyle="1" w:styleId="pbody1">
    <w:name w:val="pbody1"/>
    <w:basedOn w:val="Normal"/>
    <w:rsid w:val="00831881"/>
    <w:pPr>
      <w:widowControl/>
      <w:pBdr>
        <w:top w:val="single" w:sz="4" w:space="0" w:color="AAAAAA"/>
        <w:left w:val="single" w:sz="4" w:space="6" w:color="AAAAAA"/>
        <w:bottom w:val="single" w:sz="4" w:space="4" w:color="AAAAAA"/>
        <w:right w:val="single" w:sz="4" w:space="10" w:color="AAAAAA"/>
      </w:pBdr>
      <w:shd w:val="clear" w:color="auto" w:fill="FFFFFF"/>
      <w:bidi w:val="0"/>
      <w:spacing w:before="96" w:after="120" w:line="360" w:lineRule="atLeast"/>
      <w:jc w:val="center"/>
    </w:pPr>
    <w:rPr>
      <w:rFonts w:cs="Times New Roman"/>
      <w:color w:val="000000"/>
      <w:sz w:val="23"/>
      <w:szCs w:val="23"/>
    </w:rPr>
  </w:style>
  <w:style w:type="paragraph" w:customStyle="1" w:styleId="portlet1">
    <w:name w:val="portlet1"/>
    <w:basedOn w:val="Normal"/>
    <w:rsid w:val="00831881"/>
    <w:pPr>
      <w:widowControl/>
      <w:bidi w:val="0"/>
      <w:spacing w:line="360" w:lineRule="atLeast"/>
      <w:jc w:val="left"/>
    </w:pPr>
    <w:rPr>
      <w:rFonts w:cs="Times New Roman"/>
      <w:sz w:val="24"/>
      <w:szCs w:val="24"/>
    </w:rPr>
  </w:style>
  <w:style w:type="paragraph" w:customStyle="1" w:styleId="pbody2">
    <w:name w:val="pbody2"/>
    <w:basedOn w:val="Normal"/>
    <w:rsid w:val="00831881"/>
    <w:pPr>
      <w:widowControl/>
      <w:shd w:val="clear" w:color="auto" w:fill="FFFFFF"/>
      <w:bidi w:val="0"/>
      <w:spacing w:line="360" w:lineRule="atLeast"/>
      <w:jc w:val="left"/>
    </w:pPr>
    <w:rPr>
      <w:rFonts w:cs="Times New Roman"/>
      <w:color w:val="000000"/>
      <w:sz w:val="23"/>
      <w:szCs w:val="23"/>
    </w:rPr>
  </w:style>
  <w:style w:type="paragraph" w:customStyle="1" w:styleId="pbody3">
    <w:name w:val="pbody3"/>
    <w:basedOn w:val="Normal"/>
    <w:rsid w:val="00831881"/>
    <w:pPr>
      <w:widowControl/>
      <w:bidi w:val="0"/>
      <w:spacing w:before="96" w:after="120" w:line="360" w:lineRule="atLeast"/>
      <w:jc w:val="left"/>
    </w:pPr>
    <w:rPr>
      <w:rFonts w:cs="Times New Roman"/>
      <w:color w:val="000000"/>
      <w:sz w:val="24"/>
      <w:szCs w:val="24"/>
    </w:rPr>
  </w:style>
  <w:style w:type="paragraph" w:customStyle="1" w:styleId="hiddenstructure1">
    <w:name w:val="hiddenstructure1"/>
    <w:basedOn w:val="Normal"/>
    <w:rsid w:val="00831881"/>
    <w:pPr>
      <w:widowControl/>
      <w:shd w:val="clear" w:color="auto" w:fill="00FF00"/>
      <w:bidi w:val="0"/>
      <w:spacing w:before="96" w:after="120" w:line="360" w:lineRule="atLeast"/>
      <w:jc w:val="left"/>
    </w:pPr>
    <w:rPr>
      <w:rFonts w:cs="Times New Roman"/>
      <w:color w:val="FF0000"/>
      <w:sz w:val="24"/>
      <w:szCs w:val="24"/>
    </w:rPr>
  </w:style>
  <w:style w:type="paragraph" w:customStyle="1" w:styleId="captcha1">
    <w:name w:val="captcha1"/>
    <w:basedOn w:val="Normal"/>
    <w:rsid w:val="00831881"/>
    <w:pPr>
      <w:widowControl/>
      <w:pBdr>
        <w:top w:val="single" w:sz="4" w:space="18" w:color="BBBBBB"/>
        <w:left w:val="single" w:sz="4" w:space="24" w:color="BBBBBB"/>
        <w:bottom w:val="single" w:sz="4" w:space="18" w:color="BBBBBB"/>
        <w:right w:val="single" w:sz="4" w:space="24" w:color="BBBBBB"/>
      </w:pBdr>
      <w:shd w:val="clear" w:color="auto" w:fill="FFFFFF"/>
      <w:bidi w:val="0"/>
      <w:spacing w:before="96" w:after="120" w:line="360" w:lineRule="atLeast"/>
      <w:jc w:val="left"/>
    </w:pPr>
    <w:rPr>
      <w:rFonts w:cs="Times New Roman"/>
      <w:sz w:val="24"/>
      <w:szCs w:val="24"/>
    </w:rPr>
  </w:style>
  <w:style w:type="paragraph" w:customStyle="1" w:styleId="captcha2">
    <w:name w:val="captcha2"/>
    <w:basedOn w:val="Normal"/>
    <w:rsid w:val="00831881"/>
    <w:pPr>
      <w:widowControl/>
      <w:pBdr>
        <w:top w:val="single" w:sz="4" w:space="18" w:color="BBBBBB"/>
        <w:left w:val="single" w:sz="4" w:space="24" w:color="BBBBBB"/>
        <w:bottom w:val="single" w:sz="4" w:space="18" w:color="BBBBBB"/>
        <w:right w:val="single" w:sz="4" w:space="24" w:color="BBBBBB"/>
      </w:pBdr>
      <w:shd w:val="clear" w:color="auto" w:fill="FFFFFF"/>
      <w:bidi w:val="0"/>
      <w:spacing w:before="96" w:after="120" w:line="360" w:lineRule="atLeast"/>
      <w:jc w:val="left"/>
    </w:pPr>
    <w:rPr>
      <w:rFonts w:cs="Times New Roman"/>
      <w:sz w:val="24"/>
      <w:szCs w:val="24"/>
    </w:rPr>
  </w:style>
  <w:style w:type="paragraph" w:customStyle="1" w:styleId="logintext1">
    <w:name w:val="logintext1"/>
    <w:basedOn w:val="Normal"/>
    <w:rsid w:val="00831881"/>
    <w:pPr>
      <w:widowControl/>
      <w:bidi w:val="0"/>
      <w:spacing w:before="96" w:after="120" w:line="360" w:lineRule="atLeast"/>
      <w:jc w:val="left"/>
    </w:pPr>
    <w:rPr>
      <w:rFonts w:cs="Times New Roman"/>
      <w:sz w:val="24"/>
      <w:szCs w:val="24"/>
    </w:rPr>
  </w:style>
  <w:style w:type="paragraph" w:customStyle="1" w:styleId="loginpassword1">
    <w:name w:val="loginpassword1"/>
    <w:basedOn w:val="Normal"/>
    <w:rsid w:val="00831881"/>
    <w:pPr>
      <w:widowControl/>
      <w:bidi w:val="0"/>
      <w:spacing w:before="96" w:after="120" w:line="360" w:lineRule="atLeast"/>
      <w:jc w:val="left"/>
    </w:pPr>
    <w:rPr>
      <w:rFonts w:cs="Times New Roman"/>
      <w:sz w:val="24"/>
      <w:szCs w:val="24"/>
    </w:rPr>
  </w:style>
  <w:style w:type="character" w:customStyle="1" w:styleId="deleted1">
    <w:name w:val="deleted1"/>
    <w:rsid w:val="00831881"/>
    <w:rPr>
      <w:i/>
      <w:iCs/>
      <w:strike/>
      <w:color w:val="888888"/>
    </w:rPr>
  </w:style>
  <w:style w:type="paragraph" w:customStyle="1" w:styleId="editoptions1">
    <w:name w:val="editoptions1"/>
    <w:basedOn w:val="Normal"/>
    <w:rsid w:val="00831881"/>
    <w:pPr>
      <w:widowControl/>
      <w:bidi w:val="0"/>
      <w:spacing w:before="96" w:after="120" w:line="360" w:lineRule="atLeast"/>
      <w:jc w:val="left"/>
    </w:pPr>
    <w:rPr>
      <w:rFonts w:cs="Times New Roman"/>
      <w:sz w:val="24"/>
      <w:szCs w:val="24"/>
    </w:rPr>
  </w:style>
  <w:style w:type="paragraph" w:customStyle="1" w:styleId="tablepagercollinks1">
    <w:name w:val="tablepager_col_links1"/>
    <w:basedOn w:val="Normal"/>
    <w:rsid w:val="00831881"/>
    <w:pPr>
      <w:widowControl/>
      <w:shd w:val="clear" w:color="auto" w:fill="EEEEFF"/>
      <w:bidi w:val="0"/>
      <w:spacing w:before="96" w:after="120" w:line="360" w:lineRule="atLeast"/>
      <w:jc w:val="left"/>
    </w:pPr>
    <w:rPr>
      <w:rFonts w:cs="Times New Roman"/>
      <w:sz w:val="24"/>
      <w:szCs w:val="24"/>
    </w:rPr>
  </w:style>
  <w:style w:type="paragraph" w:customStyle="1" w:styleId="tablepagercolimgdescription1">
    <w:name w:val="tablepager_col_img_description1"/>
    <w:basedOn w:val="Normal"/>
    <w:rsid w:val="00831881"/>
    <w:pPr>
      <w:widowControl/>
      <w:bidi w:val="0"/>
      <w:spacing w:before="96" w:after="120" w:line="360" w:lineRule="atLeast"/>
      <w:jc w:val="left"/>
    </w:pPr>
    <w:rPr>
      <w:rFonts w:cs="Times New Roman"/>
      <w:sz w:val="24"/>
      <w:szCs w:val="24"/>
    </w:rPr>
  </w:style>
  <w:style w:type="paragraph" w:customStyle="1" w:styleId="latitude1">
    <w:name w:val="latitude1"/>
    <w:basedOn w:val="Normal"/>
    <w:rsid w:val="00831881"/>
    <w:pPr>
      <w:widowControl/>
      <w:bidi w:val="0"/>
      <w:spacing w:before="96" w:after="120" w:line="360" w:lineRule="atLeast"/>
      <w:jc w:val="left"/>
    </w:pPr>
    <w:rPr>
      <w:rFonts w:cs="Times New Roman"/>
      <w:sz w:val="24"/>
      <w:szCs w:val="24"/>
    </w:rPr>
  </w:style>
  <w:style w:type="paragraph" w:customStyle="1" w:styleId="tocnumber1">
    <w:name w:val="tocnumber1"/>
    <w:basedOn w:val="Normal"/>
    <w:rsid w:val="00831881"/>
    <w:pPr>
      <w:widowControl/>
      <w:bidi w:val="0"/>
      <w:spacing w:before="96" w:after="120" w:line="360" w:lineRule="atLeast"/>
      <w:jc w:val="left"/>
    </w:pPr>
    <w:rPr>
      <w:rFonts w:cs="Times New Roman"/>
      <w:vanish/>
      <w:sz w:val="24"/>
      <w:szCs w:val="24"/>
    </w:rPr>
  </w:style>
  <w:style w:type="paragraph" w:customStyle="1" w:styleId="toclevel-21">
    <w:name w:val="toclevel-21"/>
    <w:basedOn w:val="Normal"/>
    <w:rsid w:val="00831881"/>
    <w:pPr>
      <w:widowControl/>
      <w:bidi w:val="0"/>
      <w:spacing w:before="96" w:after="120" w:line="360" w:lineRule="atLeast"/>
      <w:jc w:val="left"/>
    </w:pPr>
    <w:rPr>
      <w:rFonts w:cs="Times New Roman"/>
      <w:vanish/>
      <w:sz w:val="24"/>
      <w:szCs w:val="24"/>
    </w:rPr>
  </w:style>
  <w:style w:type="paragraph" w:customStyle="1" w:styleId="toclevel-31">
    <w:name w:val="toclevel-31"/>
    <w:basedOn w:val="Normal"/>
    <w:rsid w:val="00831881"/>
    <w:pPr>
      <w:widowControl/>
      <w:bidi w:val="0"/>
      <w:spacing w:before="96" w:after="120" w:line="360" w:lineRule="atLeast"/>
      <w:jc w:val="left"/>
    </w:pPr>
    <w:rPr>
      <w:rFonts w:cs="Times New Roman"/>
      <w:vanish/>
      <w:sz w:val="24"/>
      <w:szCs w:val="24"/>
    </w:rPr>
  </w:style>
  <w:style w:type="paragraph" w:customStyle="1" w:styleId="toclevel-41">
    <w:name w:val="toclevel-41"/>
    <w:basedOn w:val="Normal"/>
    <w:rsid w:val="00831881"/>
    <w:pPr>
      <w:widowControl/>
      <w:bidi w:val="0"/>
      <w:spacing w:before="96" w:after="120" w:line="360" w:lineRule="atLeast"/>
      <w:jc w:val="left"/>
    </w:pPr>
    <w:rPr>
      <w:rFonts w:cs="Times New Roman"/>
      <w:vanish/>
      <w:sz w:val="24"/>
      <w:szCs w:val="24"/>
    </w:rPr>
  </w:style>
  <w:style w:type="paragraph" w:customStyle="1" w:styleId="toclevel-51">
    <w:name w:val="toclevel-51"/>
    <w:basedOn w:val="Normal"/>
    <w:rsid w:val="00831881"/>
    <w:pPr>
      <w:widowControl/>
      <w:bidi w:val="0"/>
      <w:spacing w:before="96" w:after="120" w:line="360" w:lineRule="atLeast"/>
      <w:jc w:val="left"/>
    </w:pPr>
    <w:rPr>
      <w:rFonts w:cs="Times New Roman"/>
      <w:vanish/>
      <w:sz w:val="24"/>
      <w:szCs w:val="24"/>
    </w:rPr>
  </w:style>
  <w:style w:type="paragraph" w:customStyle="1" w:styleId="toclevel-61">
    <w:name w:val="toclevel-61"/>
    <w:basedOn w:val="Normal"/>
    <w:rsid w:val="00831881"/>
    <w:pPr>
      <w:widowControl/>
      <w:bidi w:val="0"/>
      <w:spacing w:before="96" w:after="120" w:line="360" w:lineRule="atLeast"/>
      <w:jc w:val="left"/>
    </w:pPr>
    <w:rPr>
      <w:rFonts w:cs="Times New Roman"/>
      <w:vanish/>
      <w:sz w:val="24"/>
      <w:szCs w:val="24"/>
    </w:rPr>
  </w:style>
  <w:style w:type="paragraph" w:customStyle="1" w:styleId="toclevel-71">
    <w:name w:val="toclevel-71"/>
    <w:basedOn w:val="Normal"/>
    <w:rsid w:val="00831881"/>
    <w:pPr>
      <w:widowControl/>
      <w:bidi w:val="0"/>
      <w:spacing w:before="96" w:after="120" w:line="360" w:lineRule="atLeast"/>
      <w:jc w:val="left"/>
    </w:pPr>
    <w:rPr>
      <w:rFonts w:cs="Times New Roman"/>
      <w:vanish/>
      <w:sz w:val="24"/>
      <w:szCs w:val="24"/>
    </w:rPr>
  </w:style>
  <w:style w:type="character" w:customStyle="1" w:styleId="toctoggle3">
    <w:name w:val="toctoggle3"/>
    <w:rsid w:val="00831881"/>
    <w:rPr>
      <w:sz w:val="23"/>
      <w:szCs w:val="23"/>
    </w:rPr>
  </w:style>
  <w:style w:type="character" w:customStyle="1" w:styleId="tocnumber2">
    <w:name w:val="tocnumber2"/>
    <w:rsid w:val="00831881"/>
  </w:style>
  <w:style w:type="character" w:customStyle="1" w:styleId="editsection7">
    <w:name w:val="editsection7"/>
    <w:rsid w:val="00831881"/>
    <w:rPr>
      <w:sz w:val="16"/>
      <w:szCs w:val="16"/>
    </w:rPr>
  </w:style>
  <w:style w:type="character" w:customStyle="1" w:styleId="editsection8">
    <w:name w:val="editsection8"/>
    <w:rsid w:val="00831881"/>
    <w:rPr>
      <w:b w:val="0"/>
      <w:bCs w:val="0"/>
      <w:sz w:val="18"/>
      <w:szCs w:val="18"/>
    </w:rPr>
  </w:style>
  <w:style w:type="character" w:customStyle="1" w:styleId="editsection9">
    <w:name w:val="editsection9"/>
    <w:rsid w:val="00831881"/>
    <w:rPr>
      <w:b w:val="0"/>
      <w:bCs w:val="0"/>
      <w:sz w:val="21"/>
      <w:szCs w:val="21"/>
    </w:rPr>
  </w:style>
  <w:style w:type="paragraph" w:customStyle="1" w:styleId="catlinks">
    <w:name w:val="catlinks"/>
    <w:basedOn w:val="Normal"/>
    <w:rsid w:val="00831881"/>
    <w:pPr>
      <w:widowControl/>
      <w:bidi w:val="0"/>
      <w:spacing w:before="96" w:after="120" w:line="360" w:lineRule="atLeast"/>
      <w:jc w:val="left"/>
    </w:pPr>
    <w:rPr>
      <w:rFonts w:cs="Times New Roman"/>
      <w:sz w:val="24"/>
      <w:szCs w:val="24"/>
    </w:rPr>
  </w:style>
  <w:style w:type="paragraph" w:customStyle="1" w:styleId="bodytext0">
    <w:name w:val="bodytext"/>
    <w:basedOn w:val="Normal"/>
    <w:rsid w:val="00831881"/>
    <w:pPr>
      <w:widowControl/>
      <w:bidi w:val="0"/>
      <w:spacing w:before="60" w:after="60" w:line="130" w:lineRule="atLeast"/>
      <w:ind w:left="60" w:right="60"/>
      <w:jc w:val="left"/>
    </w:pPr>
    <w:rPr>
      <w:rFonts w:ascii="Verdana" w:hAnsi="Verdana" w:cs="Times New Roman"/>
      <w:color w:val="000000"/>
      <w:sz w:val="10"/>
      <w:szCs w:val="10"/>
    </w:rPr>
  </w:style>
  <w:style w:type="paragraph" w:customStyle="1" w:styleId="body">
    <w:name w:val="body"/>
    <w:basedOn w:val="Normal"/>
    <w:rsid w:val="00831881"/>
    <w:pPr>
      <w:widowControl/>
      <w:bidi w:val="0"/>
      <w:spacing w:before="100" w:beforeAutospacing="1" w:after="100" w:afterAutospacing="1" w:line="240" w:lineRule="auto"/>
      <w:jc w:val="left"/>
    </w:pPr>
    <w:rPr>
      <w:rFonts w:cs="Times New Roman"/>
      <w:sz w:val="24"/>
      <w:szCs w:val="24"/>
    </w:rPr>
  </w:style>
  <w:style w:type="paragraph" w:customStyle="1" w:styleId="newstitle0">
    <w:name w:val="newstitle"/>
    <w:basedOn w:val="Normal"/>
    <w:rsid w:val="00831881"/>
    <w:pPr>
      <w:widowControl/>
      <w:bidi w:val="0"/>
      <w:spacing w:before="60" w:line="240" w:lineRule="auto"/>
      <w:ind w:left="48" w:right="48"/>
      <w:jc w:val="left"/>
    </w:pPr>
    <w:rPr>
      <w:rFonts w:ascii="Times" w:hAnsi="Times" w:cs="Times"/>
      <w:b/>
      <w:bCs/>
      <w:color w:val="0B8BD7"/>
      <w:sz w:val="24"/>
      <w:szCs w:val="24"/>
    </w:rPr>
  </w:style>
  <w:style w:type="paragraph" w:customStyle="1" w:styleId="newsdatetime">
    <w:name w:val="newsdatetime"/>
    <w:basedOn w:val="Normal"/>
    <w:rsid w:val="00831881"/>
    <w:pPr>
      <w:widowControl/>
      <w:bidi w:val="0"/>
      <w:spacing w:after="96" w:line="240" w:lineRule="auto"/>
      <w:ind w:right="48"/>
      <w:jc w:val="left"/>
    </w:pPr>
    <w:rPr>
      <w:rFonts w:ascii="Tahoma" w:hAnsi="Tahoma" w:cs="Tahoma"/>
      <w:color w:val="0B8BD7"/>
      <w:szCs w:val="18"/>
    </w:rPr>
  </w:style>
  <w:style w:type="paragraph" w:customStyle="1" w:styleId="Revision1">
    <w:name w:val="Revision1"/>
    <w:hidden/>
    <w:uiPriority w:val="99"/>
    <w:semiHidden/>
    <w:rsid w:val="00831881"/>
    <w:pPr>
      <w:spacing w:line="240" w:lineRule="auto"/>
      <w:jc w:val="left"/>
    </w:pPr>
    <w:rPr>
      <w:rFonts w:ascii="Calibri" w:eastAsia="Calibri" w:hAnsi="Calibri" w:cs="Arial"/>
      <w:sz w:val="22"/>
      <w:szCs w:val="22"/>
      <w:lang w:val="ru-RU"/>
    </w:rPr>
  </w:style>
  <w:style w:type="paragraph" w:customStyle="1" w:styleId="nazanin">
    <w:name w:val="nazanin"/>
    <w:basedOn w:val="Normal"/>
    <w:rsid w:val="00831881"/>
    <w:pPr>
      <w:widowControl/>
      <w:spacing w:line="240" w:lineRule="auto"/>
    </w:pPr>
    <w:rPr>
      <w:rFonts w:ascii="Arial" w:hAnsi="Arial" w:cs="B Nazanin"/>
      <w:b/>
      <w:bCs/>
      <w:sz w:val="26"/>
    </w:rPr>
  </w:style>
  <w:style w:type="paragraph" w:customStyle="1" w:styleId="timesRoman">
    <w:name w:val="times Roman"/>
    <w:basedOn w:val="Normal"/>
    <w:link w:val="timesRomanChar"/>
    <w:rsid w:val="00831881"/>
    <w:pPr>
      <w:widowControl/>
      <w:spacing w:line="240" w:lineRule="auto"/>
    </w:pPr>
    <w:rPr>
      <w:rFonts w:cs="Times New Roman"/>
      <w:sz w:val="24"/>
      <w:szCs w:val="24"/>
      <w:lang w:val="ru-RU"/>
    </w:rPr>
  </w:style>
  <w:style w:type="character" w:customStyle="1" w:styleId="timesRomanChar">
    <w:name w:val="times Roman Char"/>
    <w:link w:val="timesRoman"/>
    <w:rsid w:val="00831881"/>
    <w:rPr>
      <w:sz w:val="24"/>
      <w:szCs w:val="24"/>
      <w:lang w:val="ru-RU" w:bidi="fa-IR"/>
    </w:rPr>
  </w:style>
  <w:style w:type="character" w:customStyle="1" w:styleId="f101">
    <w:name w:val="f101"/>
    <w:rsid w:val="00831881"/>
    <w:rPr>
      <w:sz w:val="15"/>
      <w:szCs w:val="15"/>
    </w:rPr>
  </w:style>
  <w:style w:type="character" w:customStyle="1" w:styleId="postdate">
    <w:name w:val="postdate"/>
    <w:basedOn w:val="DefaultParagraphFont"/>
    <w:rsid w:val="00831881"/>
  </w:style>
  <w:style w:type="paragraph" w:customStyle="1" w:styleId="Header10">
    <w:name w:val="Header1"/>
    <w:basedOn w:val="Normal"/>
    <w:uiPriority w:val="99"/>
    <w:rsid w:val="00831881"/>
    <w:pPr>
      <w:widowControl/>
      <w:bidi w:val="0"/>
      <w:spacing w:before="100" w:beforeAutospacing="1" w:after="100" w:afterAutospacing="1" w:line="240" w:lineRule="auto"/>
      <w:jc w:val="left"/>
    </w:pPr>
    <w:rPr>
      <w:rFonts w:ascii="Arial" w:hAnsi="Arial" w:cs="Arial"/>
      <w:color w:val="000000"/>
      <w:sz w:val="32"/>
      <w:szCs w:val="32"/>
      <w:u w:val="single"/>
      <w:lang w:bidi="ar-SA"/>
    </w:rPr>
  </w:style>
  <w:style w:type="character" w:customStyle="1" w:styleId="podragol1">
    <w:name w:val="podragol1"/>
    <w:rsid w:val="00831881"/>
    <w:rPr>
      <w:color w:val="333333"/>
      <w:sz w:val="27"/>
      <w:szCs w:val="27"/>
    </w:rPr>
  </w:style>
  <w:style w:type="paragraph" w:customStyle="1" w:styleId="Style4">
    <w:name w:val="Style4"/>
    <w:basedOn w:val="Normal"/>
    <w:rsid w:val="00831881"/>
    <w:pPr>
      <w:widowControl/>
      <w:spacing w:line="240" w:lineRule="auto"/>
      <w:ind w:firstLine="340"/>
    </w:pPr>
    <w:rPr>
      <w:rFonts w:cs="B Nazanin"/>
      <w:sz w:val="28"/>
      <w:szCs w:val="28"/>
    </w:rPr>
  </w:style>
  <w:style w:type="paragraph" w:customStyle="1" w:styleId="Style5">
    <w:name w:val="Style5"/>
    <w:basedOn w:val="Normal"/>
    <w:rsid w:val="00831881"/>
    <w:pPr>
      <w:widowControl/>
      <w:spacing w:line="240" w:lineRule="auto"/>
      <w:ind w:firstLine="340"/>
    </w:pPr>
    <w:rPr>
      <w:rFonts w:cs="B Nazanin"/>
      <w:sz w:val="28"/>
      <w:szCs w:val="28"/>
    </w:rPr>
  </w:style>
  <w:style w:type="paragraph" w:customStyle="1" w:styleId="Bnazanin">
    <w:name w:val="B nazanin"/>
    <w:basedOn w:val="Normal"/>
    <w:link w:val="BnazaninChar"/>
    <w:rsid w:val="00831881"/>
    <w:pPr>
      <w:widowControl/>
      <w:spacing w:line="240" w:lineRule="auto"/>
      <w:ind w:firstLine="340"/>
    </w:pPr>
    <w:rPr>
      <w:rFonts w:ascii="Cambria" w:hAnsi="Cambria" w:cs="B Nazanin"/>
      <w:sz w:val="26"/>
      <w:lang w:val="ru-RU"/>
    </w:rPr>
  </w:style>
  <w:style w:type="character" w:customStyle="1" w:styleId="Styleapple-style-spanCambria13ptRedCondensedby02pt">
    <w:name w:val="Style apple-style-span + Cambria 13 pt Red Condensed by  0.2 pt"/>
    <w:rsid w:val="00831881"/>
    <w:rPr>
      <w:rFonts w:ascii="Cambria" w:hAnsi="Cambria"/>
      <w:color w:val="FF0000"/>
      <w:spacing w:val="-4"/>
      <w:sz w:val="26"/>
      <w:szCs w:val="26"/>
    </w:rPr>
  </w:style>
  <w:style w:type="paragraph" w:customStyle="1" w:styleId="Style7">
    <w:name w:val="Style7"/>
    <w:basedOn w:val="Bnazanin"/>
    <w:rsid w:val="00831881"/>
    <w:rPr>
      <w:color w:val="FF0000"/>
      <w:spacing w:val="2"/>
    </w:rPr>
  </w:style>
  <w:style w:type="paragraph" w:customStyle="1" w:styleId="Style8">
    <w:name w:val="Style8"/>
    <w:basedOn w:val="Bnazanin"/>
    <w:rsid w:val="00831881"/>
    <w:rPr>
      <w:rFonts w:ascii="Times New Roman" w:hAnsi="Times New Roman"/>
      <w:spacing w:val="2"/>
      <w:sz w:val="24"/>
      <w:szCs w:val="24"/>
    </w:rPr>
  </w:style>
  <w:style w:type="paragraph" w:customStyle="1" w:styleId="Style9">
    <w:name w:val="Style9"/>
    <w:basedOn w:val="Bnazanin"/>
    <w:rsid w:val="00831881"/>
    <w:rPr>
      <w:rFonts w:ascii="Times New Roman" w:hAnsi="Times New Roman"/>
      <w:spacing w:val="2"/>
      <w:sz w:val="24"/>
      <w:szCs w:val="24"/>
    </w:rPr>
  </w:style>
  <w:style w:type="paragraph" w:customStyle="1" w:styleId="Style10">
    <w:name w:val="Style10"/>
    <w:basedOn w:val="Bnazanin"/>
    <w:rsid w:val="00831881"/>
    <w:rPr>
      <w:spacing w:val="2"/>
      <w:sz w:val="24"/>
      <w:szCs w:val="24"/>
    </w:rPr>
  </w:style>
  <w:style w:type="paragraph" w:customStyle="1" w:styleId="Style11">
    <w:name w:val="Style11"/>
    <w:basedOn w:val="Bnazanin"/>
    <w:rsid w:val="00831881"/>
    <w:rPr>
      <w:spacing w:val="2"/>
      <w:sz w:val="24"/>
      <w:szCs w:val="24"/>
    </w:rPr>
  </w:style>
  <w:style w:type="character" w:customStyle="1" w:styleId="go">
    <w:name w:val="go"/>
    <w:basedOn w:val="DefaultParagraphFont"/>
    <w:rsid w:val="00831881"/>
  </w:style>
  <w:style w:type="character" w:customStyle="1" w:styleId="BnazaninChar">
    <w:name w:val="B nazanin Char"/>
    <w:link w:val="Bnazanin"/>
    <w:rsid w:val="00831881"/>
    <w:rPr>
      <w:rFonts w:ascii="Cambria" w:hAnsi="Cambria" w:cs="B Nazanin"/>
      <w:sz w:val="26"/>
      <w:szCs w:val="26"/>
      <w:lang w:val="ru-RU" w:bidi="fa-IR"/>
    </w:rPr>
  </w:style>
  <w:style w:type="character" w:customStyle="1" w:styleId="small-text">
    <w:name w:val="small-text"/>
    <w:rsid w:val="00831881"/>
  </w:style>
  <w:style w:type="paragraph" w:customStyle="1" w:styleId="Stylematn">
    <w:name w:val="Style matn +"/>
    <w:basedOn w:val="Normal"/>
    <w:rsid w:val="00831881"/>
    <w:pPr>
      <w:widowControl/>
      <w:spacing w:line="397" w:lineRule="exact"/>
      <w:ind w:firstLine="284"/>
    </w:pPr>
    <w:rPr>
      <w:rFonts w:cs="B Nazanin"/>
    </w:rPr>
  </w:style>
  <w:style w:type="paragraph" w:customStyle="1" w:styleId="matn">
    <w:name w:val="matn"/>
    <w:link w:val="matnChar"/>
    <w:uiPriority w:val="99"/>
    <w:rsid w:val="00831881"/>
    <w:pPr>
      <w:spacing w:line="397" w:lineRule="exact"/>
      <w:ind w:firstLine="284"/>
    </w:pPr>
    <w:rPr>
      <w:rFonts w:eastAsia="Batang"/>
      <w:szCs w:val="26"/>
    </w:rPr>
  </w:style>
  <w:style w:type="character" w:customStyle="1" w:styleId="matnChar">
    <w:name w:val="matn Char"/>
    <w:link w:val="matn"/>
    <w:rsid w:val="00831881"/>
    <w:rPr>
      <w:rFonts w:eastAsia="Batang"/>
      <w:szCs w:val="26"/>
    </w:rPr>
  </w:style>
  <w:style w:type="character" w:customStyle="1" w:styleId="text-caption">
    <w:name w:val="text-caption"/>
    <w:rsid w:val="00831881"/>
  </w:style>
  <w:style w:type="character" w:customStyle="1" w:styleId="entry-byline">
    <w:name w:val="entry-byline"/>
    <w:rsid w:val="00831881"/>
  </w:style>
  <w:style w:type="paragraph" w:customStyle="1" w:styleId="pavaraghi">
    <w:name w:val="pavaraghi"/>
    <w:basedOn w:val="FootnoteText"/>
    <w:link w:val="pavaraghiChar"/>
    <w:rsid w:val="00831881"/>
    <w:pPr>
      <w:widowControl/>
    </w:pPr>
    <w:rPr>
      <w:rFonts w:eastAsia="Batang" w:cs="Times New Roman"/>
      <w:szCs w:val="20"/>
      <w:lang w:bidi="ar-SA"/>
    </w:rPr>
  </w:style>
  <w:style w:type="character" w:customStyle="1" w:styleId="pavaraghiChar">
    <w:name w:val="pavaraghi Char"/>
    <w:link w:val="pavaraghi"/>
    <w:rsid w:val="00831881"/>
    <w:rPr>
      <w:rFonts w:eastAsia="Batang"/>
      <w:sz w:val="18"/>
    </w:rPr>
  </w:style>
  <w:style w:type="paragraph" w:customStyle="1" w:styleId="afffe">
    <w:name w:val="فهرست اشکال"/>
    <w:basedOn w:val="Normal"/>
    <w:qFormat/>
    <w:rsid w:val="00831881"/>
    <w:pPr>
      <w:widowControl/>
      <w:spacing w:after="200" w:line="288" w:lineRule="auto"/>
      <w:ind w:firstLine="567"/>
      <w:jc w:val="center"/>
    </w:pPr>
    <w:rPr>
      <w:rFonts w:ascii="Calibri" w:eastAsia="Calibri" w:hAnsi="Calibri" w:cs="B Nazanin"/>
      <w:bCs/>
      <w:szCs w:val="24"/>
    </w:rPr>
  </w:style>
  <w:style w:type="paragraph" w:customStyle="1" w:styleId="affff">
    <w:name w:val="فهرست نقشه ها"/>
    <w:qFormat/>
    <w:rsid w:val="00831881"/>
    <w:pPr>
      <w:spacing w:line="276" w:lineRule="auto"/>
      <w:ind w:hanging="2"/>
      <w:jc w:val="center"/>
    </w:pPr>
    <w:rPr>
      <w:rFonts w:ascii="Calibri" w:eastAsia="Calibri" w:hAnsi="Calibri" w:cs="B Nazanin"/>
      <w:bCs/>
      <w:noProof/>
      <w:sz w:val="28"/>
      <w:szCs w:val="24"/>
      <w:lang w:bidi="fa-IR"/>
    </w:rPr>
  </w:style>
  <w:style w:type="paragraph" w:customStyle="1" w:styleId="affff0">
    <w:name w:val="فهرست جداول"/>
    <w:basedOn w:val="Normal"/>
    <w:qFormat/>
    <w:rsid w:val="00831881"/>
    <w:pPr>
      <w:widowControl/>
      <w:spacing w:line="288" w:lineRule="auto"/>
      <w:ind w:hanging="1"/>
      <w:jc w:val="center"/>
    </w:pPr>
    <w:rPr>
      <w:rFonts w:ascii="Calibri" w:eastAsia="Calibri" w:hAnsi="Calibri" w:cs="B Nazanin"/>
      <w:b/>
      <w:bCs/>
      <w:sz w:val="26"/>
      <w:szCs w:val="24"/>
    </w:rPr>
  </w:style>
  <w:style w:type="paragraph" w:customStyle="1" w:styleId="5wj-">
    <w:name w:val="_5wj-"/>
    <w:basedOn w:val="Normal"/>
    <w:rsid w:val="00831881"/>
    <w:pPr>
      <w:widowControl/>
      <w:bidi w:val="0"/>
      <w:spacing w:before="100" w:beforeAutospacing="1" w:after="100" w:afterAutospacing="1" w:line="240" w:lineRule="auto"/>
      <w:jc w:val="left"/>
    </w:pPr>
    <w:rPr>
      <w:rFonts w:cs="Times New Roman"/>
      <w:sz w:val="24"/>
      <w:szCs w:val="24"/>
    </w:rPr>
  </w:style>
  <w:style w:type="character" w:customStyle="1" w:styleId="pcl">
    <w:name w:val="pcl"/>
    <w:rsid w:val="00831881"/>
  </w:style>
  <w:style w:type="paragraph" w:customStyle="1" w:styleId="Heading72">
    <w:name w:val="Heading 72"/>
    <w:basedOn w:val="Normal"/>
    <w:next w:val="Heading7"/>
    <w:qFormat/>
    <w:rsid w:val="00CE3262"/>
    <w:pPr>
      <w:spacing w:before="180" w:after="60" w:line="340" w:lineRule="exact"/>
      <w:jc w:val="center"/>
    </w:pPr>
    <w:rPr>
      <w:rFonts w:cs="B Mitra"/>
      <w:bCs/>
      <w:color w:val="7F7F7F" w:themeColor="text1" w:themeTint="80"/>
      <w:szCs w:val="18"/>
    </w:rPr>
  </w:style>
  <w:style w:type="paragraph" w:customStyle="1" w:styleId="TableofFigures1">
    <w:name w:val="Table of Figures1"/>
    <w:basedOn w:val="TableofFigures"/>
    <w:next w:val="TableofFigures"/>
    <w:qFormat/>
    <w:rsid w:val="00CE3262"/>
  </w:style>
  <w:style w:type="paragraph" w:customStyle="1" w:styleId="Index">
    <w:name w:val="Index"/>
    <w:basedOn w:val="Normal"/>
    <w:qFormat/>
    <w:rsid w:val="00C45EB0"/>
    <w:pPr>
      <w:tabs>
        <w:tab w:val="right" w:pos="6519"/>
      </w:tabs>
      <w:spacing w:line="360" w:lineRule="exact"/>
    </w:pPr>
    <w:rPr>
      <w:rFonts w:ascii="Times New Roman Bold" w:hAnsi="Times New Roman Bold" w:cs="B Mitra"/>
      <w:b/>
      <w:bCs/>
      <w:spacing w:val="-4"/>
      <w:sz w:val="16"/>
      <w:szCs w:val="20"/>
    </w:rPr>
  </w:style>
  <w:style w:type="paragraph" w:customStyle="1" w:styleId="Heading11">
    <w:name w:val="Heading 11"/>
    <w:basedOn w:val="Normal"/>
    <w:uiPriority w:val="9"/>
    <w:qFormat/>
    <w:rsid w:val="00BA3BAC"/>
    <w:pPr>
      <w:spacing w:after="120"/>
    </w:pPr>
    <w:rPr>
      <w:rFonts w:cs="B Mitra"/>
      <w:bCs/>
      <w:noProof/>
      <w:color w:val="7F7F7F" w:themeColor="text1" w:themeTint="80"/>
      <w:szCs w:val="24"/>
      <w:lang w:bidi="ar-SA"/>
    </w:rPr>
  </w:style>
  <w:style w:type="paragraph" w:customStyle="1" w:styleId="StyleComplexBMitraComplex12ptAfter08cmLinespac">
    <w:name w:val="Style (Complex) B Mitra (Complex) 12 pt After:  0.8 cm Line spac..."/>
    <w:basedOn w:val="Normal"/>
    <w:rsid w:val="009D1BEA"/>
    <w:pPr>
      <w:spacing w:line="380" w:lineRule="exact"/>
      <w:ind w:right="510"/>
    </w:pPr>
    <w:rPr>
      <w:rFonts w:cs="B Mitra"/>
      <w:szCs w:val="24"/>
    </w:rPr>
  </w:style>
  <w:style w:type="character" w:customStyle="1" w:styleId="cit-title4">
    <w:name w:val="cit-title4"/>
    <w:basedOn w:val="DefaultParagraphFont"/>
    <w:rsid w:val="00000967"/>
  </w:style>
  <w:style w:type="paragraph" w:customStyle="1" w:styleId="a01">
    <w:name w:val="a0"/>
    <w:basedOn w:val="Normal"/>
    <w:rsid w:val="00405BCA"/>
    <w:pPr>
      <w:widowControl/>
      <w:bidi w:val="0"/>
      <w:spacing w:before="100" w:beforeAutospacing="1" w:after="100" w:afterAutospacing="1" w:line="240" w:lineRule="auto"/>
      <w:jc w:val="left"/>
    </w:pPr>
    <w:rPr>
      <w:rFonts w:cs="Times New Roman"/>
      <w:sz w:val="24"/>
      <w:szCs w:val="24"/>
      <w:lang w:bidi="ar-SA"/>
    </w:rPr>
  </w:style>
  <w:style w:type="character" w:customStyle="1" w:styleId="bc">
    <w:name w:val="bc"/>
    <w:basedOn w:val="DefaultParagraphFont"/>
    <w:rsid w:val="00405BCA"/>
  </w:style>
  <w:style w:type="character" w:customStyle="1" w:styleId="authors">
    <w:name w:val="authors"/>
    <w:basedOn w:val="DefaultParagraphFont"/>
    <w:rsid w:val="00405BCA"/>
  </w:style>
  <w:style w:type="character" w:customStyle="1" w:styleId="gsa">
    <w:name w:val="gs_a"/>
    <w:basedOn w:val="DefaultParagraphFont"/>
    <w:rsid w:val="00405BCA"/>
  </w:style>
  <w:style w:type="character" w:customStyle="1" w:styleId="goohl1">
    <w:name w:val="goohl1"/>
    <w:basedOn w:val="DefaultParagraphFont"/>
    <w:rsid w:val="00405BCA"/>
  </w:style>
  <w:style w:type="character" w:customStyle="1" w:styleId="namenowrap">
    <w:name w:val="name nowrap"/>
    <w:basedOn w:val="DefaultParagraphFont"/>
    <w:rsid w:val="00405BCA"/>
  </w:style>
  <w:style w:type="character" w:customStyle="1" w:styleId="wbr">
    <w:name w:val="wbr"/>
    <w:basedOn w:val="DefaultParagraphFont"/>
    <w:rsid w:val="00405BCA"/>
  </w:style>
  <w:style w:type="character" w:customStyle="1" w:styleId="cit-ahead-of-print-date2">
    <w:name w:val="cit-ahead-of-print-date2"/>
    <w:basedOn w:val="DefaultParagraphFont"/>
    <w:rsid w:val="00405BCA"/>
  </w:style>
  <w:style w:type="character" w:customStyle="1" w:styleId="cit-print-date">
    <w:name w:val="cit-print-date"/>
    <w:basedOn w:val="DefaultParagraphFont"/>
    <w:rsid w:val="00405BCA"/>
  </w:style>
  <w:style w:type="character" w:customStyle="1" w:styleId="cit-sep3">
    <w:name w:val="cit-sep3"/>
    <w:basedOn w:val="DefaultParagraphFont"/>
    <w:rsid w:val="00405BCA"/>
  </w:style>
  <w:style w:type="character" w:customStyle="1" w:styleId="cit-vol2">
    <w:name w:val="cit-vol2"/>
    <w:basedOn w:val="DefaultParagraphFont"/>
    <w:rsid w:val="00405BCA"/>
  </w:style>
  <w:style w:type="character" w:customStyle="1" w:styleId="cit-issue">
    <w:name w:val="cit-issue"/>
    <w:basedOn w:val="DefaultParagraphFont"/>
    <w:rsid w:val="00405BCA"/>
  </w:style>
  <w:style w:type="character" w:customStyle="1" w:styleId="cit-pages2">
    <w:name w:val="cit-pages2"/>
    <w:basedOn w:val="DefaultParagraphFont"/>
    <w:rsid w:val="00405BCA"/>
  </w:style>
  <w:style w:type="character" w:customStyle="1" w:styleId="cit-first-page">
    <w:name w:val="cit-first-page"/>
    <w:basedOn w:val="DefaultParagraphFont"/>
    <w:rsid w:val="00405BCA"/>
  </w:style>
  <w:style w:type="character" w:customStyle="1" w:styleId="cit-last-page2">
    <w:name w:val="cit-last-page2"/>
    <w:basedOn w:val="DefaultParagraphFont"/>
    <w:rsid w:val="00405BCA"/>
  </w:style>
  <w:style w:type="character" w:customStyle="1" w:styleId="zamanicon">
    <w:name w:val="zaman_icon"/>
    <w:basedOn w:val="DefaultParagraphFont"/>
    <w:rsid w:val="00405BCA"/>
  </w:style>
  <w:style w:type="character" w:customStyle="1" w:styleId="publisherandreleaseblock1">
    <w:name w:val="publisherandreleaseblock1"/>
    <w:rsid w:val="00405BCA"/>
    <w:rPr>
      <w:rFonts w:ascii="Tahoma" w:hAnsi="Tahoma" w:cs="Tahoma" w:hint="default"/>
      <w:sz w:val="18"/>
      <w:szCs w:val="18"/>
    </w:rPr>
  </w:style>
  <w:style w:type="character" w:customStyle="1" w:styleId="f3">
    <w:name w:val="f3"/>
    <w:rsid w:val="00405BCA"/>
    <w:rPr>
      <w:color w:val="666666"/>
    </w:rPr>
  </w:style>
  <w:style w:type="character" w:customStyle="1" w:styleId="olivedate2">
    <w:name w:val="olivedate2"/>
    <w:rsid w:val="00405BCA"/>
    <w:rPr>
      <w:rFonts w:ascii="Tahoma" w:hAnsi="Tahoma" w:cs="Tahoma" w:hint="default"/>
      <w:b/>
      <w:bCs/>
      <w:i w:val="0"/>
      <w:iCs w:val="0"/>
      <w:color w:val="988D31"/>
      <w:sz w:val="21"/>
      <w:szCs w:val="21"/>
      <w:rtl/>
    </w:rPr>
  </w:style>
  <w:style w:type="character" w:customStyle="1" w:styleId="timestamp104">
    <w:name w:val="timestamp104"/>
    <w:rsid w:val="00405BCA"/>
    <w:rPr>
      <w:b w:val="0"/>
      <w:bCs w:val="0"/>
      <w:color w:val="666666"/>
      <w:sz w:val="17"/>
      <w:szCs w:val="17"/>
    </w:rPr>
  </w:style>
  <w:style w:type="character" w:customStyle="1" w:styleId="newsbodytext1">
    <w:name w:val="newsbodytext1"/>
    <w:rsid w:val="00405BCA"/>
    <w:rPr>
      <w:sz w:val="21"/>
      <w:szCs w:val="21"/>
    </w:rPr>
  </w:style>
  <w:style w:type="paragraph" w:customStyle="1" w:styleId="4thOrderPara">
    <w:name w:val="4th Order Para"/>
    <w:basedOn w:val="Default"/>
    <w:next w:val="Default"/>
    <w:uiPriority w:val="99"/>
    <w:rsid w:val="0051665A"/>
    <w:pPr>
      <w:spacing w:line="240" w:lineRule="auto"/>
      <w:jc w:val="left"/>
    </w:pPr>
    <w:rPr>
      <w:color w:val="auto"/>
      <w:lang w:bidi="fa-IR"/>
    </w:rPr>
  </w:style>
  <w:style w:type="table" w:customStyle="1" w:styleId="GridTable5Dark-Accent11">
    <w:name w:val="Grid Table 5 Dark - Accent 11"/>
    <w:basedOn w:val="TableNormal"/>
    <w:uiPriority w:val="50"/>
    <w:rsid w:val="001D7015"/>
    <w:pPr>
      <w:spacing w:line="240" w:lineRule="auto"/>
      <w:jc w:val="left"/>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GridTable5Dark-Accent51">
    <w:name w:val="Grid Table 5 Dark - Accent 51"/>
    <w:basedOn w:val="TableNormal"/>
    <w:uiPriority w:val="50"/>
    <w:rsid w:val="001D7015"/>
    <w:pPr>
      <w:spacing w:line="240" w:lineRule="auto"/>
      <w:jc w:val="left"/>
    </w:pPr>
    <w:rPr>
      <w:rFonts w:ascii="Calibri" w:eastAsia="Calibri" w:hAnsi="Calibri" w:cs="Arial"/>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GridTable4-Accent11">
    <w:name w:val="Grid Table 4 - Accent 11"/>
    <w:basedOn w:val="TableNormal"/>
    <w:uiPriority w:val="49"/>
    <w:rsid w:val="001D7015"/>
    <w:pPr>
      <w:spacing w:line="240" w:lineRule="auto"/>
      <w:jc w:val="left"/>
    </w:pPr>
    <w:rPr>
      <w:rFonts w:ascii="Calibri" w:eastAsia="Calibri" w:hAnsi="Calibri" w:cs="Arial"/>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character" w:customStyle="1" w:styleId="a-size-medium2">
    <w:name w:val="a-size-medium2"/>
    <w:rsid w:val="00BF6000"/>
    <w:rPr>
      <w:rFonts w:ascii="Arial" w:hAnsi="Arial" w:cs="Arial" w:hint="default"/>
    </w:rPr>
  </w:style>
  <w:style w:type="character" w:customStyle="1" w:styleId="a-size-large1">
    <w:name w:val="a-size-large1"/>
    <w:rsid w:val="00BF6000"/>
    <w:rPr>
      <w:rFonts w:ascii="Arial" w:hAnsi="Arial" w:cs="Arial" w:hint="default"/>
    </w:rPr>
  </w:style>
  <w:style w:type="character" w:customStyle="1" w:styleId="contentdateline-time">
    <w:name w:val="content__dateline-time"/>
    <w:basedOn w:val="DefaultParagraphFont"/>
    <w:rsid w:val="00BF6000"/>
  </w:style>
  <w:style w:type="character" w:customStyle="1" w:styleId="listpipe">
    <w:name w:val="listpipe"/>
    <w:basedOn w:val="DefaultParagraphFont"/>
    <w:rsid w:val="00161942"/>
  </w:style>
  <w:style w:type="character" w:customStyle="1" w:styleId="A60">
    <w:name w:val="A6"/>
    <w:uiPriority w:val="99"/>
    <w:rsid w:val="005A7BA6"/>
    <w:rPr>
      <w:rFonts w:ascii="Minion RegularSC" w:hAnsi="Minion RegularSC" w:cs="Minion RegularSC" w:hint="default"/>
      <w:color w:val="000000"/>
      <w:sz w:val="12"/>
      <w:szCs w:val="12"/>
    </w:rPr>
  </w:style>
  <w:style w:type="character" w:customStyle="1" w:styleId="il">
    <w:name w:val="il"/>
    <w:basedOn w:val="DefaultParagraphFont"/>
    <w:rsid w:val="00BD071A"/>
  </w:style>
  <w:style w:type="character" w:customStyle="1" w:styleId="UnresolvedMention1">
    <w:name w:val="Unresolved Mention1"/>
    <w:uiPriority w:val="99"/>
    <w:semiHidden/>
    <w:unhideWhenUsed/>
    <w:rsid w:val="00BD071A"/>
    <w:rPr>
      <w:color w:val="808080"/>
      <w:shd w:val="clear" w:color="auto" w:fill="E6E6E6"/>
    </w:rPr>
  </w:style>
  <w:style w:type="paragraph" w:customStyle="1" w:styleId="StyleBodyText2Latin8ptComplex11pt">
    <w:name w:val="Style Body Text 2 + (Latin) 8 pt (Complex) 11 pt"/>
    <w:basedOn w:val="BodyText2"/>
    <w:rsid w:val="009F08D7"/>
    <w:rPr>
      <w:sz w:val="16"/>
      <w:szCs w:val="22"/>
    </w:rPr>
  </w:style>
  <w:style w:type="paragraph" w:customStyle="1" w:styleId="affff1">
    <w:name w:val="نام نویسنده"/>
    <w:basedOn w:val="Normal"/>
    <w:qFormat/>
    <w:rsid w:val="002C450F"/>
    <w:pPr>
      <w:widowControl/>
      <w:tabs>
        <w:tab w:val="left" w:pos="3817"/>
      </w:tabs>
      <w:spacing w:line="400" w:lineRule="atLeast"/>
      <w:jc w:val="right"/>
    </w:pPr>
    <w:rPr>
      <w:rFonts w:asciiTheme="minorHAnsi" w:eastAsiaTheme="minorHAnsi" w:hAnsiTheme="minorHAnsi" w:cs="B Nazanin"/>
      <w:b/>
      <w:bCs/>
      <w:szCs w:val="24"/>
    </w:rPr>
  </w:style>
  <w:style w:type="character" w:customStyle="1" w:styleId="1Char">
    <w:name w:val="تیتر 1 Char"/>
    <w:basedOn w:val="DefaultParagraphFont"/>
    <w:link w:val="11"/>
    <w:rsid w:val="002C450F"/>
    <w:rPr>
      <w:rFonts w:cs="B Nazanin"/>
      <w:b/>
      <w:bCs/>
      <w:sz w:val="28"/>
      <w:szCs w:val="28"/>
      <w:lang w:bidi="fa-IR"/>
    </w:rPr>
  </w:style>
  <w:style w:type="paragraph" w:customStyle="1" w:styleId="affff2">
    <w:name w:val="متن اصلی"/>
    <w:basedOn w:val="Normal"/>
    <w:link w:val="Char9"/>
    <w:rsid w:val="002C450F"/>
    <w:pPr>
      <w:widowControl/>
      <w:spacing w:line="380" w:lineRule="atLeast"/>
      <w:ind w:firstLine="360"/>
      <w:jc w:val="both"/>
    </w:pPr>
    <w:rPr>
      <w:rFonts w:cs="B Nazanin"/>
      <w:noProof/>
      <w:color w:val="000000"/>
      <w:kern w:val="28"/>
      <w:szCs w:val="24"/>
    </w:rPr>
  </w:style>
  <w:style w:type="character" w:customStyle="1" w:styleId="Char9">
    <w:name w:val="متن اصلی Char"/>
    <w:link w:val="affff2"/>
    <w:rsid w:val="002C450F"/>
    <w:rPr>
      <w:rFonts w:cs="B Nazanin"/>
      <w:noProof/>
      <w:color w:val="000000"/>
      <w:kern w:val="28"/>
      <w:szCs w:val="24"/>
      <w:lang w:bidi="fa-IR"/>
    </w:rPr>
  </w:style>
  <w:style w:type="paragraph" w:customStyle="1" w:styleId="Footnote">
    <w:name w:val="Footnote"/>
    <w:basedOn w:val="Normal"/>
    <w:link w:val="FootnoteChar"/>
    <w:qFormat/>
    <w:rsid w:val="002C450F"/>
    <w:pPr>
      <w:widowControl/>
      <w:spacing w:line="280" w:lineRule="exact"/>
      <w:ind w:firstLine="397"/>
    </w:pPr>
    <w:rPr>
      <w:rFonts w:cs="B Nazanin"/>
      <w:color w:val="0D0D0D"/>
      <w:sz w:val="16"/>
      <w:szCs w:val="18"/>
    </w:rPr>
  </w:style>
  <w:style w:type="paragraph" w:customStyle="1" w:styleId="a7">
    <w:name w:val="بالت"/>
    <w:basedOn w:val="affff2"/>
    <w:qFormat/>
    <w:rsid w:val="002C450F"/>
    <w:pPr>
      <w:numPr>
        <w:numId w:val="11"/>
      </w:numPr>
      <w:tabs>
        <w:tab w:val="num" w:pos="1418"/>
      </w:tabs>
      <w:ind w:left="849" w:hanging="432"/>
    </w:pPr>
  </w:style>
  <w:style w:type="paragraph" w:customStyle="1" w:styleId="32">
    <w:name w:val="تیتر3"/>
    <w:basedOn w:val="affff2"/>
    <w:qFormat/>
    <w:rsid w:val="002C450F"/>
    <w:pPr>
      <w:keepNext/>
      <w:spacing w:before="120"/>
      <w:ind w:firstLine="0"/>
    </w:pPr>
    <w:rPr>
      <w:rFonts w:eastAsia="Calibri"/>
      <w:bCs/>
      <w:szCs w:val="26"/>
    </w:rPr>
  </w:style>
  <w:style w:type="paragraph" w:customStyle="1" w:styleId="affff3">
    <w:name w:val="فهرست منابع"/>
    <w:basedOn w:val="Normal"/>
    <w:qFormat/>
    <w:rsid w:val="002C450F"/>
    <w:pPr>
      <w:widowControl/>
      <w:tabs>
        <w:tab w:val="left" w:pos="207"/>
        <w:tab w:val="left" w:pos="387"/>
      </w:tabs>
      <w:spacing w:line="340" w:lineRule="atLeast"/>
      <w:ind w:firstLine="284"/>
      <w:jc w:val="both"/>
    </w:pPr>
    <w:rPr>
      <w:rFonts w:eastAsia="Calibri" w:cs="B Nazanin"/>
      <w:sz w:val="16"/>
      <w:szCs w:val="18"/>
    </w:rPr>
  </w:style>
  <w:style w:type="paragraph" w:customStyle="1" w:styleId="affff4">
    <w:name w:val="متن چکیده"/>
    <w:basedOn w:val="Normal"/>
    <w:qFormat/>
    <w:rsid w:val="002C450F"/>
    <w:pPr>
      <w:widowControl/>
      <w:spacing w:line="300" w:lineRule="exact"/>
      <w:ind w:left="510"/>
      <w:jc w:val="both"/>
    </w:pPr>
    <w:rPr>
      <w:rFonts w:eastAsiaTheme="minorHAnsi" w:cs="B Nazanin"/>
      <w:i/>
      <w:iCs/>
      <w:szCs w:val="20"/>
    </w:rPr>
  </w:style>
  <w:style w:type="paragraph" w:customStyle="1" w:styleId="affff5">
    <w:name w:val="تیتر اول مقاله"/>
    <w:basedOn w:val="Normal"/>
    <w:qFormat/>
    <w:rsid w:val="002C450F"/>
    <w:pPr>
      <w:widowControl/>
      <w:spacing w:line="400" w:lineRule="atLeast"/>
      <w:jc w:val="right"/>
    </w:pPr>
    <w:rPr>
      <w:rFonts w:asciiTheme="minorHAnsi" w:eastAsiaTheme="minorHAnsi" w:hAnsiTheme="minorHAnsi" w:cs="B Nazanin"/>
      <w:b/>
      <w:bCs/>
      <w:sz w:val="44"/>
      <w:szCs w:val="46"/>
    </w:rPr>
  </w:style>
  <w:style w:type="paragraph" w:customStyle="1" w:styleId="msonormalcxspmiddle">
    <w:name w:val="msonormalcxspmiddle"/>
    <w:basedOn w:val="Normal"/>
    <w:rsid w:val="002C450F"/>
    <w:pPr>
      <w:widowControl/>
      <w:bidi w:val="0"/>
      <w:spacing w:before="100" w:beforeAutospacing="1" w:after="100" w:afterAutospacing="1" w:line="440" w:lineRule="exact"/>
      <w:ind w:firstLine="397"/>
    </w:pPr>
    <w:rPr>
      <w:rFonts w:cs="B Nazanin"/>
      <w:szCs w:val="24"/>
      <w:lang w:bidi="ar-SA"/>
    </w:rPr>
  </w:style>
  <w:style w:type="paragraph" w:customStyle="1" w:styleId="msonormalcxsplast">
    <w:name w:val="msonormalcxsplast"/>
    <w:basedOn w:val="Normal"/>
    <w:rsid w:val="002C450F"/>
    <w:pPr>
      <w:widowControl/>
      <w:bidi w:val="0"/>
      <w:spacing w:before="100" w:beforeAutospacing="1" w:after="100" w:afterAutospacing="1" w:line="440" w:lineRule="exact"/>
      <w:ind w:firstLine="397"/>
    </w:pPr>
    <w:rPr>
      <w:rFonts w:cs="B Nazanin"/>
      <w:szCs w:val="24"/>
      <w:lang w:bidi="ar-SA"/>
    </w:rPr>
  </w:style>
  <w:style w:type="paragraph" w:customStyle="1" w:styleId="L2">
    <w:name w:val="L2"/>
    <w:basedOn w:val="Heading2"/>
    <w:link w:val="L2Char"/>
    <w:autoRedefine/>
    <w:qFormat/>
    <w:rsid w:val="002C450F"/>
    <w:pPr>
      <w:widowControl/>
      <w:numPr>
        <w:ilvl w:val="1"/>
      </w:numPr>
      <w:tabs>
        <w:tab w:val="right" w:pos="424"/>
        <w:tab w:val="right" w:pos="708"/>
        <w:tab w:val="right" w:pos="1275"/>
      </w:tabs>
      <w:spacing w:before="240" w:after="120" w:line="440" w:lineRule="exact"/>
      <w:ind w:left="288" w:hanging="360"/>
      <w:jc w:val="both"/>
    </w:pPr>
    <w:rPr>
      <w:rFonts w:eastAsia="Times New Roman"/>
      <w:bCs w:val="0"/>
      <w:kern w:val="32"/>
      <w:sz w:val="28"/>
      <w:szCs w:val="32"/>
      <w:lang w:bidi="en-US"/>
    </w:rPr>
  </w:style>
  <w:style w:type="character" w:customStyle="1" w:styleId="L2Char">
    <w:name w:val="L2 Char"/>
    <w:link w:val="L2"/>
    <w:rsid w:val="002C450F"/>
    <w:rPr>
      <w:rFonts w:ascii="Times New Roman Bold" w:hAnsi="Times New Roman Bold" w:cs="B Nazanin"/>
      <w:b/>
      <w:kern w:val="32"/>
      <w:sz w:val="28"/>
      <w:szCs w:val="32"/>
      <w:lang w:bidi="en-US"/>
    </w:rPr>
  </w:style>
  <w:style w:type="character" w:customStyle="1" w:styleId="TOC1Char">
    <w:name w:val="TOC 1 Char"/>
    <w:link w:val="TOC1"/>
    <w:uiPriority w:val="39"/>
    <w:rsid w:val="002C450F"/>
    <w:rPr>
      <w:rFonts w:ascii="Verdana" w:hAnsi="Verdana" w:cs="B Nazanin"/>
      <w:b/>
      <w:bCs/>
      <w:color w:val="8064A2" w:themeColor="accent4"/>
      <w:sz w:val="16"/>
    </w:rPr>
  </w:style>
  <w:style w:type="character" w:customStyle="1" w:styleId="L1Char">
    <w:name w:val="L1 Char"/>
    <w:link w:val="L1"/>
    <w:rsid w:val="002C450F"/>
    <w:rPr>
      <w:rFonts w:cs="B Nazanin"/>
      <w:bCs/>
      <w:kern w:val="32"/>
      <w:sz w:val="32"/>
      <w:szCs w:val="32"/>
      <w:lang w:bidi="en-US"/>
    </w:rPr>
  </w:style>
  <w:style w:type="paragraph" w:customStyle="1" w:styleId="L1">
    <w:name w:val="L1"/>
    <w:basedOn w:val="Heading1"/>
    <w:link w:val="L1Char"/>
    <w:autoRedefine/>
    <w:qFormat/>
    <w:rsid w:val="002C450F"/>
    <w:pPr>
      <w:widowControl/>
      <w:tabs>
        <w:tab w:val="right" w:pos="328"/>
        <w:tab w:val="right" w:pos="1809"/>
        <w:tab w:val="right" w:pos="1842"/>
      </w:tabs>
      <w:spacing w:before="0" w:line="240" w:lineRule="auto"/>
      <w:ind w:left="360" w:hanging="360"/>
      <w:jc w:val="both"/>
    </w:pPr>
    <w:rPr>
      <w:rFonts w:ascii="Times New Roman" w:eastAsia="Times New Roman" w:hAnsi="Times New Roman"/>
      <w:b w:val="0"/>
      <w:kern w:val="32"/>
      <w:sz w:val="32"/>
      <w:szCs w:val="32"/>
      <w:lang w:bidi="en-US"/>
    </w:rPr>
  </w:style>
  <w:style w:type="character" w:customStyle="1" w:styleId="TOC2Char">
    <w:name w:val="TOC 2 Char"/>
    <w:link w:val="TOC2"/>
    <w:uiPriority w:val="39"/>
    <w:rsid w:val="002C450F"/>
    <w:rPr>
      <w:rFonts w:ascii="Verdana" w:hAnsi="Verdana" w:cs="B Nazanin Outline"/>
      <w:i/>
      <w:iCs/>
      <w:color w:val="948A54" w:themeColor="background2" w:themeShade="80"/>
      <w:sz w:val="16"/>
      <w:szCs w:val="18"/>
    </w:rPr>
  </w:style>
  <w:style w:type="paragraph" w:customStyle="1" w:styleId="Body0">
    <w:name w:val="Body"/>
    <w:basedOn w:val="Normal"/>
    <w:link w:val="BodyChar"/>
    <w:qFormat/>
    <w:rsid w:val="002C450F"/>
    <w:pPr>
      <w:widowControl/>
      <w:spacing w:after="4" w:line="440" w:lineRule="exact"/>
      <w:ind w:firstLine="397"/>
    </w:pPr>
    <w:rPr>
      <w:rFonts w:ascii="Cambria" w:hAnsi="Cambria" w:cs="B Nazanin"/>
      <w:kern w:val="32"/>
      <w:sz w:val="28"/>
      <w:szCs w:val="28"/>
    </w:rPr>
  </w:style>
  <w:style w:type="character" w:customStyle="1" w:styleId="BodyChar">
    <w:name w:val="Body Char"/>
    <w:link w:val="Body0"/>
    <w:rsid w:val="002C450F"/>
    <w:rPr>
      <w:rFonts w:ascii="Cambria" w:hAnsi="Cambria" w:cs="B Nazanin"/>
      <w:kern w:val="32"/>
      <w:sz w:val="28"/>
      <w:szCs w:val="28"/>
      <w:lang w:bidi="fa-IR"/>
    </w:rPr>
  </w:style>
  <w:style w:type="paragraph" w:customStyle="1" w:styleId="footnotee">
    <w:name w:val="footnotee"/>
    <w:basedOn w:val="FootnoteText"/>
    <w:link w:val="footnoteeChar"/>
    <w:autoRedefine/>
    <w:qFormat/>
    <w:rsid w:val="002C450F"/>
    <w:pPr>
      <w:widowControl/>
      <w:bidi w:val="0"/>
      <w:spacing w:line="240" w:lineRule="exact"/>
    </w:pPr>
    <w:rPr>
      <w:rFonts w:eastAsia="Calibri" w:cs="B Nazanin"/>
      <w:kern w:val="32"/>
      <w:szCs w:val="20"/>
    </w:rPr>
  </w:style>
  <w:style w:type="character" w:customStyle="1" w:styleId="footnoteeChar">
    <w:name w:val="footnotee Char"/>
    <w:link w:val="footnotee"/>
    <w:rsid w:val="002C450F"/>
    <w:rPr>
      <w:rFonts w:eastAsia="Calibri" w:cs="B Nazanin"/>
      <w:kern w:val="32"/>
      <w:sz w:val="18"/>
      <w:lang w:bidi="fa-IR"/>
    </w:rPr>
  </w:style>
  <w:style w:type="paragraph" w:customStyle="1" w:styleId="StyleStyleSubtitle14ptLeft">
    <w:name w:val="Style Style Subtitle + + 14 pt Left"/>
    <w:basedOn w:val="Normal"/>
    <w:qFormat/>
    <w:rsid w:val="002C450F"/>
    <w:pPr>
      <w:widowControl/>
      <w:bidi w:val="0"/>
      <w:spacing w:after="60" w:line="440" w:lineRule="exact"/>
      <w:ind w:left="360" w:hanging="360"/>
      <w:outlineLvl w:val="1"/>
    </w:pPr>
    <w:rPr>
      <w:rFonts w:ascii="B Nazanin" w:hAnsi="B Nazanin" w:cs="B Nazanin"/>
      <w:kern w:val="32"/>
      <w:sz w:val="28"/>
      <w:szCs w:val="28"/>
      <w:lang w:val="fi-FI" w:eastAsia="fi-FI"/>
    </w:rPr>
  </w:style>
  <w:style w:type="paragraph" w:customStyle="1" w:styleId="L3">
    <w:name w:val="L3"/>
    <w:basedOn w:val="Heading2"/>
    <w:link w:val="L3Char"/>
    <w:autoRedefine/>
    <w:qFormat/>
    <w:rsid w:val="002C450F"/>
    <w:pPr>
      <w:widowControl/>
      <w:numPr>
        <w:ilvl w:val="1"/>
      </w:numPr>
      <w:tabs>
        <w:tab w:val="right" w:pos="424"/>
        <w:tab w:val="num" w:pos="576"/>
        <w:tab w:val="right" w:pos="708"/>
        <w:tab w:val="right" w:pos="1275"/>
      </w:tabs>
      <w:spacing w:before="240" w:after="120" w:line="440" w:lineRule="exact"/>
      <w:ind w:left="360" w:firstLine="216"/>
      <w:jc w:val="both"/>
    </w:pPr>
    <w:rPr>
      <w:rFonts w:eastAsia="Times New Roman"/>
      <w:bCs w:val="0"/>
      <w:kern w:val="32"/>
      <w:sz w:val="28"/>
      <w:szCs w:val="32"/>
      <w:lang w:eastAsia="zh-CN" w:bidi="en-US"/>
    </w:rPr>
  </w:style>
  <w:style w:type="character" w:customStyle="1" w:styleId="L3Char">
    <w:name w:val="L3 Char"/>
    <w:link w:val="L3"/>
    <w:rsid w:val="002C450F"/>
    <w:rPr>
      <w:rFonts w:ascii="Times New Roman Bold" w:hAnsi="Times New Roman Bold" w:cs="B Nazanin"/>
      <w:b/>
      <w:kern w:val="32"/>
      <w:sz w:val="28"/>
      <w:szCs w:val="32"/>
      <w:lang w:eastAsia="zh-CN" w:bidi="en-US"/>
    </w:rPr>
  </w:style>
  <w:style w:type="paragraph" w:customStyle="1" w:styleId="L4">
    <w:name w:val="L4"/>
    <w:basedOn w:val="L3"/>
    <w:link w:val="L4Char"/>
    <w:autoRedefine/>
    <w:qFormat/>
    <w:rsid w:val="002C450F"/>
    <w:pPr>
      <w:numPr>
        <w:ilvl w:val="0"/>
      </w:numPr>
      <w:tabs>
        <w:tab w:val="num" w:pos="576"/>
      </w:tabs>
      <w:ind w:left="468" w:firstLine="216"/>
      <w:outlineLvl w:val="9"/>
    </w:pPr>
  </w:style>
  <w:style w:type="character" w:customStyle="1" w:styleId="L4Char">
    <w:name w:val="L4 Char"/>
    <w:link w:val="L4"/>
    <w:rsid w:val="002C450F"/>
    <w:rPr>
      <w:rFonts w:ascii="Times New Roman Bold" w:hAnsi="Times New Roman Bold" w:cs="B Nazanin"/>
      <w:b/>
      <w:kern w:val="32"/>
      <w:sz w:val="28"/>
      <w:szCs w:val="32"/>
      <w:lang w:eastAsia="zh-CN" w:bidi="en-US"/>
    </w:rPr>
  </w:style>
  <w:style w:type="character" w:customStyle="1" w:styleId="TOC3Char">
    <w:name w:val="TOC 3 Char"/>
    <w:link w:val="TOC3"/>
    <w:uiPriority w:val="39"/>
    <w:rsid w:val="002C450F"/>
    <w:rPr>
      <w:rFonts w:ascii="Verdana" w:hAnsi="Verdana" w:cs="B Lotus"/>
      <w:color w:val="800000"/>
      <w:sz w:val="16"/>
      <w:szCs w:val="22"/>
    </w:rPr>
  </w:style>
  <w:style w:type="character" w:customStyle="1" w:styleId="TOC4Char">
    <w:name w:val="TOC 4 Char"/>
    <w:link w:val="TOC4"/>
    <w:uiPriority w:val="39"/>
    <w:rsid w:val="002C450F"/>
    <w:rPr>
      <w:rFonts w:ascii="Verdana" w:hAnsi="Verdana" w:cs="B Lotus"/>
      <w:color w:val="800000"/>
      <w:sz w:val="16"/>
    </w:rPr>
  </w:style>
  <w:style w:type="paragraph" w:customStyle="1" w:styleId="Eq">
    <w:name w:val="Eq"/>
    <w:basedOn w:val="L4"/>
    <w:link w:val="EqChar"/>
    <w:qFormat/>
    <w:rsid w:val="002C450F"/>
    <w:pPr>
      <w:numPr>
        <w:ilvl w:val="5"/>
      </w:numPr>
      <w:tabs>
        <w:tab w:val="num" w:pos="576"/>
      </w:tabs>
      <w:spacing w:after="0"/>
      <w:ind w:left="468" w:firstLine="216"/>
    </w:pPr>
    <w:rPr>
      <w:lang w:bidi="fa-IR"/>
    </w:rPr>
  </w:style>
  <w:style w:type="character" w:customStyle="1" w:styleId="EqChar">
    <w:name w:val="Eq Char"/>
    <w:link w:val="Eq"/>
    <w:rsid w:val="002C450F"/>
    <w:rPr>
      <w:rFonts w:ascii="Times New Roman Bold" w:hAnsi="Times New Roman Bold" w:cs="B Nazanin"/>
      <w:b/>
      <w:kern w:val="32"/>
      <w:sz w:val="28"/>
      <w:szCs w:val="32"/>
      <w:lang w:eastAsia="zh-CN" w:bidi="fa-IR"/>
    </w:rPr>
  </w:style>
  <w:style w:type="paragraph" w:customStyle="1" w:styleId="fig">
    <w:name w:val="fig"/>
    <w:basedOn w:val="Eq"/>
    <w:link w:val="figChar"/>
    <w:autoRedefine/>
    <w:qFormat/>
    <w:rsid w:val="002C450F"/>
    <w:pPr>
      <w:numPr>
        <w:ilvl w:val="8"/>
      </w:numPr>
      <w:tabs>
        <w:tab w:val="num" w:pos="576"/>
      </w:tabs>
      <w:spacing w:after="120"/>
      <w:ind w:left="468" w:firstLine="216"/>
      <w:jc w:val="center"/>
    </w:pPr>
    <w:rPr>
      <w:sz w:val="22"/>
      <w:szCs w:val="24"/>
    </w:rPr>
  </w:style>
  <w:style w:type="character" w:customStyle="1" w:styleId="figChar">
    <w:name w:val="fig Char"/>
    <w:link w:val="fig"/>
    <w:rsid w:val="002C450F"/>
    <w:rPr>
      <w:rFonts w:ascii="Times New Roman Bold" w:hAnsi="Times New Roman Bold" w:cs="B Nazanin"/>
      <w:b/>
      <w:kern w:val="32"/>
      <w:sz w:val="22"/>
      <w:szCs w:val="24"/>
      <w:lang w:eastAsia="zh-CN" w:bidi="fa-IR"/>
    </w:rPr>
  </w:style>
  <w:style w:type="character" w:customStyle="1" w:styleId="tableChar">
    <w:name w:val="table Char"/>
    <w:link w:val="table"/>
    <w:rsid w:val="002C450F"/>
    <w:rPr>
      <w:rFonts w:ascii="Verdana" w:eastAsia="Calibri" w:hAnsi="Verdana" w:cs="B Mitra"/>
      <w:w w:val="95"/>
      <w:sz w:val="14"/>
      <w:lang w:bidi="fa-IR"/>
    </w:rPr>
  </w:style>
  <w:style w:type="paragraph" w:customStyle="1" w:styleId="NormalB">
    <w:name w:val="NormalB*"/>
    <w:basedOn w:val="Normal"/>
    <w:link w:val="NormalBCharChar"/>
    <w:rsid w:val="002C450F"/>
    <w:pPr>
      <w:widowControl/>
      <w:spacing w:before="120" w:line="288" w:lineRule="auto"/>
      <w:ind w:firstLine="397"/>
    </w:pPr>
    <w:rPr>
      <w:rFonts w:cs="B Nazanin"/>
      <w:b/>
      <w:bCs/>
      <w:kern w:val="32"/>
      <w:sz w:val="26"/>
      <w:szCs w:val="28"/>
    </w:rPr>
  </w:style>
  <w:style w:type="character" w:customStyle="1" w:styleId="NormalBCharChar">
    <w:name w:val="NormalB* Char Char"/>
    <w:link w:val="NormalB"/>
    <w:rsid w:val="002C450F"/>
    <w:rPr>
      <w:rFonts w:cs="B Nazanin"/>
      <w:b/>
      <w:bCs/>
      <w:kern w:val="32"/>
      <w:sz w:val="26"/>
      <w:szCs w:val="28"/>
      <w:lang w:bidi="fa-IR"/>
    </w:rPr>
  </w:style>
  <w:style w:type="paragraph" w:customStyle="1" w:styleId="Title16">
    <w:name w:val="Title 16*"/>
    <w:basedOn w:val="Normal"/>
    <w:uiPriority w:val="99"/>
    <w:rsid w:val="002C450F"/>
    <w:pPr>
      <w:widowControl/>
      <w:spacing w:line="440" w:lineRule="exact"/>
      <w:ind w:firstLine="397"/>
      <w:jc w:val="center"/>
    </w:pPr>
    <w:rPr>
      <w:rFonts w:cs="Nazanin"/>
      <w:b/>
      <w:bCs/>
      <w:kern w:val="32"/>
      <w:sz w:val="30"/>
      <w:szCs w:val="32"/>
    </w:rPr>
  </w:style>
  <w:style w:type="paragraph" w:customStyle="1" w:styleId="fig0">
    <w:name w:val="fig+"/>
    <w:basedOn w:val="Normal"/>
    <w:qFormat/>
    <w:rsid w:val="002C450F"/>
    <w:pPr>
      <w:widowControl/>
      <w:spacing w:before="240" w:line="440" w:lineRule="exact"/>
      <w:ind w:firstLine="397"/>
      <w:jc w:val="center"/>
    </w:pPr>
    <w:rPr>
      <w:rFonts w:eastAsia="Calibri" w:cs="B Zar"/>
      <w:i/>
      <w:noProof/>
      <w:color w:val="000000"/>
      <w:kern w:val="32"/>
      <w:szCs w:val="28"/>
      <w:lang w:bidi="ar-SA"/>
    </w:rPr>
  </w:style>
  <w:style w:type="paragraph" w:customStyle="1" w:styleId="affff6">
    <w:name w:val="فهرست"/>
    <w:basedOn w:val="TOC1"/>
    <w:link w:val="Chara"/>
    <w:qFormat/>
    <w:rsid w:val="002C450F"/>
    <w:pPr>
      <w:widowControl/>
      <w:tabs>
        <w:tab w:val="clear" w:pos="5670"/>
        <w:tab w:val="left" w:pos="283"/>
        <w:tab w:val="left" w:pos="850"/>
        <w:tab w:val="right" w:leader="dot" w:pos="9355"/>
      </w:tabs>
      <w:spacing w:before="120" w:line="440" w:lineRule="exact"/>
      <w:ind w:right="284" w:firstLine="397"/>
      <w:jc w:val="right"/>
      <w:textboxTightWrap w:val="allLines"/>
    </w:pPr>
    <w:rPr>
      <w:rFonts w:ascii="Times New Roman" w:eastAsia="Calibri" w:hAnsi="Times New Roman"/>
      <w:color w:val="000000"/>
      <w:kern w:val="32"/>
      <w:sz w:val="20"/>
      <w:szCs w:val="28"/>
      <w:lang w:bidi="fa-IR"/>
    </w:rPr>
  </w:style>
  <w:style w:type="character" w:customStyle="1" w:styleId="Chara">
    <w:name w:val="فهرست Char"/>
    <w:link w:val="affff6"/>
    <w:rsid w:val="002C450F"/>
    <w:rPr>
      <w:rFonts w:eastAsia="Calibri" w:cs="B Nazanin"/>
      <w:b/>
      <w:bCs/>
      <w:color w:val="000000"/>
      <w:kern w:val="32"/>
      <w:szCs w:val="28"/>
      <w:lang w:bidi="fa-IR"/>
    </w:rPr>
  </w:style>
  <w:style w:type="paragraph" w:customStyle="1" w:styleId="toc40">
    <w:name w:val="toc4"/>
    <w:basedOn w:val="TOC4"/>
    <w:link w:val="toc4Char0"/>
    <w:qFormat/>
    <w:rsid w:val="002C450F"/>
    <w:pPr>
      <w:widowControl/>
      <w:tabs>
        <w:tab w:val="left" w:pos="992"/>
        <w:tab w:val="left" w:pos="1359"/>
        <w:tab w:val="left" w:pos="1417"/>
        <w:tab w:val="left" w:pos="1449"/>
        <w:tab w:val="left" w:pos="1539"/>
        <w:tab w:val="left" w:pos="1629"/>
        <w:tab w:val="right" w:leader="dot" w:pos="9350"/>
      </w:tabs>
      <w:spacing w:line="440" w:lineRule="exact"/>
      <w:ind w:left="510" w:right="284" w:firstLine="397"/>
    </w:pPr>
    <w:rPr>
      <w:rFonts w:ascii="Times New Roman" w:eastAsia="Calibri" w:hAnsi="Times New Roman" w:cs="B Nazanin"/>
      <w:noProof/>
      <w:color w:val="000000"/>
      <w:kern w:val="32"/>
      <w:sz w:val="28"/>
      <w:szCs w:val="24"/>
      <w:lang w:eastAsia="zh-CN" w:bidi="fa-IR"/>
    </w:rPr>
  </w:style>
  <w:style w:type="character" w:customStyle="1" w:styleId="toc4Char0">
    <w:name w:val="toc4 Char"/>
    <w:link w:val="toc40"/>
    <w:rsid w:val="002C450F"/>
    <w:rPr>
      <w:rFonts w:eastAsia="Calibri" w:cs="B Nazanin"/>
      <w:noProof/>
      <w:color w:val="000000"/>
      <w:kern w:val="32"/>
      <w:sz w:val="28"/>
      <w:szCs w:val="24"/>
      <w:lang w:eastAsia="zh-CN" w:bidi="fa-IR"/>
    </w:rPr>
  </w:style>
  <w:style w:type="paragraph" w:customStyle="1" w:styleId="TOC41">
    <w:name w:val="TOC4"/>
    <w:basedOn w:val="toc40"/>
    <w:link w:val="TOC4Char1"/>
    <w:qFormat/>
    <w:rsid w:val="002C450F"/>
    <w:pPr>
      <w:ind w:firstLine="1080"/>
    </w:pPr>
  </w:style>
  <w:style w:type="character" w:customStyle="1" w:styleId="TOC4Char1">
    <w:name w:val="TOC4 Char"/>
    <w:link w:val="TOC41"/>
    <w:rsid w:val="002C450F"/>
    <w:rPr>
      <w:rFonts w:eastAsia="Calibri" w:cs="B Nazanin"/>
      <w:noProof/>
      <w:color w:val="000000"/>
      <w:kern w:val="32"/>
      <w:sz w:val="28"/>
      <w:szCs w:val="24"/>
      <w:lang w:eastAsia="zh-CN" w:bidi="fa-IR"/>
    </w:rPr>
  </w:style>
  <w:style w:type="paragraph" w:customStyle="1" w:styleId="Heading12">
    <w:name w:val="Heading1"/>
    <w:basedOn w:val="L1"/>
    <w:autoRedefine/>
    <w:qFormat/>
    <w:rsid w:val="002C450F"/>
    <w:pPr>
      <w:tabs>
        <w:tab w:val="center" w:pos="328"/>
        <w:tab w:val="center" w:pos="598"/>
      </w:tabs>
      <w:ind w:left="138"/>
      <w:jc w:val="center"/>
    </w:pPr>
    <w:rPr>
      <w:sz w:val="24"/>
      <w:szCs w:val="28"/>
      <w:lang w:bidi="ar-SA"/>
    </w:rPr>
  </w:style>
  <w:style w:type="paragraph" w:customStyle="1" w:styleId="xl65">
    <w:name w:val="xl65"/>
    <w:basedOn w:val="Normal"/>
    <w:rsid w:val="002C450F"/>
    <w:pPr>
      <w:widowControl/>
      <w:bidi w:val="0"/>
      <w:spacing w:before="100" w:beforeAutospacing="1" w:after="100" w:afterAutospacing="1" w:line="440" w:lineRule="exact"/>
      <w:ind w:firstLine="397"/>
    </w:pPr>
    <w:rPr>
      <w:rFonts w:ascii="Arial" w:hAnsi="Arial" w:cs="Arial"/>
      <w:sz w:val="16"/>
      <w:szCs w:val="16"/>
      <w:lang w:bidi="ar-SA"/>
    </w:rPr>
  </w:style>
  <w:style w:type="character" w:customStyle="1" w:styleId="ptbrand4">
    <w:name w:val="ptbrand4"/>
    <w:basedOn w:val="DefaultParagraphFont"/>
    <w:rsid w:val="002C450F"/>
  </w:style>
  <w:style w:type="character" w:customStyle="1" w:styleId="cite1">
    <w:name w:val="cite1"/>
    <w:rsid w:val="002C450F"/>
    <w:rPr>
      <w:rFonts w:ascii="Times New Roman" w:hAnsi="Times New Roman" w:cs="Times New Roman" w:hint="default"/>
      <w:color w:val="000000"/>
      <w:sz w:val="24"/>
      <w:szCs w:val="24"/>
    </w:rPr>
  </w:style>
  <w:style w:type="character" w:customStyle="1" w:styleId="citeauthors">
    <w:name w:val="cite_authors"/>
    <w:basedOn w:val="DefaultParagraphFont"/>
    <w:rsid w:val="002C450F"/>
  </w:style>
  <w:style w:type="character" w:customStyle="1" w:styleId="citetitle1">
    <w:name w:val="cite_title1"/>
    <w:rsid w:val="002C450F"/>
    <w:rPr>
      <w:b/>
      <w:bCs/>
      <w:sz w:val="24"/>
      <w:szCs w:val="24"/>
    </w:rPr>
  </w:style>
  <w:style w:type="character" w:customStyle="1" w:styleId="value">
    <w:name w:val="value"/>
    <w:basedOn w:val="DefaultParagraphFont"/>
    <w:rsid w:val="002C450F"/>
  </w:style>
  <w:style w:type="character" w:customStyle="1" w:styleId="sub2">
    <w:name w:val="sub2"/>
    <w:rsid w:val="002C450F"/>
    <w:rPr>
      <w:b/>
      <w:bCs/>
    </w:rPr>
  </w:style>
  <w:style w:type="paragraph" w:customStyle="1" w:styleId="level3">
    <w:name w:val="level3"/>
    <w:basedOn w:val="Normal"/>
    <w:rsid w:val="002C450F"/>
    <w:pPr>
      <w:widowControl/>
      <w:bidi w:val="0"/>
      <w:spacing w:before="100" w:beforeAutospacing="1" w:after="100" w:afterAutospacing="1" w:line="440" w:lineRule="exact"/>
      <w:ind w:firstLine="397"/>
    </w:pPr>
    <w:rPr>
      <w:rFonts w:cs="B Nazanin"/>
      <w:szCs w:val="24"/>
      <w:lang w:bidi="ar-SA"/>
    </w:rPr>
  </w:style>
  <w:style w:type="paragraph" w:customStyle="1" w:styleId="headig1">
    <w:name w:val="headig1"/>
    <w:basedOn w:val="Normal"/>
    <w:rsid w:val="002C450F"/>
    <w:pPr>
      <w:widowControl/>
      <w:spacing w:after="120" w:line="360" w:lineRule="auto"/>
      <w:ind w:left="480" w:hanging="480"/>
    </w:pPr>
    <w:rPr>
      <w:rFonts w:ascii="Calibri" w:eastAsia="Calibri" w:hAnsi="Calibri" w:cs="B Nazanin"/>
      <w:color w:val="000000"/>
      <w:szCs w:val="28"/>
    </w:rPr>
  </w:style>
  <w:style w:type="table" w:styleId="MediumGrid3-Accent3">
    <w:name w:val="Medium Grid 3 Accent 3"/>
    <w:basedOn w:val="TableNormal"/>
    <w:uiPriority w:val="69"/>
    <w:rsid w:val="002C450F"/>
    <w:pPr>
      <w:spacing w:line="240" w:lineRule="auto"/>
      <w:jc w:val="left"/>
    </w:pPr>
    <w:rPr>
      <w:rFonts w:ascii="Calibri" w:eastAsia="Calibri" w:hAnsi="Calibri" w:cs="Arial"/>
      <w:sz w:val="22"/>
      <w:szCs w:val="22"/>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C450F"/>
    <w:pPr>
      <w:spacing w:line="240" w:lineRule="auto"/>
      <w:jc w:val="left"/>
    </w:pPr>
    <w:rPr>
      <w:rFonts w:ascii="Calibri" w:eastAsia="Calibri" w:hAnsi="Calibri" w:cs="Arial"/>
      <w:sz w:val="22"/>
      <w:szCs w:val="22"/>
      <w:lang w:bidi="fa-I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paragraph" w:customStyle="1" w:styleId="affff7">
    <w:name w:val=".."/>
    <w:basedOn w:val="Normal"/>
    <w:next w:val="Normal"/>
    <w:uiPriority w:val="99"/>
    <w:rsid w:val="002C450F"/>
    <w:pPr>
      <w:widowControl/>
      <w:autoSpaceDE w:val="0"/>
      <w:autoSpaceDN w:val="0"/>
      <w:bidi w:val="0"/>
      <w:adjustRightInd w:val="0"/>
      <w:spacing w:line="440" w:lineRule="exact"/>
      <w:ind w:firstLine="397"/>
    </w:pPr>
    <w:rPr>
      <w:rFonts w:eastAsia="Calibri" w:cs="B Nazanin"/>
      <w:szCs w:val="24"/>
      <w:lang w:bidi="ar-SA"/>
    </w:rPr>
  </w:style>
  <w:style w:type="table" w:styleId="MediumShading1-Accent3">
    <w:name w:val="Medium Shading 1 Accent 3"/>
    <w:basedOn w:val="TableNormal"/>
    <w:uiPriority w:val="63"/>
    <w:rsid w:val="002C450F"/>
    <w:pPr>
      <w:spacing w:line="240" w:lineRule="auto"/>
      <w:jc w:val="left"/>
    </w:pPr>
    <w:rPr>
      <w:rFonts w:ascii="Calibri" w:eastAsia="Calibri" w:hAnsi="Calibri" w:cs="Arial"/>
      <w:sz w:val="22"/>
      <w:szCs w:val="22"/>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yellowpage-item">
    <w:name w:val="yellowpage-item"/>
    <w:rsid w:val="002C450F"/>
    <w:rPr>
      <w:vanish w:val="0"/>
      <w:webHidden w:val="0"/>
      <w:specVanish w:val="0"/>
    </w:rPr>
  </w:style>
  <w:style w:type="paragraph" w:customStyle="1" w:styleId="affff8">
    <w:name w:val="عنوان فهرست"/>
    <w:basedOn w:val="Normal"/>
    <w:next w:val="Normal"/>
    <w:rsid w:val="002C450F"/>
    <w:pPr>
      <w:spacing w:after="240" w:line="312" w:lineRule="auto"/>
      <w:ind w:firstLine="397"/>
      <w:jc w:val="center"/>
    </w:pPr>
    <w:rPr>
      <w:rFonts w:cs="B Zar"/>
      <w:b/>
      <w:bCs/>
      <w:sz w:val="28"/>
      <w:szCs w:val="32"/>
    </w:rPr>
  </w:style>
  <w:style w:type="paragraph" w:customStyle="1" w:styleId="affff9">
    <w:name w:val="متن پيوسته"/>
    <w:basedOn w:val="Normal"/>
    <w:rsid w:val="002C450F"/>
    <w:pPr>
      <w:widowControl/>
      <w:spacing w:line="288" w:lineRule="auto"/>
      <w:ind w:firstLine="397"/>
    </w:pPr>
    <w:rPr>
      <w:rFonts w:cs="B Zar"/>
      <w:szCs w:val="28"/>
    </w:rPr>
  </w:style>
  <w:style w:type="character" w:customStyle="1" w:styleId="style12">
    <w:name w:val="style1"/>
    <w:basedOn w:val="DefaultParagraphFont"/>
    <w:rsid w:val="002C450F"/>
  </w:style>
  <w:style w:type="character" w:customStyle="1" w:styleId="style13">
    <w:name w:val="style13"/>
    <w:basedOn w:val="DefaultParagraphFont"/>
    <w:rsid w:val="002C450F"/>
  </w:style>
  <w:style w:type="character" w:customStyle="1" w:styleId="redtitlesmall">
    <w:name w:val="redtitlesmall"/>
    <w:basedOn w:val="DefaultParagraphFont"/>
    <w:rsid w:val="002C450F"/>
  </w:style>
  <w:style w:type="character" w:customStyle="1" w:styleId="normaltextsmall">
    <w:name w:val="normaltextsmall"/>
    <w:basedOn w:val="DefaultParagraphFont"/>
    <w:rsid w:val="002C450F"/>
  </w:style>
  <w:style w:type="character" w:customStyle="1" w:styleId="txt">
    <w:name w:val="txt"/>
    <w:basedOn w:val="DefaultParagraphFont"/>
    <w:rsid w:val="002C450F"/>
  </w:style>
  <w:style w:type="paragraph" w:customStyle="1" w:styleId="justifyleft">
    <w:name w:val="justifyleft"/>
    <w:basedOn w:val="Normal"/>
    <w:uiPriority w:val="1"/>
    <w:rsid w:val="002C450F"/>
    <w:pPr>
      <w:widowControl/>
      <w:bidi w:val="0"/>
      <w:spacing w:before="100" w:beforeAutospacing="1" w:after="100" w:afterAutospacing="1" w:line="440" w:lineRule="exact"/>
      <w:ind w:firstLine="397"/>
    </w:pPr>
    <w:rPr>
      <w:rFonts w:cs="B Nazanin"/>
      <w:szCs w:val="24"/>
    </w:rPr>
  </w:style>
  <w:style w:type="table" w:customStyle="1" w:styleId="Calendar2">
    <w:name w:val="Calendar 2"/>
    <w:basedOn w:val="TableNormal"/>
    <w:uiPriority w:val="99"/>
    <w:qFormat/>
    <w:rsid w:val="002C450F"/>
    <w:pPr>
      <w:spacing w:line="240" w:lineRule="auto"/>
      <w:jc w:val="center"/>
    </w:pPr>
    <w:rPr>
      <w:rFonts w:ascii="Calibri" w:hAnsi="Calibri" w:cs="Arial"/>
      <w:sz w:val="28"/>
      <w:szCs w:val="22"/>
      <w:lang w:eastAsia="ja-JP"/>
    </w:rPr>
    <w:tblPr>
      <w:tblBorders>
        <w:insideV w:val="single" w:sz="4" w:space="0" w:color="95B3D7"/>
      </w:tblBorders>
    </w:tblPr>
    <w:tblStylePr w:type="firstRow">
      <w:rPr>
        <w:rFonts w:ascii="Cambria" w:hAnsi="Cambria"/>
        <w:b w:val="0"/>
        <w:i w:val="0"/>
        <w:caps/>
        <w:smallCaps w:val="0"/>
        <w:color w:val="4F81BD"/>
        <w:spacing w:val="20"/>
        <w:sz w:val="32"/>
      </w:rPr>
      <w:tblPr/>
      <w:tcPr>
        <w:tcBorders>
          <w:top w:val="nil"/>
          <w:left w:val="nil"/>
          <w:bottom w:val="nil"/>
          <w:right w:val="nil"/>
          <w:insideH w:val="nil"/>
          <w:insideV w:val="nil"/>
          <w:tl2br w:val="nil"/>
          <w:tr2bl w:val="nil"/>
        </w:tcBorders>
      </w:tcPr>
    </w:tblStylePr>
  </w:style>
  <w:style w:type="table" w:styleId="LightShading">
    <w:name w:val="Light Shading"/>
    <w:basedOn w:val="TableNormal"/>
    <w:uiPriority w:val="60"/>
    <w:rsid w:val="002C450F"/>
    <w:pPr>
      <w:spacing w:line="240" w:lineRule="auto"/>
      <w:jc w:val="left"/>
    </w:pPr>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MediumList2">
    <w:name w:val="Medium List 2"/>
    <w:basedOn w:val="TableNormal"/>
    <w:uiPriority w:val="66"/>
    <w:rsid w:val="002C450F"/>
    <w:pPr>
      <w:spacing w:line="240" w:lineRule="auto"/>
      <w:jc w:val="left"/>
    </w:pPr>
    <w:rPr>
      <w:rFonts w:ascii="Cambria" w:hAnsi="Cambria"/>
      <w:color w:val="000000"/>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paragraph" w:customStyle="1" w:styleId="F2">
    <w:name w:val="F2"/>
    <w:basedOn w:val="Normal"/>
    <w:qFormat/>
    <w:rsid w:val="002C450F"/>
    <w:pPr>
      <w:pageBreakBefore/>
      <w:widowControl/>
      <w:numPr>
        <w:numId w:val="12"/>
      </w:numPr>
      <w:pBdr>
        <w:top w:val="single" w:sz="4" w:space="1" w:color="FFFFFF"/>
        <w:left w:val="single" w:sz="4" w:space="4" w:color="FFFFFF"/>
        <w:bottom w:val="single" w:sz="4" w:space="1" w:color="FFFFFF"/>
        <w:right w:val="single" w:sz="4" w:space="4" w:color="FFFFFF"/>
      </w:pBdr>
      <w:shd w:val="clear" w:color="auto" w:fill="EAF1DD"/>
      <w:spacing w:line="360" w:lineRule="auto"/>
    </w:pPr>
    <w:rPr>
      <w:rFonts w:eastAsia="Calibri" w:cs="B Nazanin"/>
      <w:b/>
      <w:bCs/>
      <w:szCs w:val="32"/>
    </w:rPr>
  </w:style>
  <w:style w:type="paragraph" w:customStyle="1" w:styleId="F23">
    <w:name w:val="F23"/>
    <w:basedOn w:val="Normal"/>
    <w:qFormat/>
    <w:rsid w:val="002C450F"/>
    <w:pPr>
      <w:widowControl/>
      <w:numPr>
        <w:numId w:val="13"/>
      </w:numPr>
      <w:spacing w:after="200" w:line="360" w:lineRule="auto"/>
      <w:ind w:left="1440"/>
    </w:pPr>
    <w:rPr>
      <w:rFonts w:eastAsia="Calibri" w:cs="B Nazanin"/>
      <w:bCs/>
      <w:szCs w:val="28"/>
    </w:rPr>
  </w:style>
  <w:style w:type="character" w:customStyle="1" w:styleId="bdy1">
    <w:name w:val="bdy1"/>
    <w:basedOn w:val="DefaultParagraphFont"/>
    <w:rsid w:val="002C450F"/>
  </w:style>
  <w:style w:type="paragraph" w:customStyle="1" w:styleId="F">
    <w:name w:val="F!"/>
    <w:basedOn w:val="Body0"/>
    <w:rsid w:val="002C450F"/>
    <w:pPr>
      <w:spacing w:after="0" w:line="360" w:lineRule="auto"/>
      <w:jc w:val="both"/>
    </w:pPr>
    <w:rPr>
      <w:rFonts w:ascii="Times New Roman" w:eastAsia="Calibri" w:hAnsi="Times New Roman"/>
      <w:b/>
      <w:kern w:val="0"/>
      <w:sz w:val="24"/>
    </w:rPr>
  </w:style>
  <w:style w:type="paragraph" w:customStyle="1" w:styleId="F10">
    <w:name w:val="F1"/>
    <w:basedOn w:val="F"/>
    <w:qFormat/>
    <w:rsid w:val="002C450F"/>
    <w:pPr>
      <w:pageBreakBefore/>
      <w:pBdr>
        <w:top w:val="single" w:sz="4" w:space="1" w:color="FFFFFF"/>
        <w:left w:val="single" w:sz="4" w:space="4" w:color="FFFFFF"/>
        <w:bottom w:val="single" w:sz="4" w:space="1" w:color="FFFFFF"/>
        <w:right w:val="single" w:sz="4" w:space="4" w:color="FFFFFF"/>
      </w:pBdr>
      <w:shd w:val="clear" w:color="auto" w:fill="EAF1DD"/>
      <w:ind w:left="720" w:hanging="360"/>
      <w:jc w:val="left"/>
    </w:pPr>
    <w:rPr>
      <w:bCs/>
      <w:szCs w:val="32"/>
    </w:rPr>
  </w:style>
  <w:style w:type="paragraph" w:customStyle="1" w:styleId="F24">
    <w:name w:val="F24"/>
    <w:basedOn w:val="F23"/>
    <w:qFormat/>
    <w:rsid w:val="002C450F"/>
    <w:pPr>
      <w:numPr>
        <w:numId w:val="0"/>
      </w:numPr>
      <w:ind w:left="1440" w:hanging="360"/>
    </w:pPr>
  </w:style>
  <w:style w:type="paragraph" w:customStyle="1" w:styleId="F30">
    <w:name w:val="F3"/>
    <w:basedOn w:val="F2"/>
    <w:qFormat/>
    <w:rsid w:val="002C450F"/>
    <w:pPr>
      <w:numPr>
        <w:numId w:val="0"/>
      </w:numPr>
      <w:ind w:left="630" w:hanging="270"/>
    </w:pPr>
  </w:style>
  <w:style w:type="paragraph" w:customStyle="1" w:styleId="Header2">
    <w:name w:val="Header2"/>
    <w:basedOn w:val="Header"/>
    <w:qFormat/>
    <w:rsid w:val="002C450F"/>
    <w:pPr>
      <w:widowControl/>
      <w:tabs>
        <w:tab w:val="center" w:pos="4680"/>
        <w:tab w:val="right" w:pos="9360"/>
      </w:tabs>
      <w:spacing w:line="440" w:lineRule="exact"/>
      <w:ind w:firstLine="397"/>
      <w:jc w:val="center"/>
    </w:pPr>
    <w:rPr>
      <w:rFonts w:ascii="Times New Roman" w:hAnsi="Times New Roman" w:cs="B Nazanin"/>
      <w:b w:val="0"/>
      <w:noProof/>
      <w:color w:val="auto"/>
      <w:sz w:val="22"/>
      <w:szCs w:val="22"/>
    </w:rPr>
  </w:style>
  <w:style w:type="paragraph" w:customStyle="1" w:styleId="F32">
    <w:name w:val="F32"/>
    <w:basedOn w:val="F23"/>
    <w:qFormat/>
    <w:rsid w:val="002C450F"/>
    <w:pPr>
      <w:numPr>
        <w:numId w:val="0"/>
      </w:numPr>
      <w:ind w:left="720" w:hanging="360"/>
    </w:pPr>
  </w:style>
  <w:style w:type="paragraph" w:customStyle="1" w:styleId="F321">
    <w:name w:val="F321"/>
    <w:basedOn w:val="F32"/>
    <w:qFormat/>
    <w:rsid w:val="002C450F"/>
    <w:pPr>
      <w:ind w:left="2160"/>
    </w:pPr>
  </w:style>
  <w:style w:type="paragraph" w:customStyle="1" w:styleId="F322">
    <w:name w:val="F322"/>
    <w:basedOn w:val="F321"/>
    <w:qFormat/>
    <w:rsid w:val="002C450F"/>
    <w:pPr>
      <w:ind w:left="2520"/>
    </w:pPr>
  </w:style>
  <w:style w:type="paragraph" w:customStyle="1" w:styleId="F323">
    <w:name w:val="F323"/>
    <w:basedOn w:val="F322"/>
    <w:qFormat/>
    <w:rsid w:val="002C450F"/>
    <w:pPr>
      <w:ind w:left="2880"/>
    </w:pPr>
  </w:style>
  <w:style w:type="table" w:styleId="MediumGrid1-Accent6">
    <w:name w:val="Medium Grid 1 Accent 6"/>
    <w:basedOn w:val="TableNormal"/>
    <w:uiPriority w:val="67"/>
    <w:rsid w:val="002C450F"/>
    <w:pPr>
      <w:spacing w:line="240" w:lineRule="auto"/>
      <w:jc w:val="left"/>
    </w:pPr>
    <w:rPr>
      <w:rFonts w:ascii="Calibri" w:eastAsia="Calibri" w:hAnsi="Calibri" w:cs="Arial"/>
      <w:sz w:val="22"/>
      <w:szCs w:val="22"/>
      <w:lang w:bidi="fa-IR"/>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LightGrid2">
    <w:name w:val="Light Grid2"/>
    <w:basedOn w:val="TableNormal"/>
    <w:uiPriority w:val="62"/>
    <w:rsid w:val="002C450F"/>
    <w:pPr>
      <w:spacing w:line="240" w:lineRule="auto"/>
      <w:jc w:val="left"/>
    </w:pPr>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
    <w:name w:val="Light Grid"/>
    <w:basedOn w:val="TableNormal"/>
    <w:uiPriority w:val="62"/>
    <w:rsid w:val="002C450F"/>
    <w:pPr>
      <w:spacing w:line="240" w:lineRule="auto"/>
      <w:jc w:val="left"/>
    </w:pPr>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List1">
    <w:name w:val="Medium List 1"/>
    <w:basedOn w:val="TableNormal"/>
    <w:uiPriority w:val="65"/>
    <w:rsid w:val="002C450F"/>
    <w:pPr>
      <w:spacing w:line="240" w:lineRule="auto"/>
      <w:jc w:val="left"/>
    </w:pPr>
    <w:rPr>
      <w:rFonts w:ascii="Calibri" w:eastAsia="Calibri" w:hAnsi="Calibri" w:cs="Arial"/>
      <w:color w:val="000000"/>
      <w:sz w:val="22"/>
      <w:szCs w:val="22"/>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TableTitle0">
    <w:name w:val="Table Title*"/>
    <w:basedOn w:val="Normal"/>
    <w:uiPriority w:val="99"/>
    <w:rsid w:val="002C450F"/>
    <w:pPr>
      <w:widowControl/>
      <w:spacing w:before="180" w:line="288" w:lineRule="auto"/>
      <w:ind w:firstLine="397"/>
      <w:jc w:val="center"/>
    </w:pPr>
    <w:rPr>
      <w:rFonts w:cs="Nazanin"/>
      <w:b/>
      <w:bCs/>
    </w:rPr>
  </w:style>
  <w:style w:type="numbering" w:customStyle="1" w:styleId="Num">
    <w:name w:val="Num*"/>
    <w:basedOn w:val="NoList"/>
    <w:rsid w:val="002C450F"/>
    <w:pPr>
      <w:numPr>
        <w:numId w:val="15"/>
      </w:numPr>
    </w:pPr>
  </w:style>
  <w:style w:type="table" w:styleId="LightGrid-Accent1">
    <w:name w:val="Light Grid Accent 1"/>
    <w:basedOn w:val="TableNormal"/>
    <w:uiPriority w:val="62"/>
    <w:rsid w:val="002C450F"/>
    <w:pPr>
      <w:spacing w:line="240" w:lineRule="auto"/>
      <w:jc w:val="left"/>
    </w:pPr>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List-Accent1">
    <w:name w:val="Light List Accent 1"/>
    <w:basedOn w:val="TableNormal"/>
    <w:uiPriority w:val="61"/>
    <w:rsid w:val="002C450F"/>
    <w:pPr>
      <w:spacing w:line="240" w:lineRule="auto"/>
      <w:jc w:val="left"/>
    </w:pPr>
    <w:rPr>
      <w:rFonts w:ascii="Calibri" w:eastAsia="Calibri" w:hAnsi="Calibri" w:cs="Arial"/>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rsid w:val="002C450F"/>
    <w:pPr>
      <w:spacing w:line="240" w:lineRule="auto"/>
      <w:jc w:val="left"/>
    </w:pPr>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LL11">
    <w:name w:val="LL11"/>
    <w:basedOn w:val="Heading2"/>
    <w:qFormat/>
    <w:rsid w:val="002C450F"/>
    <w:pPr>
      <w:pageBreakBefore/>
      <w:widowControl/>
      <w:numPr>
        <w:ilvl w:val="1"/>
      </w:numPr>
      <w:pBdr>
        <w:top w:val="single" w:sz="4" w:space="1" w:color="EEECE1"/>
        <w:left w:val="single" w:sz="4" w:space="4" w:color="EEECE1"/>
        <w:bottom w:val="single" w:sz="4" w:space="1" w:color="EEECE1"/>
        <w:right w:val="single" w:sz="4" w:space="4" w:color="EEECE1"/>
      </w:pBdr>
      <w:shd w:val="clear" w:color="auto" w:fill="F3F6FB"/>
      <w:tabs>
        <w:tab w:val="left" w:pos="962"/>
        <w:tab w:val="left" w:pos="1052"/>
        <w:tab w:val="left" w:pos="1142"/>
        <w:tab w:val="right" w:pos="1275"/>
        <w:tab w:val="left" w:pos="1412"/>
      </w:tabs>
      <w:spacing w:before="120" w:after="200" w:line="440" w:lineRule="exact"/>
      <w:ind w:left="1052" w:hanging="360"/>
    </w:pPr>
    <w:rPr>
      <w:rFonts w:eastAsia="Times New Roman" w:cs="B Titr"/>
      <w:noProof/>
      <w:sz w:val="28"/>
    </w:rPr>
  </w:style>
  <w:style w:type="paragraph" w:customStyle="1" w:styleId="MatnCharChar">
    <w:name w:val="Matn Char Char"/>
    <w:basedOn w:val="BodyText"/>
    <w:link w:val="MatnCharCharChar"/>
    <w:rsid w:val="002C450F"/>
    <w:pPr>
      <w:widowControl/>
      <w:spacing w:after="0" w:line="360" w:lineRule="auto"/>
      <w:ind w:left="0" w:right="0" w:firstLine="397"/>
    </w:pPr>
    <w:rPr>
      <w:rFonts w:eastAsia="Times New Roman"/>
      <w:color w:val="auto"/>
      <w:sz w:val="28"/>
      <w:szCs w:val="28"/>
      <w:lang w:bidi="ar-SA"/>
    </w:rPr>
  </w:style>
  <w:style w:type="character" w:customStyle="1" w:styleId="MatnCharCharChar">
    <w:name w:val="Matn Char Char Char"/>
    <w:link w:val="MatnCharChar"/>
    <w:rsid w:val="002C450F"/>
    <w:rPr>
      <w:rFonts w:cs="B Lotus"/>
      <w:sz w:val="28"/>
      <w:szCs w:val="28"/>
    </w:rPr>
  </w:style>
  <w:style w:type="paragraph" w:customStyle="1" w:styleId="MatnB">
    <w:name w:val="Matn B"/>
    <w:basedOn w:val="MatnCharChar"/>
    <w:rsid w:val="002C450F"/>
    <w:pPr>
      <w:keepNext/>
    </w:pPr>
    <w:rPr>
      <w:b/>
      <w:bCs/>
    </w:rPr>
  </w:style>
  <w:style w:type="paragraph" w:customStyle="1" w:styleId="FramedFigure">
    <w:name w:val="Framed Figure"/>
    <w:basedOn w:val="Normal"/>
    <w:autoRedefine/>
    <w:rsid w:val="002C450F"/>
    <w:pPr>
      <w:widowControl/>
      <w:overflowPunct w:val="0"/>
      <w:autoSpaceDE w:val="0"/>
      <w:autoSpaceDN w:val="0"/>
      <w:adjustRightInd w:val="0"/>
      <w:spacing w:line="440" w:lineRule="exact"/>
      <w:ind w:firstLine="397"/>
      <w:textAlignment w:val="baseline"/>
    </w:pPr>
    <w:rPr>
      <w:rFonts w:cs="B Nazanin"/>
      <w:sz w:val="16"/>
      <w:szCs w:val="20"/>
    </w:rPr>
  </w:style>
  <w:style w:type="table" w:customStyle="1" w:styleId="TableGrid4">
    <w:name w:val="Table Grid4"/>
    <w:basedOn w:val="TableNormal"/>
    <w:next w:val="TableGrid"/>
    <w:rsid w:val="002C450F"/>
    <w:pPr>
      <w:spacing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itle">
    <w:name w:val="Pic Title*"/>
    <w:basedOn w:val="Normal"/>
    <w:uiPriority w:val="99"/>
    <w:rsid w:val="002C450F"/>
    <w:pPr>
      <w:widowControl/>
      <w:spacing w:after="180" w:line="288" w:lineRule="auto"/>
      <w:ind w:firstLine="397"/>
      <w:jc w:val="center"/>
    </w:pPr>
    <w:rPr>
      <w:rFonts w:cs="Nazanin"/>
      <w:b/>
      <w:bCs/>
      <w:color w:val="000000"/>
    </w:rPr>
  </w:style>
  <w:style w:type="paragraph" w:customStyle="1" w:styleId="FigCap">
    <w:name w:val="FigCap"/>
    <w:basedOn w:val="Caption"/>
    <w:autoRedefine/>
    <w:rsid w:val="002C450F"/>
    <w:pPr>
      <w:tabs>
        <w:tab w:val="right" w:pos="459"/>
      </w:tabs>
      <w:bidi/>
      <w:spacing w:line="360" w:lineRule="auto"/>
      <w:ind w:firstLine="0"/>
      <w:jc w:val="center"/>
    </w:pPr>
    <w:rPr>
      <w:rFonts w:ascii="Times New Roman" w:eastAsia="Times New Roman" w:hAnsi="Times New Roman" w:cs="B Nazanin"/>
      <w:b w:val="0"/>
      <w:bCs w:val="0"/>
      <w:color w:val="auto"/>
      <w:szCs w:val="22"/>
      <w:lang w:bidi="fa-IR"/>
    </w:rPr>
  </w:style>
  <w:style w:type="paragraph" w:customStyle="1" w:styleId="affffa">
    <w:name w:val="متن جدول"/>
    <w:basedOn w:val="afff5"/>
    <w:rsid w:val="002C450F"/>
    <w:pPr>
      <w:bidi/>
      <w:spacing w:before="0" w:after="0" w:line="440" w:lineRule="exact"/>
      <w:ind w:firstLine="397"/>
    </w:pPr>
    <w:rPr>
      <w:rFonts w:cs="Zar"/>
      <w:b w:val="0"/>
      <w:bCs w:val="0"/>
      <w:sz w:val="24"/>
      <w:szCs w:val="24"/>
      <w:lang w:bidi="fa-IR"/>
    </w:rPr>
  </w:style>
  <w:style w:type="paragraph" w:customStyle="1" w:styleId="Heading40">
    <w:name w:val="Heading4"/>
    <w:basedOn w:val="Normal"/>
    <w:next w:val="Normal"/>
    <w:link w:val="Heading4Char0"/>
    <w:rsid w:val="009B3702"/>
    <w:pPr>
      <w:widowControl/>
      <w:spacing w:after="120" w:line="360" w:lineRule="exact"/>
      <w:jc w:val="center"/>
    </w:pPr>
    <w:rPr>
      <w:rFonts w:ascii="Times New Roman Bold" w:hAnsi="Times New Roman Bold" w:cs="B Nazanin"/>
      <w:b/>
      <w:bCs/>
      <w:sz w:val="32"/>
      <w:szCs w:val="24"/>
    </w:rPr>
  </w:style>
  <w:style w:type="numbering" w:customStyle="1" w:styleId="StyleBulletedWingdingssymbolBefore063cmHanging06">
    <w:name w:val="Style Bulleted Wingdings (symbol) Before:  0.63 cm Hanging:  0.6..."/>
    <w:basedOn w:val="NoList"/>
    <w:rsid w:val="002C450F"/>
    <w:pPr>
      <w:numPr>
        <w:numId w:val="16"/>
      </w:numPr>
    </w:pPr>
  </w:style>
  <w:style w:type="paragraph" w:customStyle="1" w:styleId="affffb">
    <w:name w:val="بسمه"/>
    <w:basedOn w:val="Normal"/>
    <w:rsid w:val="002C450F"/>
    <w:pPr>
      <w:widowControl/>
      <w:spacing w:line="540" w:lineRule="atLeast"/>
      <w:ind w:firstLine="397"/>
      <w:jc w:val="center"/>
    </w:pPr>
    <w:rPr>
      <w:rFonts w:cs="Zar"/>
      <w:b/>
      <w:bCs/>
      <w:sz w:val="28"/>
      <w:szCs w:val="32"/>
    </w:rPr>
  </w:style>
  <w:style w:type="paragraph" w:customStyle="1" w:styleId="affffc">
    <w:name w:val="مرجع"/>
    <w:basedOn w:val="Normal"/>
    <w:rsid w:val="002C450F"/>
    <w:pPr>
      <w:widowControl/>
      <w:spacing w:line="540" w:lineRule="atLeast"/>
      <w:ind w:firstLine="397"/>
    </w:pPr>
    <w:rPr>
      <w:rFonts w:cs="Zar"/>
      <w:szCs w:val="24"/>
    </w:rPr>
  </w:style>
  <w:style w:type="paragraph" w:customStyle="1" w:styleId="StyleLatin10ptComplex12ptJustifyLowLinespacings">
    <w:name w:val="Style (Latin) 10 pt (Complex) 12 pt Justify Low Line spacing:  s..."/>
    <w:basedOn w:val="Normal"/>
    <w:rsid w:val="002C450F"/>
    <w:pPr>
      <w:widowControl/>
      <w:spacing w:line="540" w:lineRule="atLeast"/>
      <w:ind w:firstLine="397"/>
    </w:pPr>
    <w:rPr>
      <w:rFonts w:cs="Zar"/>
      <w:szCs w:val="24"/>
    </w:rPr>
  </w:style>
  <w:style w:type="paragraph" w:customStyle="1" w:styleId="StyleComplex10pt">
    <w:name w:val="Style مرجع + (Complex) 10 pt"/>
    <w:basedOn w:val="affffc"/>
    <w:rsid w:val="002C450F"/>
  </w:style>
  <w:style w:type="paragraph" w:customStyle="1" w:styleId="Style">
    <w:name w:val="Style مرجع +"/>
    <w:basedOn w:val="affffc"/>
    <w:rsid w:val="002C450F"/>
  </w:style>
  <w:style w:type="paragraph" w:customStyle="1" w:styleId="StyleJustifyLow">
    <w:name w:val="Style Justify Low"/>
    <w:basedOn w:val="Normal"/>
    <w:rsid w:val="002C450F"/>
    <w:pPr>
      <w:widowControl/>
      <w:spacing w:line="540" w:lineRule="atLeast"/>
      <w:ind w:firstLine="397"/>
    </w:pPr>
    <w:rPr>
      <w:rFonts w:cs="Zar"/>
      <w:szCs w:val="24"/>
    </w:rPr>
  </w:style>
  <w:style w:type="paragraph" w:customStyle="1" w:styleId="StyleJustifyLow1">
    <w:name w:val="Style Justify Low1"/>
    <w:basedOn w:val="Normal"/>
    <w:rsid w:val="002C450F"/>
    <w:pPr>
      <w:widowControl/>
      <w:spacing w:line="540" w:lineRule="atLeast"/>
      <w:ind w:firstLine="397"/>
    </w:pPr>
    <w:rPr>
      <w:rFonts w:cs="Zar"/>
      <w:szCs w:val="24"/>
    </w:rPr>
  </w:style>
  <w:style w:type="paragraph" w:customStyle="1" w:styleId="StyleJustifyLow2">
    <w:name w:val="Style Justify Low2"/>
    <w:basedOn w:val="Normal"/>
    <w:rsid w:val="002C450F"/>
    <w:pPr>
      <w:widowControl/>
      <w:spacing w:line="540" w:lineRule="atLeast"/>
      <w:ind w:firstLine="397"/>
    </w:pPr>
    <w:rPr>
      <w:rFonts w:cs="Zar"/>
      <w:szCs w:val="24"/>
    </w:rPr>
  </w:style>
  <w:style w:type="paragraph" w:customStyle="1" w:styleId="StyleStyleStyleComplexNazanin16ptBoldJustifiedFirstline">
    <w:name w:val="Style Style Style (Complex) Nazanin 16 pt Bold Justified First line..."/>
    <w:basedOn w:val="Normal"/>
    <w:rsid w:val="002C450F"/>
    <w:pPr>
      <w:widowControl/>
      <w:bidi w:val="0"/>
      <w:spacing w:line="440" w:lineRule="exact"/>
      <w:ind w:firstLine="180"/>
    </w:pPr>
    <w:rPr>
      <w:rFonts w:cs="Nazanin"/>
      <w:b/>
      <w:bCs/>
      <w:sz w:val="32"/>
      <w:szCs w:val="32"/>
      <w:lang w:bidi="ar-SA"/>
    </w:rPr>
  </w:style>
  <w:style w:type="paragraph" w:customStyle="1" w:styleId="StyleStyleStyleStyleComplexNazanin16ptBoldJustifiedFirs">
    <w:name w:val="Style Style Style Style (Complex) Nazanin 16 pt Bold Justified Firs..."/>
    <w:basedOn w:val="StyleStyleStyleComplexNazanin16ptBoldJustifiedFirstline"/>
    <w:rsid w:val="002C450F"/>
  </w:style>
  <w:style w:type="paragraph" w:customStyle="1" w:styleId="StyleComplexNazanin14ptBoldJustifiedFirstline013">
    <w:name w:val="Style (Complex) Nazanin 14 pt Bold Justified First line:  0.13&quot;"/>
    <w:basedOn w:val="Normal"/>
    <w:rsid w:val="002C450F"/>
    <w:pPr>
      <w:widowControl/>
      <w:bidi w:val="0"/>
      <w:spacing w:line="440" w:lineRule="exact"/>
      <w:ind w:firstLine="180"/>
    </w:pPr>
    <w:rPr>
      <w:rFonts w:cs="Nazanin"/>
      <w:b/>
      <w:bCs/>
      <w:sz w:val="28"/>
      <w:szCs w:val="28"/>
      <w:lang w:bidi="ar-SA"/>
    </w:rPr>
  </w:style>
  <w:style w:type="paragraph" w:customStyle="1" w:styleId="StyleStyleStyleComplexNazanin14ptBoldJustifiedFirstline">
    <w:name w:val="Style Style Style (Complex) Nazanin 14 pt Bold Justified First line..."/>
    <w:basedOn w:val="Normal"/>
    <w:rsid w:val="002C450F"/>
    <w:pPr>
      <w:widowControl/>
      <w:bidi w:val="0"/>
      <w:spacing w:line="440" w:lineRule="exact"/>
      <w:ind w:firstLine="180"/>
    </w:pPr>
    <w:rPr>
      <w:rFonts w:cs="Nazanin"/>
      <w:b/>
      <w:bCs/>
      <w:sz w:val="28"/>
      <w:szCs w:val="28"/>
      <w:lang w:bidi="ar-SA"/>
    </w:rPr>
  </w:style>
  <w:style w:type="paragraph" w:customStyle="1" w:styleId="StyleStyleStyleStyleStyleComplexNazanin16ptBoldJustifie">
    <w:name w:val="Style Style Style Style Style (Complex) Nazanin 16 pt Bold Justifie..."/>
    <w:basedOn w:val="StyleStyleStyleStyleComplexNazanin16ptBoldJustifiedFirs"/>
    <w:rsid w:val="002C450F"/>
  </w:style>
  <w:style w:type="paragraph" w:customStyle="1" w:styleId="StyleStyleStyleStyleComplexNazanin14ptBoldJustifiedFirs">
    <w:name w:val="Style Style Style Style (Complex) Nazanin 14 pt Bold Justified Firs..."/>
    <w:basedOn w:val="StyleStyleStyleComplexNazanin14ptBoldJustifiedFirstline"/>
    <w:rsid w:val="002C450F"/>
  </w:style>
  <w:style w:type="paragraph" w:customStyle="1" w:styleId="StyleStyleStyleStyleStyleComplexNazanin14ptBoldJustifie">
    <w:name w:val="Style Style Style Style Style (Complex) Nazanin 14 pt Bold Justifie..."/>
    <w:basedOn w:val="StyleStyleStyleStyleComplexNazanin14ptBoldJustifiedFirs"/>
    <w:rsid w:val="002C450F"/>
  </w:style>
  <w:style w:type="paragraph" w:customStyle="1" w:styleId="StyleStyleStyleStyleStyleStyleComplexNazanin16ptBoldJu">
    <w:name w:val="Style Style Style Style Style Style (Complex) Nazanin 16 pt Bold Ju..."/>
    <w:basedOn w:val="StyleStyleStyleStyleStyleComplexNazanin16ptBoldJustifie"/>
    <w:rsid w:val="002C450F"/>
  </w:style>
  <w:style w:type="character" w:customStyle="1" w:styleId="FootnoteChar">
    <w:name w:val="Footnote Char"/>
    <w:link w:val="Footnote"/>
    <w:rsid w:val="002C450F"/>
    <w:rPr>
      <w:rFonts w:cs="B Nazanin"/>
      <w:color w:val="0D0D0D"/>
      <w:sz w:val="16"/>
      <w:szCs w:val="18"/>
      <w:lang w:bidi="fa-IR"/>
    </w:rPr>
  </w:style>
  <w:style w:type="paragraph" w:customStyle="1" w:styleId="Address">
    <w:name w:val="Address"/>
    <w:basedOn w:val="Normal"/>
    <w:rsid w:val="002C450F"/>
    <w:pPr>
      <w:widowControl/>
      <w:spacing w:before="360" w:line="540" w:lineRule="atLeast"/>
      <w:ind w:firstLine="397"/>
    </w:pPr>
    <w:rPr>
      <w:rFonts w:cs="Zar"/>
      <w:szCs w:val="28"/>
    </w:rPr>
  </w:style>
  <w:style w:type="character" w:customStyle="1" w:styleId="articleseperator">
    <w:name w:val="article_seperator"/>
    <w:basedOn w:val="DefaultParagraphFont"/>
    <w:rsid w:val="002C450F"/>
  </w:style>
  <w:style w:type="paragraph" w:customStyle="1" w:styleId="asd">
    <w:name w:val="asd"/>
    <w:basedOn w:val="Normal"/>
    <w:link w:val="asdChar"/>
    <w:rsid w:val="002C450F"/>
    <w:pPr>
      <w:widowControl/>
      <w:spacing w:line="540" w:lineRule="atLeast"/>
      <w:ind w:firstLine="397"/>
    </w:pPr>
    <w:rPr>
      <w:rFonts w:ascii="Thames New" w:hAnsi="Thames New" w:cs="Zar"/>
      <w:sz w:val="26"/>
      <w:szCs w:val="28"/>
    </w:rPr>
  </w:style>
  <w:style w:type="character" w:customStyle="1" w:styleId="asdChar">
    <w:name w:val="asd Char"/>
    <w:link w:val="asd"/>
    <w:rsid w:val="002C450F"/>
    <w:rPr>
      <w:rFonts w:ascii="Thames New" w:hAnsi="Thames New" w:cs="Zar"/>
      <w:sz w:val="26"/>
      <w:szCs w:val="28"/>
      <w:lang w:bidi="fa-IR"/>
    </w:rPr>
  </w:style>
  <w:style w:type="character" w:customStyle="1" w:styleId="txt2f1">
    <w:name w:val="txt2f1"/>
    <w:rsid w:val="002C450F"/>
    <w:rPr>
      <w:rFonts w:ascii="Arial" w:hAnsi="Arial" w:cs="Arial" w:hint="default"/>
      <w:b/>
      <w:bCs/>
      <w:color w:val="000000"/>
      <w:sz w:val="15"/>
      <w:szCs w:val="15"/>
    </w:rPr>
  </w:style>
  <w:style w:type="character" w:customStyle="1" w:styleId="Heading4Char0">
    <w:name w:val="Heading4 Char"/>
    <w:link w:val="Heading40"/>
    <w:rsid w:val="009B3702"/>
    <w:rPr>
      <w:rFonts w:ascii="Times New Roman Bold" w:hAnsi="Times New Roman Bold" w:cs="B Nazanin"/>
      <w:b/>
      <w:bCs/>
      <w:sz w:val="32"/>
      <w:szCs w:val="24"/>
      <w:lang w:bidi="fa-IR"/>
    </w:rPr>
  </w:style>
  <w:style w:type="paragraph" w:customStyle="1" w:styleId="affffd">
    <w:name w:val="شکل و جدول"/>
    <w:basedOn w:val="Normal"/>
    <w:rsid w:val="002C450F"/>
    <w:pPr>
      <w:widowControl/>
      <w:spacing w:line="440" w:lineRule="exact"/>
      <w:ind w:firstLine="397"/>
      <w:jc w:val="center"/>
    </w:pPr>
    <w:rPr>
      <w:rFonts w:cs="Zar"/>
      <w:b/>
      <w:bCs/>
      <w:sz w:val="16"/>
      <w:szCs w:val="20"/>
      <w:lang w:bidi="ar-SA"/>
    </w:rPr>
  </w:style>
  <w:style w:type="paragraph" w:customStyle="1" w:styleId="a">
    <w:name w:val="لیست مراجع"/>
    <w:basedOn w:val="Normal"/>
    <w:rsid w:val="002C450F"/>
    <w:pPr>
      <w:widowControl/>
      <w:numPr>
        <w:numId w:val="17"/>
      </w:numPr>
      <w:spacing w:line="540" w:lineRule="atLeast"/>
      <w:ind w:left="357" w:hanging="357"/>
    </w:pPr>
    <w:rPr>
      <w:rFonts w:cs="Zar"/>
      <w:szCs w:val="22"/>
    </w:rPr>
  </w:style>
  <w:style w:type="paragraph" w:customStyle="1" w:styleId="StyleComplex12ptJustifyLow">
    <w:name w:val="Style (Complex) 12 pt Justify Low"/>
    <w:basedOn w:val="Normal"/>
    <w:rsid w:val="002C450F"/>
    <w:pPr>
      <w:widowControl/>
      <w:spacing w:line="312" w:lineRule="auto"/>
      <w:ind w:firstLine="397"/>
    </w:pPr>
    <w:rPr>
      <w:rFonts w:cs="Zar"/>
      <w:szCs w:val="24"/>
    </w:rPr>
  </w:style>
  <w:style w:type="paragraph" w:customStyle="1" w:styleId="SubHedList">
    <w:name w:val="SubHedList*"/>
    <w:basedOn w:val="Normal"/>
    <w:uiPriority w:val="99"/>
    <w:rsid w:val="002C450F"/>
    <w:pPr>
      <w:widowControl/>
      <w:numPr>
        <w:numId w:val="18"/>
      </w:numPr>
      <w:tabs>
        <w:tab w:val="clear" w:pos="717"/>
        <w:tab w:val="num" w:pos="432"/>
      </w:tabs>
      <w:spacing w:before="60" w:after="60" w:line="440" w:lineRule="exact"/>
      <w:ind w:left="431" w:hanging="431"/>
    </w:pPr>
    <w:rPr>
      <w:rFonts w:cs="B Nazanin"/>
      <w:kern w:val="32"/>
      <w:szCs w:val="28"/>
    </w:rPr>
  </w:style>
  <w:style w:type="table" w:customStyle="1" w:styleId="TableGrid21">
    <w:name w:val="Table Grid21"/>
    <w:basedOn w:val="TableNormal"/>
    <w:next w:val="TableGrid"/>
    <w:rsid w:val="002C450F"/>
    <w:pPr>
      <w:bidi/>
      <w:spacing w:line="240" w:lineRule="auto"/>
      <w:jc w:val="left"/>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uiPriority w:val="59"/>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0">
    <w:name w:val="Table Grid7"/>
    <w:basedOn w:val="TableNormal"/>
    <w:next w:val="TableGrid"/>
    <w:uiPriority w:val="59"/>
    <w:rsid w:val="002C450F"/>
    <w:pPr>
      <w:spacing w:line="240" w:lineRule="auto"/>
      <w:jc w:val="left"/>
    </w:pPr>
    <w:rPr>
      <w:rFonts w:cs="B Lotus"/>
      <w:sz w:val="28"/>
      <w:szCs w:val="32"/>
    </w:r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2C450F"/>
  </w:style>
  <w:style w:type="table" w:customStyle="1" w:styleId="TableGrid8">
    <w:name w:val="Table Grid8"/>
    <w:basedOn w:val="TableNormal"/>
    <w:next w:val="TableGrid"/>
    <w:uiPriority w:val="59"/>
    <w:rsid w:val="002C450F"/>
    <w:pPr>
      <w:spacing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2"/>
    <w:basedOn w:val="TOC1"/>
    <w:rsid w:val="002C450F"/>
    <w:pPr>
      <w:widowControl/>
      <w:tabs>
        <w:tab w:val="clear" w:pos="5670"/>
        <w:tab w:val="right" w:leader="dot" w:pos="9685"/>
      </w:tabs>
      <w:spacing w:before="120" w:after="120" w:line="440" w:lineRule="exact"/>
      <w:ind w:left="836" w:firstLine="397"/>
      <w:jc w:val="right"/>
    </w:pPr>
    <w:rPr>
      <w:rFonts w:ascii="Mitra" w:eastAsia="B Lotus" w:hAnsi="Mitra" w:cs="Mitra"/>
      <w:b w:val="0"/>
      <w:caps/>
      <w:noProof/>
      <w:color w:val="auto"/>
      <w:kern w:val="36"/>
      <w:sz w:val="36"/>
      <w:szCs w:val="36"/>
      <w:lang w:bidi="fa-IR"/>
    </w:rPr>
  </w:style>
  <w:style w:type="paragraph" w:customStyle="1" w:styleId="StyleStyle1ComplexBMitraComplex12pt">
    <w:name w:val="Style Style1 + (Complex) B Mitra (Complex) 12 pt"/>
    <w:basedOn w:val="Style1"/>
    <w:link w:val="StyleStyle1ComplexBMitraComplex12ptChar"/>
    <w:rsid w:val="002C450F"/>
    <w:pPr>
      <w:widowControl w:val="0"/>
      <w:adjustRightInd w:val="0"/>
      <w:spacing w:before="120" w:line="288" w:lineRule="auto"/>
      <w:ind w:firstLine="284"/>
      <w:textAlignment w:val="baseline"/>
    </w:pPr>
    <w:rPr>
      <w:rFonts w:ascii="Cambria" w:eastAsia="SimSun" w:hAnsi="Cambria" w:cs="Mitra"/>
      <w:b w:val="0"/>
      <w:bCs w:val="0"/>
      <w:color w:val="222222"/>
      <w:kern w:val="32"/>
      <w:sz w:val="24"/>
      <w:szCs w:val="24"/>
      <w:lang w:eastAsia="zh-CN"/>
    </w:rPr>
  </w:style>
  <w:style w:type="character" w:customStyle="1" w:styleId="StyleStyle1ComplexBMitraComplex12ptChar">
    <w:name w:val="Style Style1 + (Complex) B Mitra (Complex) 12 pt Char"/>
    <w:link w:val="StyleStyle1ComplexBMitraComplex12pt"/>
    <w:rsid w:val="002C450F"/>
    <w:rPr>
      <w:rFonts w:ascii="Cambria" w:eastAsia="SimSun" w:hAnsi="Cambria" w:cs="Mitra"/>
      <w:color w:val="222222"/>
      <w:kern w:val="32"/>
      <w:sz w:val="24"/>
      <w:szCs w:val="24"/>
      <w:lang w:eastAsia="zh-CN" w:bidi="fa-IR"/>
    </w:rPr>
  </w:style>
  <w:style w:type="paragraph" w:customStyle="1" w:styleId="chekide">
    <w:name w:val="chekide"/>
    <w:basedOn w:val="Body0"/>
    <w:qFormat/>
    <w:rsid w:val="002C450F"/>
    <w:pPr>
      <w:pageBreakBefore/>
      <w:shd w:val="clear" w:color="auto" w:fill="F8F7FF"/>
      <w:spacing w:line="360" w:lineRule="auto"/>
    </w:pPr>
    <w:rPr>
      <w:bCs/>
      <w:szCs w:val="36"/>
    </w:rPr>
  </w:style>
  <w:style w:type="character" w:styleId="LineNumber">
    <w:name w:val="line number"/>
    <w:basedOn w:val="DefaultParagraphFont"/>
    <w:uiPriority w:val="99"/>
    <w:unhideWhenUsed/>
    <w:rsid w:val="002C450F"/>
  </w:style>
  <w:style w:type="paragraph" w:customStyle="1" w:styleId="Subbodyy">
    <w:name w:val="Subbodyy"/>
    <w:basedOn w:val="Body0"/>
    <w:link w:val="SubbodyyChar"/>
    <w:qFormat/>
    <w:rsid w:val="002C450F"/>
    <w:pPr>
      <w:spacing w:line="360" w:lineRule="auto"/>
      <w:ind w:left="360"/>
    </w:pPr>
  </w:style>
  <w:style w:type="paragraph" w:customStyle="1" w:styleId="Majid">
    <w:name w:val="Majid"/>
    <w:basedOn w:val="Body0"/>
    <w:qFormat/>
    <w:rsid w:val="002C450F"/>
    <w:pPr>
      <w:numPr>
        <w:numId w:val="19"/>
      </w:numPr>
      <w:tabs>
        <w:tab w:val="num" w:pos="360"/>
        <w:tab w:val="num" w:pos="851"/>
      </w:tabs>
      <w:spacing w:line="360" w:lineRule="auto"/>
      <w:ind w:left="714" w:hanging="357"/>
    </w:pPr>
    <w:rPr>
      <w:rFonts w:ascii="Times New Roman" w:hAnsi="Times New Roman"/>
      <w:b/>
      <w:bCs/>
    </w:rPr>
  </w:style>
  <w:style w:type="paragraph" w:customStyle="1" w:styleId="majid0">
    <w:name w:val="majid"/>
    <w:basedOn w:val="Subbodyy"/>
    <w:link w:val="majidChar"/>
    <w:rsid w:val="002C450F"/>
  </w:style>
  <w:style w:type="character" w:customStyle="1" w:styleId="SubbodyyChar">
    <w:name w:val="Subbodyy Char"/>
    <w:link w:val="Subbodyy"/>
    <w:rsid w:val="002C450F"/>
    <w:rPr>
      <w:rFonts w:ascii="Cambria" w:hAnsi="Cambria" w:cs="B Nazanin"/>
      <w:kern w:val="32"/>
      <w:sz w:val="28"/>
      <w:szCs w:val="28"/>
      <w:lang w:bidi="fa-IR"/>
    </w:rPr>
  </w:style>
  <w:style w:type="character" w:customStyle="1" w:styleId="majidChar">
    <w:name w:val="majid Char"/>
    <w:link w:val="majid0"/>
    <w:rsid w:val="002C450F"/>
    <w:rPr>
      <w:rFonts w:ascii="Cambria" w:hAnsi="Cambria" w:cs="B Nazanin"/>
      <w:kern w:val="32"/>
      <w:sz w:val="28"/>
      <w:szCs w:val="28"/>
      <w:lang w:bidi="fa-IR"/>
    </w:rPr>
  </w:style>
  <w:style w:type="character" w:customStyle="1" w:styleId="Style3Char">
    <w:name w:val="Style3 Char"/>
    <w:link w:val="Style3"/>
    <w:rsid w:val="002C450F"/>
    <w:rPr>
      <w:b/>
      <w:sz w:val="28"/>
      <w:lang w:bidi="fa-IR"/>
    </w:rPr>
  </w:style>
  <w:style w:type="paragraph" w:customStyle="1" w:styleId="ch3-2">
    <w:name w:val="ch3-2"/>
    <w:basedOn w:val="Style3"/>
    <w:qFormat/>
    <w:rsid w:val="002C450F"/>
    <w:pPr>
      <w:keepNext w:val="0"/>
      <w:tabs>
        <w:tab w:val="left" w:pos="611"/>
        <w:tab w:val="left" w:pos="7993"/>
      </w:tabs>
      <w:spacing w:before="0" w:after="0" w:line="312" w:lineRule="auto"/>
      <w:ind w:left="761" w:firstLine="397"/>
      <w:jc w:val="lowKashida"/>
      <w:outlineLvl w:val="9"/>
    </w:pPr>
    <w:rPr>
      <w:rFonts w:eastAsia="SimSun" w:cs="Mitra"/>
      <w:bCs/>
      <w:szCs w:val="28"/>
      <w:lang w:eastAsia="zh-CN"/>
    </w:rPr>
  </w:style>
  <w:style w:type="paragraph" w:customStyle="1" w:styleId="Jadval">
    <w:name w:val="Jadval"/>
    <w:basedOn w:val="Body0"/>
    <w:qFormat/>
    <w:rsid w:val="002C450F"/>
    <w:pPr>
      <w:framePr w:hSpace="180" w:wrap="around" w:vAnchor="page" w:hAnchor="margin" w:y="6670"/>
      <w:spacing w:line="360" w:lineRule="auto"/>
    </w:pPr>
    <w:rPr>
      <w:rFonts w:cs="Nazanin"/>
      <w:b/>
      <w:bCs/>
      <w:sz w:val="24"/>
      <w:szCs w:val="24"/>
    </w:rPr>
  </w:style>
  <w:style w:type="table" w:styleId="MediumShading1-Accent5">
    <w:name w:val="Medium Shading 1 Accent 5"/>
    <w:basedOn w:val="TableNormal"/>
    <w:uiPriority w:val="63"/>
    <w:rsid w:val="002C450F"/>
    <w:pPr>
      <w:spacing w:line="240" w:lineRule="auto"/>
      <w:jc w:val="left"/>
    </w:pPr>
    <w:rPr>
      <w:rFonts w:ascii="Calibri" w:hAnsi="Calibri" w:cs="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ch3-1-2-2-1">
    <w:name w:val="ch3-1-2-2-1"/>
    <w:basedOn w:val="Heading8"/>
    <w:qFormat/>
    <w:rsid w:val="002C450F"/>
    <w:pPr>
      <w:widowControl/>
      <w:tabs>
        <w:tab w:val="left" w:pos="962"/>
        <w:tab w:val="left" w:pos="1052"/>
        <w:tab w:val="left" w:pos="1142"/>
        <w:tab w:val="left" w:pos="1412"/>
      </w:tabs>
      <w:spacing w:before="120" w:after="200" w:line="440" w:lineRule="exact"/>
      <w:ind w:left="7091" w:hanging="360"/>
    </w:pPr>
    <w:rPr>
      <w:rFonts w:ascii="Times New Roman" w:eastAsia="Times New Roman" w:hAnsi="Times New Roman" w:cs="B Titr"/>
      <w:b w:val="0"/>
      <w:bCs w:val="0"/>
      <w:noProof/>
      <w:sz w:val="28"/>
      <w:szCs w:val="28"/>
    </w:rPr>
  </w:style>
  <w:style w:type="paragraph" w:customStyle="1" w:styleId="L3ch3-1-1">
    <w:name w:val="L3ch3-1-1"/>
    <w:basedOn w:val="ch3-1-2-2-1"/>
    <w:qFormat/>
    <w:rsid w:val="002C450F"/>
    <w:pPr>
      <w:numPr>
        <w:numId w:val="20"/>
      </w:numPr>
    </w:pPr>
    <w:rPr>
      <w:rFonts w:cs="B Mitra"/>
    </w:rPr>
  </w:style>
  <w:style w:type="paragraph" w:customStyle="1" w:styleId="Number">
    <w:name w:val="Number"/>
    <w:basedOn w:val="Caption"/>
    <w:qFormat/>
    <w:rsid w:val="002C450F"/>
    <w:pPr>
      <w:tabs>
        <w:tab w:val="right" w:pos="459"/>
        <w:tab w:val="right" w:pos="9576"/>
      </w:tabs>
      <w:spacing w:line="440" w:lineRule="exact"/>
      <w:ind w:firstLine="0"/>
      <w:jc w:val="center"/>
    </w:pPr>
    <w:rPr>
      <w:rFonts w:ascii="Times New Roman" w:eastAsia="Times New Roman" w:hAnsi="Times New Roman" w:cs="Mitra"/>
      <w:b w:val="0"/>
      <w:bCs w:val="0"/>
      <w:color w:val="auto"/>
      <w:szCs w:val="22"/>
      <w:lang w:bidi="ar-SA"/>
    </w:rPr>
  </w:style>
  <w:style w:type="paragraph" w:customStyle="1" w:styleId="Jad">
    <w:name w:val="Jad"/>
    <w:basedOn w:val="Body0"/>
    <w:qFormat/>
    <w:rsid w:val="002C450F"/>
    <w:pPr>
      <w:numPr>
        <w:numId w:val="21"/>
      </w:numPr>
      <w:tabs>
        <w:tab w:val="num" w:pos="360"/>
      </w:tabs>
      <w:spacing w:line="360" w:lineRule="auto"/>
      <w:ind w:left="1019" w:firstLine="0"/>
    </w:pPr>
  </w:style>
  <w:style w:type="paragraph" w:customStyle="1" w:styleId="L4ch3-1-2-1">
    <w:name w:val="L4ch3-1-2-1"/>
    <w:basedOn w:val="ch3-1-2-2-1"/>
    <w:next w:val="Body0"/>
    <w:qFormat/>
    <w:rsid w:val="002C450F"/>
    <w:pPr>
      <w:numPr>
        <w:numId w:val="22"/>
      </w:numPr>
    </w:pPr>
  </w:style>
  <w:style w:type="paragraph" w:customStyle="1" w:styleId="ch3-2-1">
    <w:name w:val="ch3-2-1"/>
    <w:basedOn w:val="ch3-1-2-2-1"/>
    <w:qFormat/>
    <w:rsid w:val="002C450F"/>
    <w:pPr>
      <w:numPr>
        <w:numId w:val="23"/>
      </w:numPr>
    </w:pPr>
  </w:style>
  <w:style w:type="paragraph" w:customStyle="1" w:styleId="ch3-3-1">
    <w:name w:val="ch3-3-1"/>
    <w:basedOn w:val="ch3-2-1"/>
    <w:qFormat/>
    <w:rsid w:val="002C450F"/>
    <w:pPr>
      <w:numPr>
        <w:numId w:val="24"/>
      </w:numPr>
    </w:pPr>
  </w:style>
  <w:style w:type="paragraph" w:customStyle="1" w:styleId="l55">
    <w:name w:val="l55"/>
    <w:basedOn w:val="L4ch3-1-2-1"/>
    <w:qFormat/>
    <w:rsid w:val="002C450F"/>
    <w:pPr>
      <w:numPr>
        <w:numId w:val="25"/>
      </w:numPr>
    </w:pPr>
    <w:rPr>
      <w:sz w:val="24"/>
      <w:szCs w:val="24"/>
    </w:rPr>
  </w:style>
  <w:style w:type="paragraph" w:customStyle="1" w:styleId="L4--3-1-1-1">
    <w:name w:val="L4--3-1-1-1"/>
    <w:basedOn w:val="L4ch3-1-2-1"/>
    <w:qFormat/>
    <w:rsid w:val="002C450F"/>
    <w:pPr>
      <w:numPr>
        <w:numId w:val="26"/>
      </w:numPr>
    </w:pPr>
  </w:style>
  <w:style w:type="paragraph" w:customStyle="1" w:styleId="L22">
    <w:name w:val="L22"/>
    <w:basedOn w:val="L2"/>
    <w:qFormat/>
    <w:rsid w:val="002C450F"/>
    <w:pPr>
      <w:numPr>
        <w:ilvl w:val="0"/>
      </w:numPr>
      <w:tabs>
        <w:tab w:val="clear" w:pos="424"/>
        <w:tab w:val="clear" w:pos="708"/>
        <w:tab w:val="num" w:pos="360"/>
        <w:tab w:val="right" w:pos="991"/>
        <w:tab w:val="left" w:pos="3932"/>
      </w:tabs>
      <w:spacing w:before="120" w:after="200"/>
      <w:ind w:left="288" w:hanging="360"/>
      <w:jc w:val="center"/>
      <w:outlineLvl w:val="7"/>
    </w:pPr>
    <w:rPr>
      <w:rFonts w:cs="B Yekan"/>
      <w:b w:val="0"/>
      <w:noProof/>
      <w:kern w:val="0"/>
      <w:sz w:val="56"/>
      <w:szCs w:val="56"/>
      <w:lang w:bidi="fa-IR"/>
    </w:rPr>
  </w:style>
  <w:style w:type="paragraph" w:customStyle="1" w:styleId="LL33">
    <w:name w:val="LL33"/>
    <w:basedOn w:val="L2"/>
    <w:qFormat/>
    <w:rsid w:val="002C450F"/>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44">
    <w:name w:val="LL44"/>
    <w:basedOn w:val="Normal"/>
    <w:qFormat/>
    <w:rsid w:val="002C450F"/>
    <w:pPr>
      <w:widowControl/>
      <w:spacing w:before="120" w:after="200" w:line="440" w:lineRule="exact"/>
      <w:ind w:firstLine="397"/>
    </w:pPr>
    <w:rPr>
      <w:rFonts w:cs="B Mitra"/>
      <w:b/>
      <w:bCs/>
      <w:sz w:val="28"/>
      <w:szCs w:val="28"/>
    </w:rPr>
  </w:style>
  <w:style w:type="paragraph" w:customStyle="1" w:styleId="LL55">
    <w:name w:val="LL55"/>
    <w:basedOn w:val="L2"/>
    <w:qFormat/>
    <w:rsid w:val="002C450F"/>
    <w:pPr>
      <w:tabs>
        <w:tab w:val="clear" w:pos="424"/>
        <w:tab w:val="clear" w:pos="708"/>
        <w:tab w:val="left" w:pos="962"/>
        <w:tab w:val="right" w:pos="991"/>
        <w:tab w:val="left" w:pos="1052"/>
        <w:tab w:val="left" w:pos="1142"/>
        <w:tab w:val="left" w:pos="1412"/>
        <w:tab w:val="right" w:pos="1505"/>
      </w:tabs>
      <w:spacing w:before="120" w:after="200"/>
      <w:ind w:left="360"/>
      <w:jc w:val="left"/>
      <w:outlineLvl w:val="7"/>
    </w:pPr>
    <w:rPr>
      <w:bCs/>
      <w:noProof/>
      <w:kern w:val="0"/>
      <w:szCs w:val="28"/>
      <w:lang w:bidi="fa-IR"/>
    </w:rPr>
  </w:style>
  <w:style w:type="paragraph" w:customStyle="1" w:styleId="LL0">
    <w:name w:val="LL0"/>
    <w:basedOn w:val="Body0"/>
    <w:qFormat/>
    <w:rsid w:val="002C450F"/>
    <w:pPr>
      <w:spacing w:line="360" w:lineRule="auto"/>
    </w:pPr>
    <w:rPr>
      <w:sz w:val="2"/>
      <w:szCs w:val="2"/>
    </w:rPr>
  </w:style>
  <w:style w:type="paragraph" w:customStyle="1" w:styleId="a0">
    <w:name w:val="فصل"/>
    <w:next w:val="af8"/>
    <w:rsid w:val="002C450F"/>
    <w:pPr>
      <w:widowControl w:val="0"/>
      <w:numPr>
        <w:numId w:val="27"/>
      </w:numPr>
      <w:tabs>
        <w:tab w:val="center" w:pos="4253"/>
      </w:tabs>
      <w:bidi/>
      <w:spacing w:line="240" w:lineRule="auto"/>
      <w:jc w:val="left"/>
      <w:outlineLvl w:val="0"/>
    </w:pPr>
    <w:rPr>
      <w:rFonts w:cs="B Titr"/>
      <w:bCs/>
      <w:i/>
      <w:sz w:val="36"/>
      <w:szCs w:val="72"/>
      <w:lang w:bidi="fa-IR"/>
    </w:rPr>
  </w:style>
  <w:style w:type="paragraph" w:customStyle="1" w:styleId="a5">
    <w:name w:val="فرمول"/>
    <w:next w:val="af8"/>
    <w:rsid w:val="002C450F"/>
    <w:pPr>
      <w:widowControl w:val="0"/>
      <w:numPr>
        <w:ilvl w:val="6"/>
        <w:numId w:val="27"/>
      </w:numPr>
      <w:tabs>
        <w:tab w:val="right" w:pos="8504"/>
      </w:tabs>
      <w:kinsoku w:val="0"/>
      <w:overflowPunct w:val="0"/>
      <w:autoSpaceDE w:val="0"/>
      <w:autoSpaceDN w:val="0"/>
      <w:bidi/>
      <w:adjustRightInd w:val="0"/>
      <w:snapToGrid w:val="0"/>
      <w:spacing w:before="600" w:after="600" w:line="240" w:lineRule="auto"/>
      <w:jc w:val="left"/>
      <w:textAlignment w:val="center"/>
      <w:outlineLvl w:val="6"/>
    </w:pPr>
    <w:rPr>
      <w:rFonts w:cs="B Nazanin"/>
      <w:bCs/>
      <w:sz w:val="24"/>
      <w:szCs w:val="24"/>
      <w:lang w:bidi="fa-IR"/>
    </w:rPr>
  </w:style>
  <w:style w:type="paragraph" w:customStyle="1" w:styleId="-6">
    <w:name w:val="شکل - جدول"/>
    <w:basedOn w:val="af8"/>
    <w:rsid w:val="002C450F"/>
    <w:pPr>
      <w:keepNext/>
      <w:keepLines/>
      <w:jc w:val="center"/>
    </w:pPr>
    <w:rPr>
      <w:rFonts w:eastAsia="Times New Roman"/>
      <w:lang w:bidi="ar-SA"/>
    </w:rPr>
  </w:style>
  <w:style w:type="paragraph" w:customStyle="1" w:styleId="a4">
    <w:name w:val="زيرنويس شکل"/>
    <w:next w:val="af8"/>
    <w:rsid w:val="002C450F"/>
    <w:pPr>
      <w:widowControl w:val="0"/>
      <w:numPr>
        <w:ilvl w:val="5"/>
        <w:numId w:val="27"/>
      </w:numPr>
      <w:bidi/>
      <w:adjustRightInd w:val="0"/>
      <w:snapToGrid w:val="0"/>
      <w:spacing w:before="200" w:after="720" w:line="204" w:lineRule="auto"/>
      <w:jc w:val="center"/>
      <w:outlineLvl w:val="5"/>
    </w:pPr>
    <w:rPr>
      <w:rFonts w:ascii="Arial" w:hAnsi="Arial" w:cs="B Yagut"/>
      <w:sz w:val="22"/>
      <w:szCs w:val="22"/>
      <w:lang w:bidi="fa-IR"/>
    </w:rPr>
  </w:style>
  <w:style w:type="paragraph" w:customStyle="1" w:styleId="a3">
    <w:name w:val="تيتر سوم"/>
    <w:basedOn w:val="af8"/>
    <w:next w:val="af8"/>
    <w:rsid w:val="002C450F"/>
    <w:pPr>
      <w:keepNext/>
      <w:numPr>
        <w:ilvl w:val="3"/>
        <w:numId w:val="27"/>
      </w:numPr>
      <w:tabs>
        <w:tab w:val="num" w:pos="360"/>
      </w:tabs>
      <w:spacing w:before="920" w:after="600"/>
      <w:ind w:left="2880" w:hanging="360"/>
      <w:jc w:val="left"/>
      <w:outlineLvl w:val="3"/>
    </w:pPr>
    <w:rPr>
      <w:rFonts w:eastAsia="Times New Roman"/>
      <w:b/>
      <w:bCs/>
      <w:sz w:val="24"/>
      <w:szCs w:val="28"/>
      <w:lang w:bidi="ar-SA"/>
    </w:rPr>
  </w:style>
  <w:style w:type="paragraph" w:customStyle="1" w:styleId="a2">
    <w:name w:val="تيتر دوم"/>
    <w:next w:val="af8"/>
    <w:rsid w:val="002C450F"/>
    <w:pPr>
      <w:keepNext/>
      <w:widowControl w:val="0"/>
      <w:numPr>
        <w:ilvl w:val="2"/>
        <w:numId w:val="27"/>
      </w:numPr>
      <w:bidi/>
      <w:spacing w:before="920" w:after="600" w:line="240" w:lineRule="auto"/>
      <w:jc w:val="left"/>
      <w:outlineLvl w:val="2"/>
    </w:pPr>
    <w:rPr>
      <w:rFonts w:cs="B Nazanin"/>
      <w:b/>
      <w:bCs/>
      <w:sz w:val="26"/>
      <w:szCs w:val="30"/>
    </w:rPr>
  </w:style>
  <w:style w:type="paragraph" w:customStyle="1" w:styleId="a1">
    <w:name w:val="تيتر اول"/>
    <w:next w:val="af8"/>
    <w:rsid w:val="002C450F"/>
    <w:pPr>
      <w:keepNext/>
      <w:widowControl w:val="0"/>
      <w:numPr>
        <w:ilvl w:val="1"/>
        <w:numId w:val="27"/>
      </w:numPr>
      <w:bidi/>
      <w:spacing w:before="1120" w:after="600" w:line="240" w:lineRule="auto"/>
      <w:jc w:val="left"/>
      <w:outlineLvl w:val="1"/>
    </w:pPr>
    <w:rPr>
      <w:rFonts w:cs="B Mitra"/>
      <w:b/>
      <w:bCs/>
      <w:sz w:val="28"/>
      <w:szCs w:val="32"/>
      <w:lang w:bidi="fa-IR"/>
    </w:rPr>
  </w:style>
  <w:style w:type="paragraph" w:customStyle="1" w:styleId="a6">
    <w:name w:val="بالانويس جدول"/>
    <w:next w:val="-6"/>
    <w:rsid w:val="002C450F"/>
    <w:pPr>
      <w:keepNext/>
      <w:numPr>
        <w:ilvl w:val="7"/>
        <w:numId w:val="27"/>
      </w:numPr>
      <w:bidi/>
      <w:spacing w:before="800" w:after="100" w:line="204" w:lineRule="auto"/>
      <w:jc w:val="center"/>
      <w:outlineLvl w:val="7"/>
    </w:pPr>
    <w:rPr>
      <w:rFonts w:ascii="Arial" w:hAnsi="Arial" w:cs="B Yagut"/>
      <w:sz w:val="18"/>
      <w:szCs w:val="22"/>
      <w:lang w:bidi="fa-IR"/>
    </w:rPr>
  </w:style>
  <w:style w:type="paragraph" w:customStyle="1" w:styleId="AbsTitle">
    <w:name w:val="AbsTitle*"/>
    <w:basedOn w:val="Normal"/>
    <w:uiPriority w:val="99"/>
    <w:rsid w:val="002C450F"/>
    <w:pPr>
      <w:widowControl/>
      <w:spacing w:line="288" w:lineRule="auto"/>
      <w:ind w:firstLine="397"/>
    </w:pPr>
    <w:rPr>
      <w:rFonts w:cs="Nazanin"/>
      <w:b/>
      <w:bCs/>
      <w:sz w:val="30"/>
      <w:szCs w:val="32"/>
      <w:lang w:bidi="ar-SA"/>
    </w:rPr>
  </w:style>
  <w:style w:type="numbering" w:customStyle="1" w:styleId="Num1">
    <w:name w:val="Num*1"/>
    <w:basedOn w:val="NoList"/>
    <w:rsid w:val="002C450F"/>
    <w:pPr>
      <w:numPr>
        <w:numId w:val="14"/>
      </w:numPr>
    </w:pPr>
  </w:style>
  <w:style w:type="paragraph" w:customStyle="1" w:styleId="EnRef">
    <w:name w:val="EnRef*"/>
    <w:basedOn w:val="Normal"/>
    <w:uiPriority w:val="99"/>
    <w:rsid w:val="002C450F"/>
    <w:pPr>
      <w:bidi w:val="0"/>
      <w:spacing w:line="440" w:lineRule="exact"/>
      <w:ind w:firstLine="397"/>
    </w:pPr>
    <w:rPr>
      <w:rFonts w:cs="B Nazanin"/>
    </w:rPr>
  </w:style>
  <w:style w:type="paragraph" w:customStyle="1" w:styleId="Equation">
    <w:name w:val="Equation*"/>
    <w:basedOn w:val="Normal"/>
    <w:uiPriority w:val="99"/>
    <w:rsid w:val="002C450F"/>
    <w:pPr>
      <w:tabs>
        <w:tab w:val="center" w:pos="4536"/>
      </w:tabs>
      <w:spacing w:before="180" w:after="180" w:line="288" w:lineRule="auto"/>
      <w:ind w:firstLine="397"/>
    </w:pPr>
    <w:rPr>
      <w:rFonts w:cs="Nazanin"/>
      <w:sz w:val="26"/>
      <w:szCs w:val="28"/>
    </w:rPr>
  </w:style>
  <w:style w:type="paragraph" w:customStyle="1" w:styleId="FarsiRef">
    <w:name w:val="FarsiRef*"/>
    <w:basedOn w:val="Normal"/>
    <w:uiPriority w:val="99"/>
    <w:rsid w:val="002C450F"/>
    <w:pPr>
      <w:widowControl/>
      <w:spacing w:line="288" w:lineRule="auto"/>
      <w:ind w:firstLine="397"/>
    </w:pPr>
    <w:rPr>
      <w:rFonts w:cs="Nazanin"/>
      <w:lang w:bidi="ar-SA"/>
    </w:rPr>
  </w:style>
  <w:style w:type="paragraph" w:customStyle="1" w:styleId="HeaderLeft">
    <w:name w:val="HeaderLeft*"/>
    <w:basedOn w:val="Header"/>
    <w:rsid w:val="002C450F"/>
    <w:pPr>
      <w:widowControl/>
      <w:tabs>
        <w:tab w:val="center" w:pos="4513"/>
        <w:tab w:val="right" w:pos="9026"/>
      </w:tabs>
      <w:spacing w:line="440" w:lineRule="exact"/>
      <w:ind w:firstLine="397"/>
    </w:pPr>
    <w:rPr>
      <w:rFonts w:ascii="Times New Roman" w:eastAsia="Times New Roman" w:hAnsi="Times New Roman" w:cs="Arial"/>
      <w:b w:val="0"/>
      <w:bCs w:val="0"/>
      <w:color w:val="auto"/>
      <w:kern w:val="32"/>
      <w:sz w:val="24"/>
      <w:szCs w:val="28"/>
    </w:rPr>
  </w:style>
  <w:style w:type="paragraph" w:customStyle="1" w:styleId="HeaderRight">
    <w:name w:val="HeaderRight*"/>
    <w:basedOn w:val="Header"/>
    <w:uiPriority w:val="99"/>
    <w:rsid w:val="002C450F"/>
    <w:pPr>
      <w:widowControl/>
      <w:tabs>
        <w:tab w:val="center" w:pos="4513"/>
        <w:tab w:val="right" w:pos="9026"/>
      </w:tabs>
      <w:spacing w:line="440" w:lineRule="exact"/>
      <w:ind w:firstLine="397"/>
    </w:pPr>
    <w:rPr>
      <w:rFonts w:ascii="Times New Roman" w:eastAsia="Times New Roman" w:hAnsi="Times New Roman" w:cs="Arial"/>
      <w:b w:val="0"/>
      <w:bCs w:val="0"/>
      <w:color w:val="auto"/>
      <w:kern w:val="32"/>
      <w:sz w:val="24"/>
      <w:szCs w:val="28"/>
    </w:rPr>
  </w:style>
  <w:style w:type="paragraph" w:customStyle="1" w:styleId="Title28">
    <w:name w:val="Title 28*"/>
    <w:basedOn w:val="Title18"/>
    <w:uiPriority w:val="99"/>
    <w:rsid w:val="002C450F"/>
    <w:rPr>
      <w:sz w:val="54"/>
      <w:szCs w:val="56"/>
    </w:rPr>
  </w:style>
  <w:style w:type="paragraph" w:customStyle="1" w:styleId="EquaEnd">
    <w:name w:val="EquaEnd*"/>
    <w:basedOn w:val="Equation"/>
    <w:uiPriority w:val="99"/>
    <w:rsid w:val="002C450F"/>
    <w:pPr>
      <w:tabs>
        <w:tab w:val="clear" w:pos="4536"/>
        <w:tab w:val="center" w:pos="4253"/>
      </w:tabs>
      <w:spacing w:before="0" w:after="240"/>
    </w:pPr>
  </w:style>
  <w:style w:type="paragraph" w:customStyle="1" w:styleId="RefB">
    <w:name w:val="RefB*"/>
    <w:basedOn w:val="Normal"/>
    <w:uiPriority w:val="99"/>
    <w:rsid w:val="002C450F"/>
    <w:pPr>
      <w:widowControl/>
      <w:spacing w:line="288" w:lineRule="auto"/>
      <w:ind w:firstLine="397"/>
    </w:pPr>
    <w:rPr>
      <w:rFonts w:cs="Nazanin"/>
      <w:b/>
      <w:bCs/>
      <w:lang w:bidi="ar-SA"/>
    </w:rPr>
  </w:style>
  <w:style w:type="paragraph" w:customStyle="1" w:styleId="EquaMid">
    <w:name w:val="EquaMid*"/>
    <w:basedOn w:val="Equation"/>
    <w:uiPriority w:val="99"/>
    <w:rsid w:val="002C450F"/>
    <w:pPr>
      <w:tabs>
        <w:tab w:val="clear" w:pos="4536"/>
        <w:tab w:val="center" w:pos="4253"/>
      </w:tabs>
      <w:spacing w:before="0" w:after="0"/>
    </w:pPr>
  </w:style>
  <w:style w:type="paragraph" w:customStyle="1" w:styleId="EquaStart">
    <w:name w:val="EquaStart*"/>
    <w:basedOn w:val="Equation"/>
    <w:uiPriority w:val="99"/>
    <w:rsid w:val="002C450F"/>
    <w:pPr>
      <w:tabs>
        <w:tab w:val="clear" w:pos="4536"/>
        <w:tab w:val="center" w:pos="4253"/>
      </w:tabs>
      <w:spacing w:before="240" w:after="0"/>
    </w:pPr>
  </w:style>
  <w:style w:type="paragraph" w:customStyle="1" w:styleId="InPicture">
    <w:name w:val="In Picture*"/>
    <w:basedOn w:val="Normal"/>
    <w:uiPriority w:val="99"/>
    <w:rsid w:val="002C450F"/>
    <w:pPr>
      <w:widowControl/>
      <w:spacing w:before="120" w:line="288" w:lineRule="auto"/>
      <w:ind w:firstLine="397"/>
      <w:jc w:val="center"/>
    </w:pPr>
    <w:rPr>
      <w:rFonts w:cs="Nazanin"/>
      <w:lang w:bidi="ar-SA"/>
    </w:rPr>
  </w:style>
  <w:style w:type="paragraph" w:customStyle="1" w:styleId="InTable">
    <w:name w:val="In Table*"/>
    <w:basedOn w:val="Normal"/>
    <w:uiPriority w:val="99"/>
    <w:rsid w:val="002C450F"/>
    <w:pPr>
      <w:widowControl/>
      <w:spacing w:line="288" w:lineRule="auto"/>
      <w:ind w:firstLine="397"/>
      <w:jc w:val="center"/>
    </w:pPr>
    <w:rPr>
      <w:rFonts w:cs="Nazanin"/>
      <w:lang w:bidi="ar-SA"/>
    </w:rPr>
  </w:style>
  <w:style w:type="paragraph" w:customStyle="1" w:styleId="BuletB">
    <w:name w:val="BuletB*"/>
    <w:basedOn w:val="NormalB"/>
    <w:uiPriority w:val="99"/>
    <w:rsid w:val="002C450F"/>
    <w:pPr>
      <w:numPr>
        <w:numId w:val="29"/>
      </w:numPr>
      <w:tabs>
        <w:tab w:val="clear" w:pos="720"/>
        <w:tab w:val="num" w:pos="360"/>
        <w:tab w:val="num" w:pos="457"/>
      </w:tabs>
      <w:spacing w:before="240" w:line="240" w:lineRule="auto"/>
      <w:ind w:left="0" w:firstLine="0"/>
    </w:pPr>
    <w:rPr>
      <w:kern w:val="0"/>
      <w:lang w:bidi="ar-SA"/>
    </w:rPr>
  </w:style>
  <w:style w:type="paragraph" w:customStyle="1" w:styleId="NormalLeftB">
    <w:name w:val="NormalLeftB*"/>
    <w:basedOn w:val="Normal"/>
    <w:uiPriority w:val="99"/>
    <w:rsid w:val="002C450F"/>
    <w:pPr>
      <w:widowControl/>
      <w:spacing w:line="288" w:lineRule="auto"/>
      <w:ind w:firstLine="397"/>
      <w:jc w:val="right"/>
    </w:pPr>
    <w:rPr>
      <w:rFonts w:cs="Nazanin"/>
      <w:b/>
      <w:bCs/>
      <w:sz w:val="26"/>
      <w:szCs w:val="28"/>
      <w:lang w:bidi="ar-SA"/>
    </w:rPr>
  </w:style>
  <w:style w:type="paragraph" w:customStyle="1" w:styleId="AbstractTitle">
    <w:name w:val="Abstract Title*"/>
    <w:basedOn w:val="Normal"/>
    <w:uiPriority w:val="99"/>
    <w:rsid w:val="002C450F"/>
    <w:pPr>
      <w:widowControl/>
      <w:spacing w:line="288" w:lineRule="auto"/>
      <w:ind w:firstLine="397"/>
      <w:jc w:val="center"/>
    </w:pPr>
    <w:rPr>
      <w:rFonts w:cs="Nazanin"/>
      <w:b/>
      <w:bCs/>
      <w:sz w:val="34"/>
      <w:szCs w:val="36"/>
      <w:lang w:bidi="ar-SA"/>
    </w:rPr>
  </w:style>
  <w:style w:type="paragraph" w:customStyle="1" w:styleId="RefItalic">
    <w:name w:val="RefItalic*"/>
    <w:basedOn w:val="Normal"/>
    <w:link w:val="RefItalicCharChar"/>
    <w:rsid w:val="002C450F"/>
    <w:pPr>
      <w:widowControl/>
      <w:spacing w:before="120" w:line="288" w:lineRule="auto"/>
      <w:ind w:firstLine="397"/>
    </w:pPr>
    <w:rPr>
      <w:rFonts w:cs="Nazanin"/>
      <w:i/>
      <w:iCs/>
      <w:lang w:bidi="ar-SA"/>
    </w:rPr>
  </w:style>
  <w:style w:type="character" w:customStyle="1" w:styleId="RefItalicCharChar">
    <w:name w:val="RefItalic* Char Char"/>
    <w:link w:val="RefItalic"/>
    <w:rsid w:val="002C450F"/>
    <w:rPr>
      <w:rFonts w:cs="Nazanin"/>
      <w:i/>
      <w:iCs/>
      <w:szCs w:val="26"/>
    </w:rPr>
  </w:style>
  <w:style w:type="paragraph" w:customStyle="1" w:styleId="InTableR">
    <w:name w:val="In Table R*"/>
    <w:basedOn w:val="InTable"/>
    <w:uiPriority w:val="99"/>
    <w:rsid w:val="002C450F"/>
    <w:pPr>
      <w:framePr w:hSpace="180" w:wrap="around" w:vAnchor="page" w:hAnchor="margin" w:y="1910"/>
      <w:jc w:val="both"/>
    </w:pPr>
    <w:rPr>
      <w:rFonts w:eastAsia="SimSun"/>
    </w:rPr>
  </w:style>
  <w:style w:type="paragraph" w:customStyle="1" w:styleId="Bulet">
    <w:name w:val="Bulet*"/>
    <w:basedOn w:val="Normal"/>
    <w:uiPriority w:val="99"/>
    <w:rsid w:val="002C450F"/>
    <w:pPr>
      <w:widowControl/>
      <w:numPr>
        <w:numId w:val="28"/>
      </w:numPr>
      <w:spacing w:line="288" w:lineRule="auto"/>
    </w:pPr>
    <w:rPr>
      <w:rFonts w:cs="Nazanin"/>
      <w:sz w:val="26"/>
      <w:szCs w:val="28"/>
      <w:lang w:bidi="ar-SA"/>
    </w:rPr>
  </w:style>
  <w:style w:type="paragraph" w:customStyle="1" w:styleId="Code">
    <w:name w:val="Code*"/>
    <w:basedOn w:val="NormalWeb"/>
    <w:link w:val="CodeCharChar"/>
    <w:rsid w:val="002C450F"/>
    <w:pPr>
      <w:spacing w:before="0" w:beforeAutospacing="0" w:after="0" w:afterAutospacing="0"/>
      <w:ind w:firstLine="397"/>
    </w:pPr>
    <w:rPr>
      <w:rFonts w:ascii="Courier New" w:hAnsi="Courier New" w:cs="B Nazanin"/>
      <w:color w:val="000000"/>
      <w:sz w:val="20"/>
      <w:szCs w:val="22"/>
      <w:lang w:bidi="fa-IR"/>
    </w:rPr>
  </w:style>
  <w:style w:type="paragraph" w:customStyle="1" w:styleId="CodeBold">
    <w:name w:val="CodeBold*"/>
    <w:basedOn w:val="Code"/>
    <w:link w:val="CodeBoldCharChar"/>
    <w:rsid w:val="002C450F"/>
  </w:style>
  <w:style w:type="paragraph" w:customStyle="1" w:styleId="CodeComment">
    <w:name w:val="CodeComment*"/>
    <w:basedOn w:val="Code"/>
    <w:uiPriority w:val="99"/>
    <w:rsid w:val="002C450F"/>
  </w:style>
  <w:style w:type="paragraph" w:customStyle="1" w:styleId="Bulet0">
    <w:name w:val="Bulet"/>
    <w:basedOn w:val="Normal"/>
    <w:uiPriority w:val="99"/>
    <w:rsid w:val="002C450F"/>
    <w:pPr>
      <w:widowControl/>
      <w:tabs>
        <w:tab w:val="num" w:pos="432"/>
      </w:tabs>
      <w:spacing w:before="240" w:line="440" w:lineRule="exact"/>
      <w:ind w:left="431" w:hanging="431"/>
    </w:pPr>
    <w:rPr>
      <w:rFonts w:cs="Nazanin"/>
      <w:sz w:val="26"/>
      <w:szCs w:val="28"/>
      <w:lang w:bidi="ar-SA"/>
    </w:rPr>
  </w:style>
  <w:style w:type="character" w:customStyle="1" w:styleId="CodeCharChar">
    <w:name w:val="Code* Char Char"/>
    <w:link w:val="Code"/>
    <w:rsid w:val="002C450F"/>
    <w:rPr>
      <w:rFonts w:ascii="Courier New" w:hAnsi="Courier New" w:cs="B Nazanin"/>
      <w:color w:val="000000"/>
      <w:szCs w:val="22"/>
      <w:lang w:bidi="fa-IR"/>
    </w:rPr>
  </w:style>
  <w:style w:type="character" w:customStyle="1" w:styleId="CodeBoldCharChar">
    <w:name w:val="CodeBold* Char Char"/>
    <w:link w:val="CodeBold"/>
    <w:rsid w:val="002C450F"/>
    <w:rPr>
      <w:rFonts w:ascii="Courier New" w:hAnsi="Courier New" w:cs="B Nazanin"/>
      <w:color w:val="000000"/>
      <w:szCs w:val="22"/>
      <w:lang w:bidi="fa-IR"/>
    </w:rPr>
  </w:style>
  <w:style w:type="paragraph" w:customStyle="1" w:styleId="Title18">
    <w:name w:val="Title 18*"/>
    <w:basedOn w:val="Title16"/>
    <w:uiPriority w:val="99"/>
    <w:rsid w:val="002C450F"/>
    <w:rPr>
      <w:kern w:val="0"/>
      <w:sz w:val="34"/>
      <w:szCs w:val="36"/>
      <w:lang w:bidi="ar-SA"/>
    </w:rPr>
  </w:style>
  <w:style w:type="character" w:customStyle="1" w:styleId="trans-target1">
    <w:name w:val="trans-target1"/>
    <w:rsid w:val="002C450F"/>
    <w:rPr>
      <w:color w:val="000000"/>
      <w:shd w:val="clear" w:color="auto" w:fill="CCCCCC"/>
    </w:rPr>
  </w:style>
  <w:style w:type="table" w:customStyle="1" w:styleId="MediumGrid1-Accent21">
    <w:name w:val="Medium Grid 1 - Accent 21"/>
    <w:basedOn w:val="TableNormal"/>
    <w:next w:val="MediumGrid1-Accent2"/>
    <w:uiPriority w:val="67"/>
    <w:rsid w:val="002C450F"/>
    <w:pPr>
      <w:spacing w:line="240" w:lineRule="auto"/>
      <w:jc w:val="left"/>
    </w:pPr>
    <w:rPr>
      <w:rFonts w:cs="B Lotus"/>
      <w:sz w:val="28"/>
      <w:szCs w:val="32"/>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paragraph" w:customStyle="1" w:styleId="Shap">
    <w:name w:val="Shap"/>
    <w:basedOn w:val="Normal"/>
    <w:uiPriority w:val="99"/>
    <w:qFormat/>
    <w:rsid w:val="002C450F"/>
    <w:pPr>
      <w:widowControl/>
      <w:numPr>
        <w:numId w:val="30"/>
      </w:numPr>
      <w:spacing w:after="200" w:line="360" w:lineRule="auto"/>
      <w:jc w:val="center"/>
    </w:pPr>
    <w:rPr>
      <w:rFonts w:eastAsia="Calibri" w:cs="B Zar"/>
      <w:szCs w:val="24"/>
    </w:rPr>
  </w:style>
  <w:style w:type="character" w:customStyle="1" w:styleId="heading10Char">
    <w:name w:val="heading 10 Char"/>
    <w:link w:val="heading100"/>
    <w:locked/>
    <w:rsid w:val="002C450F"/>
    <w:rPr>
      <w:rFonts w:ascii="Times New Roman Bold" w:hAnsi="Times New Roman Bold" w:cs="B Nazanin"/>
      <w:b/>
      <w:bCs/>
      <w:i/>
      <w:iCs/>
      <w:color w:val="244061"/>
      <w:sz w:val="28"/>
      <w:szCs w:val="32"/>
    </w:rPr>
  </w:style>
  <w:style w:type="paragraph" w:customStyle="1" w:styleId="heading100">
    <w:name w:val="heading 10"/>
    <w:basedOn w:val="Normal"/>
    <w:link w:val="heading10Char"/>
    <w:autoRedefine/>
    <w:qFormat/>
    <w:rsid w:val="002C450F"/>
    <w:pPr>
      <w:widowControl/>
      <w:spacing w:after="200" w:line="360" w:lineRule="auto"/>
      <w:ind w:firstLine="397"/>
    </w:pPr>
    <w:rPr>
      <w:rFonts w:ascii="Times New Roman Bold" w:hAnsi="Times New Roman Bold" w:cs="B Nazanin"/>
      <w:b/>
      <w:bCs/>
      <w:i/>
      <w:iCs/>
      <w:color w:val="244061"/>
      <w:sz w:val="28"/>
      <w:szCs w:val="32"/>
      <w:lang w:bidi="ar-SA"/>
    </w:rPr>
  </w:style>
  <w:style w:type="character" w:customStyle="1" w:styleId="Charb">
    <w:name w:val="تز Char"/>
    <w:link w:val="affffe"/>
    <w:locked/>
    <w:rsid w:val="002C450F"/>
    <w:rPr>
      <w:rFonts w:cs="B Nazanin"/>
      <w:sz w:val="24"/>
      <w:szCs w:val="28"/>
    </w:rPr>
  </w:style>
  <w:style w:type="paragraph" w:customStyle="1" w:styleId="affffe">
    <w:name w:val="تز"/>
    <w:basedOn w:val="Normal"/>
    <w:link w:val="Charb"/>
    <w:qFormat/>
    <w:rsid w:val="002C450F"/>
    <w:pPr>
      <w:spacing w:before="360" w:line="360" w:lineRule="auto"/>
      <w:ind w:firstLine="737"/>
      <w:textboxTightWrap w:val="allLines"/>
    </w:pPr>
    <w:rPr>
      <w:rFonts w:cs="B Nazanin"/>
      <w:sz w:val="24"/>
      <w:szCs w:val="28"/>
      <w:lang w:bidi="ar-SA"/>
    </w:rPr>
  </w:style>
  <w:style w:type="table" w:customStyle="1" w:styleId="LightList1">
    <w:name w:val="Light List1"/>
    <w:basedOn w:val="TableNormal"/>
    <w:uiPriority w:val="61"/>
    <w:rsid w:val="002C450F"/>
    <w:pPr>
      <w:spacing w:line="240" w:lineRule="auto"/>
      <w:jc w:val="left"/>
    </w:pPr>
    <w:rPr>
      <w:rFonts w:ascii="Calibri" w:eastAsia="Calibri" w:hAnsi="Calibri" w:cs="Arial"/>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Autospacing="0" w:afterLines="0" w:afterAutospacing="0" w:line="240" w:lineRule="auto"/>
      </w:pPr>
      <w:rPr>
        <w:b/>
        <w:bCs/>
        <w:color w:val="FFFFFF"/>
      </w:rPr>
      <w:tblPr/>
      <w:tcPr>
        <w:shd w:val="clear" w:color="auto" w:fill="000000"/>
      </w:tcPr>
    </w:tblStylePr>
    <w:tblStylePr w:type="lastRow">
      <w:pPr>
        <w:spacing w:beforeLines="0" w:beforeAutospacing="0" w:afterLines="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Shading1-Accent51">
    <w:name w:val="Medium Shading 1 - Accent 51"/>
    <w:basedOn w:val="TableNormal"/>
    <w:next w:val="MediumShading1-Accent5"/>
    <w:uiPriority w:val="63"/>
    <w:rsid w:val="002C450F"/>
    <w:pPr>
      <w:spacing w:line="240" w:lineRule="auto"/>
      <w:jc w:val="left"/>
    </w:pPr>
    <w:rPr>
      <w:rFonts w:ascii="Calibri" w:eastAsia="Calibri" w:hAnsi="Calibri" w:cs="Arial"/>
      <w:sz w:val="22"/>
      <w:szCs w:val="22"/>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TableGrid9">
    <w:name w:val="Table Grid9"/>
    <w:basedOn w:val="TableNormal"/>
    <w:next w:val="TableGrid"/>
    <w:uiPriority w:val="59"/>
    <w:rsid w:val="002C450F"/>
    <w:pPr>
      <w:spacing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pe">
    <w:name w:val="Shape"/>
    <w:basedOn w:val="Normal"/>
    <w:qFormat/>
    <w:rsid w:val="002C450F"/>
    <w:pPr>
      <w:widowControl/>
      <w:spacing w:after="200" w:line="276" w:lineRule="auto"/>
      <w:ind w:left="4" w:firstLine="397"/>
      <w:jc w:val="center"/>
    </w:pPr>
    <w:rPr>
      <w:rFonts w:eastAsia="Calibri" w:cs="B Nazanin"/>
      <w:szCs w:val="24"/>
    </w:rPr>
  </w:style>
  <w:style w:type="paragraph" w:customStyle="1" w:styleId="authors3">
    <w:name w:val="authors3"/>
    <w:basedOn w:val="Normal"/>
    <w:rsid w:val="002C450F"/>
    <w:pPr>
      <w:widowControl/>
      <w:bidi w:val="0"/>
      <w:spacing w:before="100" w:beforeAutospacing="1" w:after="100" w:afterAutospacing="1" w:line="440" w:lineRule="exact"/>
      <w:ind w:firstLine="397"/>
    </w:pPr>
    <w:rPr>
      <w:rFonts w:cs="B Nazanin"/>
      <w:b/>
      <w:bCs/>
      <w:szCs w:val="20"/>
      <w:lang w:bidi="ar-SA"/>
    </w:rPr>
  </w:style>
  <w:style w:type="table" w:styleId="MediumList1-Accent4">
    <w:name w:val="Medium List 1 Accent 4"/>
    <w:basedOn w:val="TableNormal"/>
    <w:uiPriority w:val="65"/>
    <w:rsid w:val="002C450F"/>
    <w:pPr>
      <w:spacing w:line="240" w:lineRule="auto"/>
      <w:jc w:val="left"/>
    </w:pPr>
    <w:rPr>
      <w:rFonts w:ascii="Calibri" w:eastAsia="Calibri" w:hAnsi="Calibri" w:cs="Arial"/>
      <w:color w:val="000000"/>
      <w:sz w:val="22"/>
      <w:szCs w:val="22"/>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customStyle="1" w:styleId="TableGrid10">
    <w:name w:val="Table Grid10"/>
    <w:basedOn w:val="TableNormal"/>
    <w:next w:val="TableGrid"/>
    <w:uiPriority w:val="59"/>
    <w:rsid w:val="002C450F"/>
    <w:pPr>
      <w:spacing w:line="240" w:lineRule="auto"/>
      <w:jc w:val="left"/>
    </w:pPr>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0">
    <w:name w:val="Table"/>
    <w:basedOn w:val="Normal"/>
    <w:autoRedefine/>
    <w:qFormat/>
    <w:rsid w:val="002C450F"/>
    <w:pPr>
      <w:widowControl/>
      <w:spacing w:before="100" w:after="100" w:line="276" w:lineRule="auto"/>
      <w:ind w:left="6" w:firstLine="397"/>
      <w:jc w:val="center"/>
    </w:pPr>
    <w:rPr>
      <w:rFonts w:eastAsia="Calibri" w:cs="B Nazanin"/>
      <w:szCs w:val="24"/>
    </w:rPr>
  </w:style>
  <w:style w:type="character" w:customStyle="1" w:styleId="collapsetext1">
    <w:name w:val="collapsetext1"/>
    <w:rsid w:val="002C450F"/>
    <w:rPr>
      <w:sz w:val="24"/>
      <w:szCs w:val="24"/>
      <w:bdr w:val="none" w:sz="0" w:space="0" w:color="auto" w:frame="1"/>
      <w:vertAlign w:val="baseline"/>
    </w:rPr>
  </w:style>
  <w:style w:type="character" w:customStyle="1" w:styleId="expandtext1">
    <w:name w:val="expandtext1"/>
    <w:rsid w:val="002C450F"/>
    <w:rPr>
      <w:sz w:val="24"/>
      <w:szCs w:val="24"/>
      <w:bdr w:val="none" w:sz="0" w:space="0" w:color="auto" w:frame="1"/>
      <w:vertAlign w:val="baseline"/>
    </w:rPr>
  </w:style>
  <w:style w:type="character" w:customStyle="1" w:styleId="showinfo1">
    <w:name w:val="showinfo1"/>
    <w:rsid w:val="002C450F"/>
    <w:rPr>
      <w:b/>
      <w:bCs/>
      <w:vanish w:val="0"/>
      <w:webHidden w:val="0"/>
      <w:color w:val="316C9D"/>
      <w:sz w:val="17"/>
      <w:szCs w:val="17"/>
      <w:bdr w:val="none" w:sz="0" w:space="0" w:color="auto" w:frame="1"/>
      <w:shd w:val="clear" w:color="auto" w:fill="FFFFFF"/>
      <w:vertAlign w:val="baseline"/>
      <w:specVanish w:val="0"/>
    </w:rPr>
  </w:style>
  <w:style w:type="character" w:customStyle="1" w:styleId="pretxt">
    <w:name w:val="pretxt"/>
    <w:basedOn w:val="DefaultParagraphFont"/>
    <w:rsid w:val="002C450F"/>
  </w:style>
  <w:style w:type="character" w:customStyle="1" w:styleId="dnsheading11">
    <w:name w:val="dnsheading11"/>
    <w:rsid w:val="002C450F"/>
    <w:rPr>
      <w:color w:val="1B202B"/>
      <w:sz w:val="33"/>
      <w:szCs w:val="33"/>
    </w:rPr>
  </w:style>
  <w:style w:type="paragraph" w:customStyle="1" w:styleId="StyleLatin9ptComplex11ptItalicBefore07cmFirst">
    <w:name w:val="Style (Latin) 9 pt (Complex) 11 pt Italic Before:  0.7 cm First..."/>
    <w:basedOn w:val="Normal"/>
    <w:rsid w:val="002C450F"/>
    <w:pPr>
      <w:widowControl/>
      <w:spacing w:line="320" w:lineRule="exact"/>
      <w:ind w:left="397"/>
    </w:pPr>
    <w:rPr>
      <w:rFonts w:cs="B Nazanin"/>
      <w:i/>
      <w:iCs/>
      <w:szCs w:val="20"/>
      <w:lang w:bidi="ar-SA"/>
    </w:rPr>
  </w:style>
  <w:style w:type="paragraph" w:customStyle="1" w:styleId="StyleLatin11ptComplex14ptBoldFirstline0cm">
    <w:name w:val="Style (Latin) 11 pt (Complex) 14 pt Bold First line:  0 cm"/>
    <w:basedOn w:val="Normal"/>
    <w:rsid w:val="002C450F"/>
    <w:pPr>
      <w:widowControl/>
      <w:spacing w:before="60" w:after="40" w:line="440" w:lineRule="exact"/>
    </w:pPr>
    <w:rPr>
      <w:rFonts w:cs="B Nazanin"/>
      <w:b/>
      <w:bCs/>
      <w:szCs w:val="28"/>
      <w:lang w:bidi="ar-SA"/>
    </w:rPr>
  </w:style>
  <w:style w:type="paragraph" w:customStyle="1" w:styleId="afffff">
    <w:name w:val="تیتر جدول و نمودار"/>
    <w:basedOn w:val="Caption"/>
    <w:qFormat/>
    <w:rsid w:val="002C450F"/>
    <w:pPr>
      <w:keepNext/>
      <w:bidi/>
      <w:ind w:firstLine="0"/>
      <w:jc w:val="center"/>
    </w:pPr>
    <w:rPr>
      <w:rFonts w:ascii="Times New Roman" w:eastAsia="Calibri" w:hAnsi="Times New Roman" w:cs="B Nazanin"/>
      <w:color w:val="auto"/>
      <w:sz w:val="24"/>
      <w:szCs w:val="24"/>
      <w:lang w:bidi="fa-IR"/>
    </w:rPr>
  </w:style>
  <w:style w:type="paragraph" w:customStyle="1" w:styleId="afffff0">
    <w:name w:val="زیرنویس جدول و نمودار"/>
    <w:basedOn w:val="Heading1"/>
    <w:qFormat/>
    <w:rsid w:val="002C450F"/>
    <w:pPr>
      <w:widowControl/>
      <w:spacing w:before="0" w:line="240" w:lineRule="auto"/>
      <w:jc w:val="center"/>
      <w:outlineLvl w:val="9"/>
    </w:pPr>
    <w:rPr>
      <w:rFonts w:ascii="Times New Roman" w:eastAsia="Times New Roman" w:hAnsi="Times New Roman"/>
      <w:b w:val="0"/>
      <w:bCs w:val="0"/>
      <w:sz w:val="16"/>
      <w:szCs w:val="20"/>
      <w:lang w:bidi="ar-SA"/>
    </w:rPr>
  </w:style>
  <w:style w:type="character" w:customStyle="1" w:styleId="abstracttitle0">
    <w:name w:val="abstract_title"/>
    <w:basedOn w:val="DefaultParagraphFont"/>
    <w:rsid w:val="002C450F"/>
  </w:style>
  <w:style w:type="character" w:customStyle="1" w:styleId="addmd">
    <w:name w:val="addmd"/>
    <w:basedOn w:val="DefaultParagraphFont"/>
    <w:rsid w:val="002C450F"/>
  </w:style>
  <w:style w:type="paragraph" w:styleId="ListContinue">
    <w:name w:val="List Continue"/>
    <w:basedOn w:val="Normal"/>
    <w:link w:val="ListContinueChar"/>
    <w:rsid w:val="002C450F"/>
    <w:pPr>
      <w:widowControl/>
      <w:tabs>
        <w:tab w:val="num" w:pos="767"/>
      </w:tabs>
      <w:spacing w:after="120" w:line="240" w:lineRule="auto"/>
      <w:ind w:left="767" w:hanging="360"/>
    </w:pPr>
    <w:rPr>
      <w:rFonts w:cs="Lotus"/>
      <w:sz w:val="24"/>
      <w:szCs w:val="28"/>
      <w:lang w:bidi="ar-SA"/>
    </w:rPr>
  </w:style>
  <w:style w:type="character" w:customStyle="1" w:styleId="ListContinueChar">
    <w:name w:val="List Continue Char"/>
    <w:basedOn w:val="DefaultParagraphFont"/>
    <w:link w:val="ListContinue"/>
    <w:rsid w:val="002C450F"/>
    <w:rPr>
      <w:rFonts w:cs="Lotus"/>
      <w:sz w:val="24"/>
      <w:szCs w:val="28"/>
    </w:rPr>
  </w:style>
  <w:style w:type="paragraph" w:customStyle="1" w:styleId="StyleListContinueJustifyLow">
    <w:name w:val="Style List Continue + Justify Low"/>
    <w:basedOn w:val="ListContinue"/>
    <w:rsid w:val="002C450F"/>
    <w:pPr>
      <w:tabs>
        <w:tab w:val="clear" w:pos="767"/>
        <w:tab w:val="num" w:pos="1272"/>
      </w:tabs>
      <w:ind w:left="1272" w:hanging="432"/>
    </w:pPr>
    <w:rPr>
      <w:rFonts w:cs="B Lotus"/>
      <w:bCs/>
      <w:szCs w:val="24"/>
    </w:rPr>
  </w:style>
  <w:style w:type="paragraph" w:customStyle="1" w:styleId="StyleNoSpacingLatinTahomaComplexTahoma">
    <w:name w:val="Style No Spacing + (Latin) Tahoma (Complex) Tahoma"/>
    <w:basedOn w:val="NoSpacing"/>
    <w:rsid w:val="002C450F"/>
    <w:pPr>
      <w:bidi w:val="0"/>
      <w:spacing w:line="300" w:lineRule="exact"/>
      <w:ind w:left="397" w:hanging="397"/>
      <w:jc w:val="lowKashida"/>
    </w:pPr>
    <w:rPr>
      <w:rFonts w:ascii="Tahoma" w:eastAsia="Calibri" w:hAnsi="Tahoma" w:cs="B Nazanin"/>
      <w:iCs/>
      <w:sz w:val="22"/>
      <w:szCs w:val="20"/>
      <w:lang w:bidi="ar-SA"/>
    </w:rPr>
  </w:style>
  <w:style w:type="paragraph" w:customStyle="1" w:styleId="StyleStyleNoSpacingLatinTahomaComplexTahoma">
    <w:name w:val="Style Style No Spacing + (Latin) Tahoma (Complex) Tahoma +"/>
    <w:basedOn w:val="StyleNoSpacingLatinTahomaComplexTahoma"/>
    <w:rsid w:val="002C450F"/>
    <w:pPr>
      <w:ind w:firstLine="0"/>
    </w:pPr>
    <w:rPr>
      <w:rFonts w:eastAsia="Times New Roman"/>
    </w:rPr>
  </w:style>
  <w:style w:type="paragraph" w:customStyle="1" w:styleId="StyleStyleStyleNoSpacingLatinTahomaComplexTahoma">
    <w:name w:val="Style Style Style No Spacing + (Latin) Tahoma (Complex) Tahoma + +"/>
    <w:basedOn w:val="StyleStyleNoSpacingLatinTahomaComplexTahoma"/>
    <w:rsid w:val="002C450F"/>
    <w:rPr>
      <w:rFonts w:asciiTheme="majorBidi" w:hAnsiTheme="majorBidi"/>
      <w:sz w:val="20"/>
    </w:rPr>
  </w:style>
  <w:style w:type="paragraph" w:customStyle="1" w:styleId="StyleComplexZar12ptJustifiedFirstline094cmLines">
    <w:name w:val="Style (Complex) Zar 12 pt Justified First line:  0.94 cm Line s..."/>
    <w:basedOn w:val="Normal"/>
    <w:rsid w:val="002C450F"/>
    <w:pPr>
      <w:widowControl/>
      <w:spacing w:line="380" w:lineRule="exact"/>
      <w:ind w:firstLine="397"/>
    </w:pPr>
    <w:rPr>
      <w:rFonts w:asciiTheme="majorBidi" w:hAnsiTheme="majorBidi" w:cs="B Nazanin"/>
      <w:szCs w:val="24"/>
      <w:lang w:bidi="ar-SA"/>
    </w:rPr>
  </w:style>
  <w:style w:type="paragraph" w:customStyle="1" w:styleId="a9">
    <w:name w:val="متن شماره دار"/>
    <w:basedOn w:val="affff2"/>
    <w:qFormat/>
    <w:rsid w:val="002C450F"/>
    <w:pPr>
      <w:numPr>
        <w:numId w:val="31"/>
      </w:numPr>
      <w:ind w:left="630"/>
    </w:pPr>
  </w:style>
  <w:style w:type="paragraph" w:customStyle="1" w:styleId="3">
    <w:name w:val="شکل فصل 3"/>
    <w:basedOn w:val="Normal"/>
    <w:rsid w:val="002C450F"/>
    <w:pPr>
      <w:widowControl/>
      <w:numPr>
        <w:numId w:val="32"/>
      </w:numPr>
      <w:spacing w:line="360" w:lineRule="auto"/>
      <w:jc w:val="center"/>
    </w:pPr>
    <w:rPr>
      <w:rFonts w:ascii="Calibri" w:eastAsia="Calibri" w:hAnsi="Calibri" w:cs="B Zar"/>
      <w:b/>
      <w:bCs/>
      <w:sz w:val="24"/>
      <w:szCs w:val="24"/>
    </w:rPr>
  </w:style>
  <w:style w:type="character" w:customStyle="1" w:styleId="articleinfo">
    <w:name w:val="article_info"/>
    <w:basedOn w:val="DefaultParagraphFont"/>
    <w:rsid w:val="002C450F"/>
  </w:style>
  <w:style w:type="paragraph" w:customStyle="1" w:styleId="TitleEnglish">
    <w:name w:val="Title(English)"/>
    <w:basedOn w:val="Title"/>
    <w:autoRedefine/>
    <w:rsid w:val="002C450F"/>
    <w:pPr>
      <w:widowControl/>
      <w:pBdr>
        <w:bottom w:val="none" w:sz="0" w:space="0" w:color="auto"/>
      </w:pBdr>
      <w:overflowPunct w:val="0"/>
      <w:autoSpaceDE w:val="0"/>
      <w:autoSpaceDN w:val="0"/>
      <w:adjustRightInd w:val="0"/>
      <w:spacing w:before="1200" w:after="0"/>
      <w:contextualSpacing w:val="0"/>
      <w:jc w:val="center"/>
      <w:textAlignment w:val="baseline"/>
    </w:pPr>
    <w:rPr>
      <w:rFonts w:ascii="Times New Roman" w:eastAsia="Times New Roman" w:hAnsi="Times New Roman" w:cs="B Nazanin"/>
      <w:b/>
      <w:bCs/>
      <w:color w:val="auto"/>
      <w:spacing w:val="0"/>
      <w:sz w:val="28"/>
      <w:szCs w:val="32"/>
    </w:rPr>
  </w:style>
  <w:style w:type="table" w:styleId="MediumList1-Accent3">
    <w:name w:val="Medium List 1 Accent 3"/>
    <w:basedOn w:val="TableNormal"/>
    <w:uiPriority w:val="65"/>
    <w:rsid w:val="002C450F"/>
    <w:pPr>
      <w:spacing w:line="240" w:lineRule="auto"/>
      <w:jc w:val="left"/>
    </w:pPr>
    <w:rPr>
      <w:rFonts w:asciiTheme="minorHAnsi" w:eastAsiaTheme="minorHAnsi" w:hAnsiTheme="minorHAnsi" w:cstheme="minorBidi"/>
      <w:color w:val="000000" w:themeColor="text1"/>
      <w:sz w:val="22"/>
      <w:szCs w:val="22"/>
      <w:lang w:bidi="fa-IR"/>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GridTable1Light1">
    <w:name w:val="Grid Table 1 Light1"/>
    <w:basedOn w:val="TableNormal"/>
    <w:uiPriority w:val="46"/>
    <w:rsid w:val="002C450F"/>
    <w:pPr>
      <w:spacing w:line="240" w:lineRule="auto"/>
      <w:jc w:val="left"/>
    </w:pPr>
    <w:rPr>
      <w:rFonts w:asciiTheme="minorHAnsi" w:eastAsiaTheme="minorHAnsi" w:hAnsiTheme="minorHAnsi" w:cstheme="minorBidi"/>
      <w:sz w:val="22"/>
      <w:szCs w:val="22"/>
      <w:lang w:bidi="fa-IR"/>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yiv910213148msonormal">
    <w:name w:val="yiv910213148msonormal"/>
    <w:basedOn w:val="Normal"/>
    <w:rsid w:val="002C450F"/>
    <w:pPr>
      <w:widowControl/>
      <w:bidi w:val="0"/>
      <w:spacing w:before="100" w:beforeAutospacing="1" w:after="100" w:afterAutospacing="1" w:line="240" w:lineRule="auto"/>
      <w:jc w:val="left"/>
    </w:pPr>
    <w:rPr>
      <w:rFonts w:cs="Times New Roman"/>
      <w:sz w:val="24"/>
      <w:szCs w:val="24"/>
      <w:lang w:bidi="ar-SA"/>
    </w:rPr>
  </w:style>
  <w:style w:type="character" w:customStyle="1" w:styleId="yshortcuts">
    <w:name w:val="yshortcuts"/>
    <w:basedOn w:val="DefaultParagraphFont"/>
    <w:rsid w:val="002C450F"/>
  </w:style>
  <w:style w:type="character" w:customStyle="1" w:styleId="officialsname">
    <w:name w:val="official_s_name"/>
    <w:basedOn w:val="DefaultParagraphFont"/>
    <w:rsid w:val="002C450F"/>
  </w:style>
  <w:style w:type="character" w:customStyle="1" w:styleId="audience">
    <w:name w:val="audience"/>
    <w:basedOn w:val="DefaultParagraphFont"/>
    <w:rsid w:val="002C450F"/>
  </w:style>
  <w:style w:type="paragraph" w:customStyle="1" w:styleId="q">
    <w:name w:val="q"/>
    <w:basedOn w:val="Normal"/>
    <w:qFormat/>
    <w:rsid w:val="002C450F"/>
    <w:pPr>
      <w:widowControl/>
      <w:spacing w:line="360" w:lineRule="auto"/>
      <w:ind w:right="187"/>
      <w:jc w:val="both"/>
    </w:pPr>
    <w:rPr>
      <w:rFonts w:ascii="B Lotus" w:hAnsi="B Lotus"/>
      <w:b/>
      <w:bCs/>
      <w:sz w:val="28"/>
      <w:szCs w:val="32"/>
    </w:rPr>
  </w:style>
  <w:style w:type="paragraph" w:customStyle="1" w:styleId="Style0">
    <w:name w:val="Style"/>
    <w:rsid w:val="002C450F"/>
    <w:pPr>
      <w:widowControl w:val="0"/>
      <w:autoSpaceDE w:val="0"/>
      <w:autoSpaceDN w:val="0"/>
      <w:adjustRightInd w:val="0"/>
      <w:spacing w:line="240" w:lineRule="auto"/>
      <w:jc w:val="left"/>
    </w:pPr>
    <w:rPr>
      <w:rFonts w:ascii="Arial" w:hAnsi="Arial" w:cs="Arial"/>
      <w:sz w:val="24"/>
      <w:szCs w:val="24"/>
    </w:rPr>
  </w:style>
  <w:style w:type="paragraph" w:customStyle="1" w:styleId="emial">
    <w:name w:val="emial"/>
    <w:basedOn w:val="Normal"/>
    <w:link w:val="emialChar"/>
    <w:qFormat/>
    <w:rsid w:val="002C450F"/>
    <w:pPr>
      <w:widowControl/>
      <w:spacing w:line="240" w:lineRule="auto"/>
      <w:ind w:left="284" w:hanging="284"/>
    </w:pPr>
    <w:rPr>
      <w:rFonts w:asciiTheme="majorBidi" w:eastAsia="Calibri" w:hAnsiTheme="majorBidi" w:cs="Times New Roman"/>
      <w:iCs/>
      <w:szCs w:val="16"/>
    </w:rPr>
  </w:style>
  <w:style w:type="character" w:customStyle="1" w:styleId="emialChar">
    <w:name w:val="emial Char"/>
    <w:link w:val="emial"/>
    <w:rsid w:val="002C450F"/>
    <w:rPr>
      <w:rFonts w:asciiTheme="majorBidi" w:eastAsia="Calibri" w:hAnsiTheme="majorBidi"/>
      <w:iCs/>
      <w:sz w:val="18"/>
      <w:szCs w:val="16"/>
      <w:lang w:bidi="fa-IR"/>
    </w:rPr>
  </w:style>
  <w:style w:type="paragraph" w:customStyle="1" w:styleId="a12">
    <w:name w:val="a1"/>
    <w:basedOn w:val="Normal"/>
    <w:rsid w:val="002C450F"/>
    <w:pPr>
      <w:widowControl/>
      <w:bidi w:val="0"/>
      <w:spacing w:before="100" w:beforeAutospacing="1" w:after="100" w:afterAutospacing="1" w:line="240" w:lineRule="auto"/>
      <w:jc w:val="left"/>
    </w:pPr>
    <w:rPr>
      <w:rFonts w:cs="Times New Roman"/>
      <w:sz w:val="24"/>
      <w:szCs w:val="24"/>
      <w:lang w:bidi="ar-SA"/>
    </w:rPr>
  </w:style>
  <w:style w:type="paragraph" w:customStyle="1" w:styleId="article">
    <w:name w:val="article"/>
    <w:basedOn w:val="Normal"/>
    <w:autoRedefine/>
    <w:rsid w:val="002C450F"/>
    <w:pPr>
      <w:shd w:val="clear" w:color="auto" w:fill="FFFFFF"/>
      <w:autoSpaceDE w:val="0"/>
      <w:autoSpaceDN w:val="0"/>
      <w:bidi w:val="0"/>
      <w:adjustRightInd w:val="0"/>
      <w:spacing w:before="110" w:line="240" w:lineRule="auto"/>
      <w:ind w:right="6"/>
      <w:jc w:val="both"/>
    </w:pPr>
    <w:rPr>
      <w:rFonts w:cs="Times New Roman"/>
      <w:szCs w:val="22"/>
      <w:lang w:bidi="ar-SA"/>
    </w:rPr>
  </w:style>
  <w:style w:type="paragraph" w:customStyle="1" w:styleId="book-doi">
    <w:name w:val="book-doi"/>
    <w:basedOn w:val="Normal"/>
    <w:rsid w:val="002C450F"/>
    <w:pPr>
      <w:widowControl/>
      <w:bidi w:val="0"/>
      <w:spacing w:before="100" w:beforeAutospacing="1" w:after="100" w:afterAutospacing="1" w:line="240" w:lineRule="auto"/>
      <w:jc w:val="left"/>
    </w:pPr>
    <w:rPr>
      <w:rFonts w:cs="Times New Roman"/>
      <w:sz w:val="24"/>
      <w:szCs w:val="24"/>
      <w:lang w:bidi="ar-SA"/>
    </w:rPr>
  </w:style>
  <w:style w:type="character" w:customStyle="1" w:styleId="footnotedescriptionChar">
    <w:name w:val="footnote description Char"/>
    <w:link w:val="footnotedescription"/>
    <w:locked/>
    <w:rsid w:val="002C450F"/>
    <w:rPr>
      <w:rFonts w:ascii="B Nazanin" w:eastAsia="B Nazanin" w:hAnsi="B Nazanin"/>
      <w:color w:val="181717"/>
    </w:rPr>
  </w:style>
  <w:style w:type="paragraph" w:customStyle="1" w:styleId="footnotedescription">
    <w:name w:val="footnote description"/>
    <w:next w:val="Normal"/>
    <w:link w:val="footnotedescriptionChar"/>
    <w:rsid w:val="002C450F"/>
    <w:pPr>
      <w:spacing w:line="256" w:lineRule="auto"/>
      <w:ind w:left="1"/>
      <w:jc w:val="left"/>
    </w:pPr>
    <w:rPr>
      <w:rFonts w:ascii="B Nazanin" w:eastAsia="B Nazanin" w:hAnsi="B Nazanin"/>
      <w:color w:val="181717"/>
    </w:rPr>
  </w:style>
  <w:style w:type="paragraph" w:customStyle="1" w:styleId="afffff1">
    <w:name w:val="متن روي جلد انگليسي"/>
    <w:basedOn w:val="Normal"/>
    <w:rsid w:val="002C450F"/>
    <w:pPr>
      <w:widowControl/>
      <w:bidi w:val="0"/>
      <w:spacing w:line="288" w:lineRule="auto"/>
      <w:jc w:val="center"/>
    </w:pPr>
    <w:rPr>
      <w:rFonts w:cs="B Nazanin"/>
      <w:b/>
      <w:bCs/>
      <w:sz w:val="28"/>
      <w:szCs w:val="28"/>
    </w:rPr>
  </w:style>
  <w:style w:type="paragraph" w:customStyle="1" w:styleId="afffff2">
    <w:name w:val="سرعنوان"/>
    <w:basedOn w:val="Title"/>
    <w:qFormat/>
    <w:rsid w:val="002C450F"/>
    <w:pPr>
      <w:widowControl/>
      <w:pBdr>
        <w:bottom w:val="none" w:sz="0" w:space="0" w:color="auto"/>
      </w:pBdr>
      <w:bidi/>
      <w:spacing w:before="120" w:after="60"/>
      <w:contextualSpacing w:val="0"/>
      <w:outlineLvl w:val="0"/>
    </w:pPr>
    <w:rPr>
      <w:rFonts w:ascii="Times New Roman" w:eastAsia="Times New Roman" w:hAnsi="Times New Roman" w:cs="B Titr"/>
      <w:b/>
      <w:bCs/>
      <w:color w:val="auto"/>
      <w:spacing w:val="0"/>
      <w:sz w:val="24"/>
      <w:szCs w:val="28"/>
    </w:rPr>
  </w:style>
  <w:style w:type="character" w:customStyle="1" w:styleId="Style22Char">
    <w:name w:val="Style22 Char"/>
    <w:link w:val="Style22"/>
    <w:locked/>
    <w:rsid w:val="002C450F"/>
    <w:rPr>
      <w:rFonts w:ascii="Tahoma" w:hAnsi="Tahoma" w:cs="Tahoma"/>
      <w:i/>
      <w:sz w:val="24"/>
      <w:szCs w:val="24"/>
    </w:rPr>
  </w:style>
  <w:style w:type="paragraph" w:customStyle="1" w:styleId="Style22">
    <w:name w:val="Style22"/>
    <w:basedOn w:val="Normal"/>
    <w:link w:val="Style22Char"/>
    <w:qFormat/>
    <w:rsid w:val="002C450F"/>
    <w:pPr>
      <w:widowControl/>
      <w:bidi w:val="0"/>
      <w:spacing w:line="240" w:lineRule="auto"/>
      <w:ind w:firstLine="454"/>
      <w:contextualSpacing/>
    </w:pPr>
    <w:rPr>
      <w:rFonts w:ascii="Tahoma" w:hAnsi="Tahoma" w:cs="Tahoma"/>
      <w:i/>
      <w:sz w:val="24"/>
      <w:szCs w:val="24"/>
      <w:lang w:bidi="ar-SA"/>
    </w:rPr>
  </w:style>
  <w:style w:type="character" w:customStyle="1" w:styleId="Charc">
    <w:name w:val="معادله Char"/>
    <w:link w:val="ab"/>
    <w:locked/>
    <w:rsid w:val="002C450F"/>
    <w:rPr>
      <w:rFonts w:ascii="Cambria Math" w:hAnsi="Cambria Math" w:cs="B Lotus"/>
      <w:i/>
      <w:sz w:val="24"/>
      <w:szCs w:val="28"/>
    </w:rPr>
  </w:style>
  <w:style w:type="paragraph" w:customStyle="1" w:styleId="ab">
    <w:name w:val="معادله"/>
    <w:basedOn w:val="ListParagraph"/>
    <w:link w:val="Charc"/>
    <w:qFormat/>
    <w:rsid w:val="002C450F"/>
    <w:pPr>
      <w:widowControl/>
      <w:numPr>
        <w:numId w:val="33"/>
      </w:numPr>
      <w:tabs>
        <w:tab w:val="left" w:pos="1452"/>
        <w:tab w:val="left" w:pos="5057"/>
      </w:tabs>
      <w:spacing w:line="276" w:lineRule="auto"/>
      <w:jc w:val="both"/>
    </w:pPr>
    <w:rPr>
      <w:rFonts w:ascii="Cambria Math" w:hAnsi="Cambria Math"/>
      <w:i/>
      <w:sz w:val="24"/>
      <w:szCs w:val="28"/>
      <w:lang w:bidi="ar-SA"/>
    </w:rPr>
  </w:style>
  <w:style w:type="character" w:customStyle="1" w:styleId="Chard">
    <w:name w:val="پاورقی Char"/>
    <w:locked/>
    <w:rsid w:val="002C450F"/>
    <w:rPr>
      <w:rFonts w:ascii="Times New Roman" w:eastAsia="Times New Roman" w:hAnsi="Times New Roman" w:cs="B Lotus"/>
      <w:sz w:val="20"/>
      <w:szCs w:val="20"/>
      <w:lang w:bidi="ar-SA"/>
    </w:rPr>
  </w:style>
  <w:style w:type="character" w:customStyle="1" w:styleId="Chare">
    <w:name w:val="نقطه Char"/>
    <w:link w:val="afffff3"/>
    <w:locked/>
    <w:rsid w:val="002C450F"/>
    <w:rPr>
      <w:rFonts w:cs="B Zar"/>
      <w:sz w:val="26"/>
      <w:szCs w:val="26"/>
    </w:rPr>
  </w:style>
  <w:style w:type="paragraph" w:customStyle="1" w:styleId="afffff3">
    <w:name w:val="نقطه"/>
    <w:basedOn w:val="af8"/>
    <w:link w:val="Chare"/>
    <w:qFormat/>
    <w:rsid w:val="002C450F"/>
    <w:pPr>
      <w:widowControl/>
      <w:spacing w:line="288" w:lineRule="auto"/>
      <w:ind w:left="958" w:hanging="360"/>
    </w:pPr>
    <w:rPr>
      <w:rFonts w:eastAsia="Times New Roman" w:cs="B Zar"/>
      <w:sz w:val="26"/>
      <w:szCs w:val="26"/>
      <w:lang w:bidi="ar-SA"/>
    </w:rPr>
  </w:style>
  <w:style w:type="character" w:customStyle="1" w:styleId="Charf">
    <w:name w:val="عنوان جداول Char"/>
    <w:link w:val="afffff4"/>
    <w:locked/>
    <w:rsid w:val="002C450F"/>
    <w:rPr>
      <w:rFonts w:ascii="Calibri" w:eastAsia="Calibri" w:hAnsi="Calibri" w:cs="Arial"/>
      <w:b/>
      <w:bCs/>
    </w:rPr>
  </w:style>
  <w:style w:type="paragraph" w:customStyle="1" w:styleId="afffff4">
    <w:name w:val="عنوان جداول"/>
    <w:basedOn w:val="Caption"/>
    <w:link w:val="Charf"/>
    <w:qFormat/>
    <w:rsid w:val="002C450F"/>
    <w:pPr>
      <w:spacing w:after="160" w:line="256" w:lineRule="auto"/>
      <w:ind w:firstLine="0"/>
      <w:jc w:val="left"/>
    </w:pPr>
    <w:rPr>
      <w:rFonts w:ascii="Calibri" w:eastAsia="Calibri" w:hAnsi="Calibri" w:cs="Arial"/>
      <w:color w:val="auto"/>
      <w:szCs w:val="20"/>
      <w:lang w:bidi="ar-SA"/>
    </w:rPr>
  </w:style>
  <w:style w:type="character" w:customStyle="1" w:styleId="Charf0">
    <w:name w:val="متن جداول Char"/>
    <w:link w:val="afffff5"/>
    <w:locked/>
    <w:rsid w:val="002C450F"/>
    <w:rPr>
      <w:rFonts w:cs="B Zar"/>
      <w:i/>
    </w:rPr>
  </w:style>
  <w:style w:type="paragraph" w:customStyle="1" w:styleId="afffff5">
    <w:name w:val="متن جداول"/>
    <w:basedOn w:val="Normal"/>
    <w:link w:val="Charf0"/>
    <w:qFormat/>
    <w:rsid w:val="002C450F"/>
    <w:pPr>
      <w:widowControl/>
      <w:spacing w:line="276" w:lineRule="auto"/>
      <w:jc w:val="both"/>
    </w:pPr>
    <w:rPr>
      <w:rFonts w:cs="B Zar"/>
      <w:i/>
      <w:szCs w:val="20"/>
      <w:lang w:bidi="ar-SA"/>
    </w:rPr>
  </w:style>
  <w:style w:type="character" w:customStyle="1" w:styleId="Charf1">
    <w:name w:val="شماره‌گذاری Char"/>
    <w:link w:val="ae"/>
    <w:locked/>
    <w:rsid w:val="002C450F"/>
    <w:rPr>
      <w:rFonts w:cs="B Zar"/>
      <w:sz w:val="26"/>
      <w:szCs w:val="26"/>
    </w:rPr>
  </w:style>
  <w:style w:type="paragraph" w:customStyle="1" w:styleId="ae">
    <w:name w:val="شماره‌گذاری"/>
    <w:basedOn w:val="ListParagraph"/>
    <w:link w:val="Charf1"/>
    <w:qFormat/>
    <w:rsid w:val="002C450F"/>
    <w:pPr>
      <w:widowControl/>
      <w:numPr>
        <w:numId w:val="34"/>
      </w:numPr>
      <w:spacing w:line="276" w:lineRule="auto"/>
      <w:jc w:val="both"/>
    </w:pPr>
    <w:rPr>
      <w:rFonts w:cs="B Zar"/>
      <w:sz w:val="26"/>
      <w:lang w:bidi="ar-SA"/>
    </w:rPr>
  </w:style>
  <w:style w:type="character" w:customStyle="1" w:styleId="Charf2">
    <w:name w:val="ماخذ Char"/>
    <w:link w:val="afffff6"/>
    <w:locked/>
    <w:rsid w:val="002C450F"/>
    <w:rPr>
      <w:rFonts w:cs="B Zar"/>
      <w:sz w:val="26"/>
      <w:szCs w:val="26"/>
    </w:rPr>
  </w:style>
  <w:style w:type="paragraph" w:customStyle="1" w:styleId="afffff6">
    <w:name w:val="ماخذ"/>
    <w:basedOn w:val="af8"/>
    <w:link w:val="Charf2"/>
    <w:qFormat/>
    <w:rsid w:val="002C450F"/>
    <w:pPr>
      <w:widowControl/>
      <w:tabs>
        <w:tab w:val="left" w:pos="1593"/>
      </w:tabs>
      <w:spacing w:line="288" w:lineRule="auto"/>
      <w:ind w:firstLine="238"/>
    </w:pPr>
    <w:rPr>
      <w:rFonts w:eastAsia="Times New Roman" w:cs="B Zar"/>
      <w:sz w:val="26"/>
      <w:szCs w:val="26"/>
      <w:lang w:bidi="ar-SA"/>
    </w:rPr>
  </w:style>
  <w:style w:type="paragraph" w:customStyle="1" w:styleId="af80">
    <w:name w:val="af8"/>
    <w:basedOn w:val="Normal"/>
    <w:rsid w:val="002C450F"/>
    <w:pPr>
      <w:widowControl/>
      <w:bidi w:val="0"/>
      <w:spacing w:before="100" w:beforeAutospacing="1" w:after="100" w:afterAutospacing="1" w:line="240" w:lineRule="auto"/>
      <w:jc w:val="left"/>
    </w:pPr>
    <w:rPr>
      <w:rFonts w:cs="Times New Roman"/>
      <w:sz w:val="24"/>
      <w:szCs w:val="24"/>
      <w:lang w:bidi="ar-SA"/>
    </w:rPr>
  </w:style>
  <w:style w:type="character" w:customStyle="1" w:styleId="text-info">
    <w:name w:val="text-info"/>
    <w:rsid w:val="002C450F"/>
  </w:style>
  <w:style w:type="character" w:customStyle="1" w:styleId="text-info1">
    <w:name w:val="text-info1"/>
    <w:rsid w:val="002C450F"/>
    <w:rPr>
      <w:color w:val="31708F"/>
    </w:rPr>
  </w:style>
  <w:style w:type="character" w:customStyle="1" w:styleId="abstract">
    <w:name w:val="abstract"/>
    <w:rsid w:val="002C450F"/>
  </w:style>
  <w:style w:type="character" w:customStyle="1" w:styleId="MTEquationSection">
    <w:name w:val="MTEquationSection"/>
    <w:rsid w:val="002C450F"/>
    <w:rPr>
      <w:rFonts w:cs="B Zar" w:hint="cs"/>
      <w:b/>
      <w:bCs/>
      <w:vanish/>
      <w:webHidden w:val="0"/>
      <w:color w:val="FF0000"/>
      <w:sz w:val="26"/>
      <w:szCs w:val="26"/>
      <w:lang w:bidi="fa-IR"/>
      <w:specVanish w:val="0"/>
    </w:rPr>
  </w:style>
  <w:style w:type="character" w:customStyle="1" w:styleId="gt-cd-cl">
    <w:name w:val="gt-cd-cl"/>
    <w:rsid w:val="002C450F"/>
  </w:style>
  <w:style w:type="character" w:customStyle="1" w:styleId="footnotemark">
    <w:name w:val="footnote mark"/>
    <w:rsid w:val="002C450F"/>
    <w:rPr>
      <w:rFonts w:ascii="B Nazanin" w:eastAsia="B Nazanin" w:hAnsi="B Nazanin" w:cs="B Nazanin" w:hint="cs"/>
      <w:color w:val="181717"/>
      <w:sz w:val="20"/>
      <w:vertAlign w:val="superscript"/>
    </w:rPr>
  </w:style>
  <w:style w:type="character" w:customStyle="1" w:styleId="tgc">
    <w:name w:val="_tgc"/>
    <w:rsid w:val="002C450F"/>
  </w:style>
  <w:style w:type="table" w:customStyle="1" w:styleId="GridTable3-Accent11">
    <w:name w:val="Grid Table 3 - Accent 11"/>
    <w:basedOn w:val="TableNormal"/>
    <w:uiPriority w:val="48"/>
    <w:rsid w:val="002C450F"/>
    <w:pPr>
      <w:spacing w:line="240" w:lineRule="auto"/>
      <w:jc w:val="left"/>
    </w:pPr>
    <w:rPr>
      <w:rFonts w:ascii="Calibri" w:eastAsia="Calibri" w:hAnsi="Calibri" w:cs="Arial"/>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1Light-Accent11">
    <w:name w:val="Grid Table 1 Light - Accent 11"/>
    <w:basedOn w:val="TableNormal"/>
    <w:uiPriority w:val="46"/>
    <w:rsid w:val="002C450F"/>
    <w:pPr>
      <w:spacing w:line="240" w:lineRule="auto"/>
      <w:jc w:val="left"/>
    </w:pPr>
    <w:rPr>
      <w:rFonts w:ascii="Calibri" w:eastAsia="Calibri" w:hAnsi="Calibri" w:cs="Arial"/>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numbering" w:customStyle="1" w:styleId="NoList11">
    <w:name w:val="No List11"/>
    <w:next w:val="NoList"/>
    <w:uiPriority w:val="99"/>
    <w:semiHidden/>
    <w:unhideWhenUsed/>
    <w:rsid w:val="002C450F"/>
  </w:style>
  <w:style w:type="numbering" w:customStyle="1" w:styleId="NoList12">
    <w:name w:val="No List12"/>
    <w:next w:val="NoList"/>
    <w:uiPriority w:val="99"/>
    <w:semiHidden/>
    <w:unhideWhenUsed/>
    <w:rsid w:val="002C450F"/>
  </w:style>
  <w:style w:type="numbering" w:customStyle="1" w:styleId="NoList13">
    <w:name w:val="No List13"/>
    <w:next w:val="NoList"/>
    <w:uiPriority w:val="99"/>
    <w:semiHidden/>
    <w:unhideWhenUsed/>
    <w:rsid w:val="002C450F"/>
  </w:style>
  <w:style w:type="numbering" w:customStyle="1" w:styleId="NoList5">
    <w:name w:val="No List5"/>
    <w:next w:val="NoList"/>
    <w:uiPriority w:val="99"/>
    <w:semiHidden/>
    <w:unhideWhenUsed/>
    <w:rsid w:val="002C450F"/>
  </w:style>
  <w:style w:type="numbering" w:customStyle="1" w:styleId="NoList14">
    <w:name w:val="No List14"/>
    <w:next w:val="NoList"/>
    <w:uiPriority w:val="99"/>
    <w:semiHidden/>
    <w:unhideWhenUsed/>
    <w:rsid w:val="002C450F"/>
  </w:style>
  <w:style w:type="numbering" w:customStyle="1" w:styleId="NoList21">
    <w:name w:val="No List21"/>
    <w:next w:val="NoList"/>
    <w:uiPriority w:val="99"/>
    <w:semiHidden/>
    <w:unhideWhenUsed/>
    <w:rsid w:val="002C450F"/>
  </w:style>
  <w:style w:type="numbering" w:customStyle="1" w:styleId="NoList111">
    <w:name w:val="No List111"/>
    <w:next w:val="NoList"/>
    <w:uiPriority w:val="99"/>
    <w:semiHidden/>
    <w:unhideWhenUsed/>
    <w:rsid w:val="002C450F"/>
  </w:style>
  <w:style w:type="numbering" w:customStyle="1" w:styleId="NoList31">
    <w:name w:val="No List31"/>
    <w:next w:val="NoList"/>
    <w:uiPriority w:val="99"/>
    <w:semiHidden/>
    <w:unhideWhenUsed/>
    <w:rsid w:val="002C450F"/>
  </w:style>
  <w:style w:type="numbering" w:customStyle="1" w:styleId="NoList121">
    <w:name w:val="No List121"/>
    <w:next w:val="NoList"/>
    <w:uiPriority w:val="99"/>
    <w:semiHidden/>
    <w:unhideWhenUsed/>
    <w:rsid w:val="002C450F"/>
  </w:style>
  <w:style w:type="numbering" w:customStyle="1" w:styleId="NoList41">
    <w:name w:val="No List41"/>
    <w:next w:val="NoList"/>
    <w:uiPriority w:val="99"/>
    <w:semiHidden/>
    <w:unhideWhenUsed/>
    <w:rsid w:val="002C450F"/>
  </w:style>
  <w:style w:type="numbering" w:customStyle="1" w:styleId="NoList131">
    <w:name w:val="No List131"/>
    <w:next w:val="NoList"/>
    <w:uiPriority w:val="99"/>
    <w:semiHidden/>
    <w:unhideWhenUsed/>
    <w:rsid w:val="002C450F"/>
  </w:style>
  <w:style w:type="paragraph" w:customStyle="1" w:styleId="BodyText1">
    <w:name w:val="Body Text1"/>
    <w:basedOn w:val="BodyText"/>
    <w:qFormat/>
    <w:rsid w:val="0024131F"/>
    <w:pPr>
      <w:spacing w:after="0" w:line="360" w:lineRule="exact"/>
      <w:ind w:right="0"/>
    </w:pPr>
    <w:rPr>
      <w:rFonts w:cs="B Nazanin"/>
      <w:color w:val="000000" w:themeColor="text1"/>
      <w:sz w:val="18"/>
      <w:szCs w:val="22"/>
    </w:rPr>
  </w:style>
  <w:style w:type="paragraph" w:customStyle="1" w:styleId="FootNoteText0">
    <w:name w:val="Foot Note Text"/>
    <w:basedOn w:val="FootnoteText"/>
    <w:qFormat/>
    <w:rsid w:val="0097309E"/>
  </w:style>
  <w:style w:type="paragraph" w:customStyle="1" w:styleId="guidance">
    <w:name w:val="guidance"/>
    <w:basedOn w:val="Normal"/>
    <w:next w:val="Index"/>
    <w:qFormat/>
    <w:rsid w:val="00865442"/>
    <w:pPr>
      <w:spacing w:line="320" w:lineRule="exact"/>
    </w:pPr>
    <w:rPr>
      <w:rFonts w:cs="B Mitra"/>
      <w:sz w:val="16"/>
      <w:szCs w:val="20"/>
    </w:rPr>
  </w:style>
  <w:style w:type="paragraph" w:customStyle="1" w:styleId="Heading60">
    <w:name w:val="Heading6"/>
    <w:basedOn w:val="EndnoteText"/>
    <w:qFormat/>
    <w:rsid w:val="00260AF9"/>
    <w:pPr>
      <w:jc w:val="center"/>
    </w:pPr>
  </w:style>
  <w:style w:type="paragraph" w:customStyle="1" w:styleId="Insexauthor">
    <w:name w:val="Insex author"/>
    <w:basedOn w:val="BodyText"/>
    <w:next w:val="Index"/>
    <w:qFormat/>
    <w:rsid w:val="00A82F0D"/>
    <w:pPr>
      <w:tabs>
        <w:tab w:val="right" w:pos="6407"/>
      </w:tabs>
      <w:spacing w:after="0" w:line="360" w:lineRule="exact"/>
      <w:ind w:left="0" w:right="0" w:firstLine="567"/>
    </w:pPr>
    <w:rPr>
      <w:rFonts w:cs="B Mitra"/>
      <w:i/>
      <w:iCs/>
      <w:color w:val="auto"/>
      <w:szCs w:val="22"/>
    </w:rPr>
  </w:style>
  <w:style w:type="table" w:customStyle="1" w:styleId="PlainTable21">
    <w:name w:val="Plain Table 21"/>
    <w:basedOn w:val="TableNormal"/>
    <w:uiPriority w:val="42"/>
    <w:rsid w:val="00863D8A"/>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ofFigure">
    <w:name w:val="Table of Figure"/>
    <w:basedOn w:val="Bahman"/>
    <w:next w:val="TableofFigures1"/>
    <w:qFormat/>
    <w:rsid w:val="00353FFF"/>
    <w:pPr>
      <w:spacing w:after="0" w:line="216" w:lineRule="auto"/>
      <w:jc w:val="center"/>
    </w:pPr>
    <w:rPr>
      <w:rFonts w:ascii="Times New Roman" w:hAnsi="Times New Roman" w:cs="B Mitra"/>
      <w:sz w:val="16"/>
      <w:szCs w:val="18"/>
    </w:rPr>
  </w:style>
  <w:style w:type="paragraph" w:customStyle="1" w:styleId="heading61">
    <w:name w:val="heading6"/>
    <w:basedOn w:val="Heading60"/>
    <w:next w:val="Heading60"/>
    <w:qFormat/>
    <w:rsid w:val="00570EB7"/>
  </w:style>
  <w:style w:type="paragraph" w:customStyle="1" w:styleId="Heading70">
    <w:name w:val="Heading7"/>
    <w:basedOn w:val="Heading7"/>
    <w:qFormat/>
    <w:rsid w:val="009F5B61"/>
    <w:rPr>
      <w:rFonts w:ascii="Times New Roman Bold" w:hAnsi="Times New Roman Bold"/>
    </w:rPr>
  </w:style>
  <w:style w:type="paragraph" w:customStyle="1" w:styleId="Heading21">
    <w:name w:val="Heading2"/>
    <w:basedOn w:val="Heading2"/>
    <w:qFormat/>
    <w:rsid w:val="009E1876"/>
  </w:style>
  <w:style w:type="table" w:styleId="MediumGrid3-Accent5">
    <w:name w:val="Medium Grid 3 Accent 5"/>
    <w:basedOn w:val="TableNormal"/>
    <w:uiPriority w:val="69"/>
    <w:rsid w:val="00601654"/>
    <w:pPr>
      <w:spacing w:line="240" w:lineRule="auto"/>
      <w:jc w:val="left"/>
    </w:pPr>
    <w:rPr>
      <w:rFonts w:asciiTheme="minorHAnsi" w:eastAsiaTheme="minorEastAsia"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customStyle="1" w:styleId="tlid-translation">
    <w:name w:val="tlid-translation"/>
    <w:basedOn w:val="DefaultParagraphFont"/>
    <w:rsid w:val="00601654"/>
  </w:style>
  <w:style w:type="paragraph" w:customStyle="1" w:styleId="Style120">
    <w:name w:val="Style12"/>
    <w:basedOn w:val="Normal"/>
    <w:qFormat/>
    <w:rsid w:val="0065591D"/>
    <w:pPr>
      <w:spacing w:after="120" w:line="240" w:lineRule="auto"/>
      <w:jc w:val="center"/>
    </w:pPr>
    <w:rPr>
      <w:rFonts w:eastAsia="Calibri"/>
      <w:sz w:val="22"/>
    </w:rPr>
  </w:style>
  <w:style w:type="paragraph" w:customStyle="1" w:styleId="msonormal0">
    <w:name w:val="msonormal"/>
    <w:basedOn w:val="Normal"/>
    <w:uiPriority w:val="99"/>
    <w:rsid w:val="00F542AB"/>
    <w:pPr>
      <w:widowControl/>
      <w:bidi w:val="0"/>
      <w:spacing w:before="100" w:beforeAutospacing="1" w:after="100" w:afterAutospacing="1" w:line="240" w:lineRule="auto"/>
      <w:jc w:val="left"/>
    </w:pPr>
    <w:rPr>
      <w:rFonts w:cs="Times New Roman"/>
      <w:sz w:val="24"/>
      <w:szCs w:val="24"/>
      <w:lang w:bidi="ar-SA"/>
    </w:rPr>
  </w:style>
  <w:style w:type="paragraph" w:customStyle="1" w:styleId="yiv0248835058p1">
    <w:name w:val="yiv0248835058p1"/>
    <w:basedOn w:val="Normal"/>
    <w:rsid w:val="00F542AB"/>
    <w:pPr>
      <w:widowControl/>
      <w:bidi w:val="0"/>
      <w:spacing w:before="100" w:beforeAutospacing="1" w:after="100" w:afterAutospacing="1" w:line="240" w:lineRule="auto"/>
      <w:jc w:val="left"/>
    </w:pPr>
    <w:rPr>
      <w:rFonts w:cs="Times New Roman"/>
      <w:sz w:val="24"/>
      <w:szCs w:val="24"/>
      <w:lang w:bidi="ar-SA"/>
    </w:rPr>
  </w:style>
  <w:style w:type="character" w:customStyle="1" w:styleId="yiv0248835058s1">
    <w:name w:val="yiv0248835058s1"/>
    <w:basedOn w:val="DefaultParagraphFont"/>
    <w:rsid w:val="00F542AB"/>
  </w:style>
  <w:style w:type="character" w:customStyle="1" w:styleId="yiv0248835058s2">
    <w:name w:val="yiv0248835058s2"/>
    <w:basedOn w:val="DefaultParagraphFont"/>
    <w:rsid w:val="00F542AB"/>
  </w:style>
  <w:style w:type="paragraph" w:customStyle="1" w:styleId="yiv0248835058p2">
    <w:name w:val="yiv0248835058p2"/>
    <w:basedOn w:val="Normal"/>
    <w:rsid w:val="00F542AB"/>
    <w:pPr>
      <w:widowControl/>
      <w:bidi w:val="0"/>
      <w:spacing w:before="100" w:beforeAutospacing="1" w:after="100" w:afterAutospacing="1" w:line="240" w:lineRule="auto"/>
      <w:jc w:val="left"/>
    </w:pPr>
    <w:rPr>
      <w:rFonts w:cs="Times New Roman"/>
      <w:sz w:val="24"/>
      <w:szCs w:val="24"/>
      <w:lang w:bidi="ar-SA"/>
    </w:rPr>
  </w:style>
  <w:style w:type="paragraph" w:customStyle="1" w:styleId="yiv0248835058p3">
    <w:name w:val="yiv0248835058p3"/>
    <w:basedOn w:val="Normal"/>
    <w:rsid w:val="00F542AB"/>
    <w:pPr>
      <w:widowControl/>
      <w:bidi w:val="0"/>
      <w:spacing w:before="100" w:beforeAutospacing="1" w:after="100" w:afterAutospacing="1" w:line="240" w:lineRule="auto"/>
      <w:jc w:val="left"/>
    </w:pPr>
    <w:rPr>
      <w:rFonts w:cs="Times New Roman"/>
      <w:sz w:val="24"/>
      <w:szCs w:val="24"/>
      <w:lang w:bidi="ar-SA"/>
    </w:rPr>
  </w:style>
  <w:style w:type="character" w:customStyle="1" w:styleId="yiv0248835058s3">
    <w:name w:val="yiv0248835058s3"/>
    <w:basedOn w:val="DefaultParagraphFont"/>
    <w:rsid w:val="00F542AB"/>
  </w:style>
  <w:style w:type="character" w:customStyle="1" w:styleId="yiv0248835058s4">
    <w:name w:val="yiv0248835058s4"/>
    <w:basedOn w:val="DefaultParagraphFont"/>
    <w:rsid w:val="00F542AB"/>
  </w:style>
  <w:style w:type="character" w:customStyle="1" w:styleId="yiv0248835058s5">
    <w:name w:val="yiv0248835058s5"/>
    <w:basedOn w:val="DefaultParagraphFont"/>
    <w:rsid w:val="00F542AB"/>
  </w:style>
  <w:style w:type="paragraph" w:customStyle="1" w:styleId="yiv0248835058p4">
    <w:name w:val="yiv0248835058p4"/>
    <w:basedOn w:val="Normal"/>
    <w:rsid w:val="00F542AB"/>
    <w:pPr>
      <w:widowControl/>
      <w:bidi w:val="0"/>
      <w:spacing w:before="100" w:beforeAutospacing="1" w:after="100" w:afterAutospacing="1" w:line="240" w:lineRule="auto"/>
      <w:jc w:val="left"/>
    </w:pPr>
    <w:rPr>
      <w:rFonts w:cs="Times New Roman"/>
      <w:sz w:val="24"/>
      <w:szCs w:val="24"/>
      <w:lang w:bidi="ar-SA"/>
    </w:rPr>
  </w:style>
  <w:style w:type="paragraph" w:customStyle="1" w:styleId="authorinfo">
    <w:name w:val="authorinfo"/>
    <w:basedOn w:val="Normal"/>
    <w:next w:val="Normal"/>
    <w:rsid w:val="00120AA7"/>
    <w:pPr>
      <w:widowControl/>
      <w:bidi w:val="0"/>
      <w:spacing w:line="240" w:lineRule="auto"/>
      <w:ind w:firstLine="227"/>
      <w:jc w:val="center"/>
    </w:pPr>
    <w:rPr>
      <w:rFonts w:ascii="Times" w:eastAsia="PMingLiU" w:hAnsi="Times" w:cs="Times New Roman"/>
      <w:sz w:val="18"/>
      <w:szCs w:val="20"/>
      <w:lang w:eastAsia="de-DE" w:bidi="ar-SA"/>
    </w:rPr>
  </w:style>
  <w:style w:type="paragraph" w:customStyle="1" w:styleId="9">
    <w:name w:val="9   متن"/>
    <w:basedOn w:val="Normal"/>
    <w:rsid w:val="00120AA7"/>
    <w:pPr>
      <w:spacing w:line="240" w:lineRule="auto"/>
      <w:jc w:val="both"/>
    </w:pPr>
    <w:rPr>
      <w:rFonts w:cs="B Nazanin"/>
      <w:szCs w:val="24"/>
      <w:lang w:bidi="ar-SA"/>
    </w:rPr>
  </w:style>
  <w:style w:type="character" w:customStyle="1" w:styleId="notranslate">
    <w:name w:val="notranslate"/>
    <w:basedOn w:val="DefaultParagraphFont"/>
    <w:rsid w:val="00120AA7"/>
  </w:style>
  <w:style w:type="character" w:customStyle="1" w:styleId="epub-i">
    <w:name w:val="epub-i"/>
    <w:basedOn w:val="DefaultParagraphFont"/>
    <w:rsid w:val="002B4072"/>
  </w:style>
  <w:style w:type="character" w:customStyle="1" w:styleId="balancedheadline">
    <w:name w:val="balancedheadline"/>
    <w:basedOn w:val="DefaultParagraphFont"/>
    <w:rsid w:val="002B4072"/>
  </w:style>
  <w:style w:type="character" w:customStyle="1" w:styleId="css-1baulvz">
    <w:name w:val="css-1baulvz"/>
    <w:basedOn w:val="DefaultParagraphFont"/>
    <w:rsid w:val="002B4072"/>
  </w:style>
  <w:style w:type="paragraph" w:customStyle="1" w:styleId="Heading41">
    <w:name w:val="Heading 41"/>
    <w:basedOn w:val="Normal"/>
    <w:next w:val="Normal"/>
    <w:uiPriority w:val="9"/>
    <w:unhideWhenUsed/>
    <w:qFormat/>
    <w:rsid w:val="007B0FC8"/>
    <w:pPr>
      <w:keepNext/>
      <w:keepLines/>
      <w:widowControl/>
      <w:bidi w:val="0"/>
      <w:spacing w:before="200" w:line="276" w:lineRule="auto"/>
      <w:jc w:val="left"/>
      <w:outlineLvl w:val="3"/>
    </w:pPr>
    <w:rPr>
      <w:rFonts w:ascii="Cambria" w:hAnsi="Cambria" w:cs="Times New Roman"/>
      <w:b/>
      <w:bCs/>
      <w:i/>
      <w:iCs/>
      <w:color w:val="4F81BD"/>
      <w:sz w:val="22"/>
      <w:szCs w:val="22"/>
      <w:lang w:bidi="ar-SA"/>
    </w:rPr>
  </w:style>
  <w:style w:type="paragraph" w:customStyle="1" w:styleId="Heading610">
    <w:name w:val="Heading 61"/>
    <w:basedOn w:val="Normal"/>
    <w:next w:val="Normal"/>
    <w:uiPriority w:val="9"/>
    <w:semiHidden/>
    <w:unhideWhenUsed/>
    <w:qFormat/>
    <w:rsid w:val="007B0FC8"/>
    <w:pPr>
      <w:keepNext/>
      <w:keepLines/>
      <w:widowControl/>
      <w:bidi w:val="0"/>
      <w:spacing w:before="200" w:line="276" w:lineRule="auto"/>
      <w:jc w:val="left"/>
      <w:outlineLvl w:val="5"/>
    </w:pPr>
    <w:rPr>
      <w:rFonts w:ascii="Cambria" w:hAnsi="Cambria" w:cs="Times New Roman"/>
      <w:i/>
      <w:iCs/>
      <w:color w:val="243F60"/>
      <w:sz w:val="22"/>
      <w:szCs w:val="22"/>
      <w:lang w:bidi="ar-SA"/>
    </w:rPr>
  </w:style>
  <w:style w:type="character" w:customStyle="1" w:styleId="artauteur1">
    <w:name w:val="artauteur1"/>
    <w:basedOn w:val="DefaultParagraphFont"/>
    <w:rsid w:val="007B0FC8"/>
    <w:rPr>
      <w:color w:val="990000"/>
      <w:sz w:val="19"/>
      <w:szCs w:val="19"/>
    </w:rPr>
  </w:style>
  <w:style w:type="character" w:customStyle="1" w:styleId="mainarttitle">
    <w:name w:val="mainarttitle"/>
    <w:basedOn w:val="DefaultParagraphFont"/>
    <w:rsid w:val="007B0FC8"/>
  </w:style>
  <w:style w:type="character" w:customStyle="1" w:styleId="itemtitle">
    <w:name w:val="itemtitle"/>
    <w:basedOn w:val="DefaultParagraphFont"/>
    <w:rsid w:val="007B0FC8"/>
  </w:style>
  <w:style w:type="character" w:customStyle="1" w:styleId="itempostdate1">
    <w:name w:val="itempostdate1"/>
    <w:basedOn w:val="DefaultParagraphFont"/>
    <w:rsid w:val="007B0FC8"/>
    <w:rPr>
      <w:rFonts w:ascii="Tahoma" w:hAnsi="Tahoma" w:cs="Tahoma" w:hint="default"/>
      <w:i/>
      <w:iCs/>
      <w:strike w:val="0"/>
      <w:dstrike w:val="0"/>
      <w:sz w:val="13"/>
      <w:szCs w:val="13"/>
      <w:u w:val="none"/>
      <w:effect w:val="none"/>
      <w:rtl/>
    </w:rPr>
  </w:style>
  <w:style w:type="character" w:customStyle="1" w:styleId="today">
    <w:name w:val="today"/>
    <w:basedOn w:val="DefaultParagraphFont"/>
    <w:rsid w:val="007B0FC8"/>
  </w:style>
  <w:style w:type="character" w:customStyle="1" w:styleId="spandescription">
    <w:name w:val="spandescription"/>
    <w:basedOn w:val="DefaultParagraphFont"/>
    <w:rsid w:val="007B0FC8"/>
    <w:rPr>
      <w:rFonts w:ascii="Tahoma" w:hAnsi="Tahoma" w:cs="Tahoma" w:hint="default"/>
      <w:color w:val="000000"/>
      <w:sz w:val="17"/>
      <w:szCs w:val="17"/>
    </w:rPr>
  </w:style>
  <w:style w:type="character" w:customStyle="1" w:styleId="w1">
    <w:name w:val="w1"/>
    <w:basedOn w:val="DefaultParagraphFont"/>
    <w:rsid w:val="007B0FC8"/>
    <w:rPr>
      <w:color w:val="0000CC"/>
    </w:rPr>
  </w:style>
  <w:style w:type="character" w:customStyle="1" w:styleId="Charf3">
    <w:name w:val="پي Char"/>
    <w:basedOn w:val="DefaultParagraphFont"/>
    <w:link w:val="afffff7"/>
    <w:locked/>
    <w:rsid w:val="007B0FC8"/>
    <w:rPr>
      <w:rFonts w:cs="B Lotus"/>
      <w:position w:val="6"/>
      <w:sz w:val="18"/>
      <w:lang w:bidi="fa-IR"/>
    </w:rPr>
  </w:style>
  <w:style w:type="paragraph" w:customStyle="1" w:styleId="afffff7">
    <w:name w:val="پي"/>
    <w:basedOn w:val="FootnoteText"/>
    <w:link w:val="Charf3"/>
    <w:rsid w:val="007B0FC8"/>
    <w:pPr>
      <w:spacing w:line="380" w:lineRule="exact"/>
    </w:pPr>
    <w:rPr>
      <w:rFonts w:cs="B Lotus"/>
      <w:position w:val="6"/>
      <w:szCs w:val="20"/>
    </w:rPr>
  </w:style>
  <w:style w:type="character" w:customStyle="1" w:styleId="FollowedHyperlink1">
    <w:name w:val="FollowedHyperlink1"/>
    <w:basedOn w:val="DefaultParagraphFont"/>
    <w:uiPriority w:val="99"/>
    <w:semiHidden/>
    <w:unhideWhenUsed/>
    <w:rsid w:val="007B0FC8"/>
    <w:rPr>
      <w:color w:val="800080"/>
      <w:u w:val="single"/>
    </w:rPr>
  </w:style>
  <w:style w:type="character" w:customStyle="1" w:styleId="Heading7Char1">
    <w:name w:val="Heading 7 Char1"/>
    <w:basedOn w:val="DefaultParagraphFont"/>
    <w:uiPriority w:val="9"/>
    <w:semiHidden/>
    <w:rsid w:val="007B0FC8"/>
    <w:rPr>
      <w:rFonts w:asciiTheme="majorHAnsi" w:eastAsiaTheme="majorEastAsia" w:hAnsiTheme="majorHAnsi" w:cstheme="majorBidi"/>
      <w:i/>
      <w:iCs/>
      <w:color w:val="243F60" w:themeColor="accent1" w:themeShade="7F"/>
    </w:rPr>
  </w:style>
  <w:style w:type="character" w:customStyle="1" w:styleId="Heading6Char1">
    <w:name w:val="Heading 6 Char1"/>
    <w:basedOn w:val="DefaultParagraphFont"/>
    <w:uiPriority w:val="9"/>
    <w:semiHidden/>
    <w:rsid w:val="007B0FC8"/>
    <w:rPr>
      <w:rFonts w:asciiTheme="majorHAnsi" w:eastAsiaTheme="majorEastAsia" w:hAnsiTheme="majorHAnsi" w:cstheme="majorBidi"/>
      <w:color w:val="243F60" w:themeColor="accent1" w:themeShade="7F"/>
    </w:rPr>
  </w:style>
  <w:style w:type="table" w:customStyle="1" w:styleId="GridTable3-Accent41">
    <w:name w:val="Grid Table 3 - Accent 41"/>
    <w:basedOn w:val="TableNormal"/>
    <w:uiPriority w:val="48"/>
    <w:rsid w:val="007B0FC8"/>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2-Accent51">
    <w:name w:val="Grid Table 2 - Accent 51"/>
    <w:basedOn w:val="TableNormal"/>
    <w:uiPriority w:val="47"/>
    <w:rsid w:val="007B0FC8"/>
    <w:pPr>
      <w:spacing w:line="240" w:lineRule="auto"/>
      <w:jc w:val="left"/>
    </w:pPr>
    <w:rPr>
      <w:rFonts w:asciiTheme="minorHAnsi" w:eastAsiaTheme="minorHAnsi" w:hAnsiTheme="minorHAnsi" w:cstheme="minorBidi"/>
      <w:sz w:val="22"/>
      <w:szCs w:val="22"/>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PlainTable31">
    <w:name w:val="Plain Table 31"/>
    <w:basedOn w:val="TableNormal"/>
    <w:uiPriority w:val="43"/>
    <w:rsid w:val="007B0FC8"/>
    <w:pPr>
      <w:spacing w:line="240" w:lineRule="auto"/>
      <w:jc w:val="left"/>
    </w:pPr>
    <w:rPr>
      <w:rFonts w:asciiTheme="minorHAnsi" w:eastAsiaTheme="minorHAnsi" w:hAnsiTheme="minorHAnsi" w:cstheme="minorBidi"/>
      <w:sz w:val="22"/>
      <w:szCs w:val="22"/>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4-Accent61">
    <w:name w:val="Grid Table 4 - Accent 61"/>
    <w:basedOn w:val="TableNormal"/>
    <w:uiPriority w:val="49"/>
    <w:rsid w:val="007B0FC8"/>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1Light-Accent51">
    <w:name w:val="Grid Table 1 Light - Accent 51"/>
    <w:basedOn w:val="TableNormal"/>
    <w:uiPriority w:val="46"/>
    <w:rsid w:val="007B0FC8"/>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7B0FC8"/>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21">
    <w:name w:val="List Table 21"/>
    <w:basedOn w:val="TableNormal"/>
    <w:uiPriority w:val="47"/>
    <w:rsid w:val="007B0FC8"/>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7B0FC8"/>
    <w:pPr>
      <w:spacing w:line="240" w:lineRule="auto"/>
      <w:jc w:val="left"/>
    </w:pPr>
    <w:rPr>
      <w:rFonts w:asciiTheme="minorHAnsi" w:eastAsiaTheme="minorHAnsi" w:hAnsiTheme="minorHAnsi" w:cstheme="minorBidi"/>
      <w:color w:val="000000" w:themeColor="text1"/>
      <w:sz w:val="22"/>
      <w:szCs w:val="22"/>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18">
    <w:name w:val="تیتر1"/>
    <w:basedOn w:val="Heading1"/>
    <w:link w:val="1Char0"/>
    <w:qFormat/>
    <w:rsid w:val="007B0FC8"/>
    <w:pPr>
      <w:widowControl/>
      <w:spacing w:before="240" w:line="240" w:lineRule="auto"/>
    </w:pPr>
    <w:rPr>
      <w:rFonts w:ascii="IRMitra" w:hAnsi="IRMitra" w:cs="IRMitra"/>
      <w:b w:val="0"/>
      <w:color w:val="1F497D" w:themeColor="text2"/>
      <w:kern w:val="36"/>
      <w:sz w:val="28"/>
      <w:szCs w:val="28"/>
    </w:rPr>
  </w:style>
  <w:style w:type="character" w:customStyle="1" w:styleId="1Char0">
    <w:name w:val="تیتر1 Char"/>
    <w:basedOn w:val="Heading1Char"/>
    <w:link w:val="18"/>
    <w:rsid w:val="007B0FC8"/>
    <w:rPr>
      <w:rFonts w:ascii="IRMitra" w:eastAsia="Calibri" w:hAnsi="IRMitra" w:cs="IRMitra"/>
      <w:b w:val="0"/>
      <w:bCs/>
      <w:color w:val="1F497D" w:themeColor="text2"/>
      <w:kern w:val="36"/>
      <w:sz w:val="28"/>
      <w:szCs w:val="28"/>
      <w:lang w:bidi="fa-IR"/>
    </w:rPr>
  </w:style>
  <w:style w:type="paragraph" w:customStyle="1" w:styleId="Equation0">
    <w:name w:val="Equation"/>
    <w:basedOn w:val="Equation"/>
    <w:qFormat/>
    <w:rsid w:val="00F22283"/>
    <w:pPr>
      <w:bidi w:val="0"/>
      <w:spacing w:before="0" w:after="0" w:line="240" w:lineRule="auto"/>
      <w:ind w:firstLine="0"/>
      <w:jc w:val="center"/>
    </w:pPr>
    <w:rPr>
      <w:sz w:val="20"/>
      <w:szCs w:val="24"/>
    </w:rPr>
  </w:style>
  <w:style w:type="table" w:customStyle="1" w:styleId="4">
    <w:name w:val="4"/>
    <w:basedOn w:val="TableNormal"/>
    <w:rsid w:val="004723E0"/>
    <w:pPr>
      <w:bidi/>
      <w:spacing w:line="240" w:lineRule="auto"/>
      <w:jc w:val="both"/>
    </w:pPr>
    <w:rPr>
      <w:sz w:val="24"/>
      <w:szCs w:val="24"/>
      <w:lang w:bidi="fa-IR"/>
    </w:rPr>
    <w:tblPr>
      <w:tblStyleRowBandSize w:val="1"/>
      <w:tblStyleColBandSize w:val="1"/>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4-Accent53">
    <w:name w:val="Grid Table 4 - Accent 53"/>
    <w:basedOn w:val="TableNormal"/>
    <w:uiPriority w:val="49"/>
    <w:rsid w:val="004723E0"/>
    <w:pPr>
      <w:spacing w:line="240" w:lineRule="auto"/>
      <w:jc w:val="left"/>
    </w:pPr>
    <w:rPr>
      <w:rFonts w:asciiTheme="minorHAnsi" w:eastAsiaTheme="minorHAnsi" w:hAnsiTheme="minorHAnsi" w:cstheme="minorBidi"/>
      <w:sz w:val="22"/>
      <w:szCs w:val="22"/>
      <w:lang w:bidi="fa-IR"/>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manba-fa">
    <w:name w:val="manba-fa"/>
    <w:basedOn w:val="Normal"/>
    <w:qFormat/>
    <w:rsid w:val="00EC0F8A"/>
    <w:pPr>
      <w:widowControl/>
      <w:spacing w:after="120" w:line="264" w:lineRule="auto"/>
      <w:ind w:left="567" w:hanging="567"/>
      <w:jc w:val="both"/>
    </w:pPr>
    <w:rPr>
      <w:rFonts w:cs="B Zar"/>
      <w:noProof/>
      <w:sz w:val="24"/>
      <w:lang w:bidi="en-US"/>
    </w:rPr>
  </w:style>
  <w:style w:type="paragraph" w:customStyle="1" w:styleId="Intro">
    <w:name w:val="Intro."/>
    <w:basedOn w:val="Heading2"/>
    <w:next w:val="Heading2"/>
    <w:link w:val="IntroChar"/>
    <w:autoRedefine/>
    <w:qFormat/>
    <w:rsid w:val="00EC0F8A"/>
    <w:pPr>
      <w:keepNext/>
      <w:widowControl/>
      <w:bidi w:val="0"/>
      <w:spacing w:before="120" w:after="240" w:line="240" w:lineRule="auto"/>
      <w:contextualSpacing/>
      <w:jc w:val="left"/>
    </w:pPr>
    <w:rPr>
      <w:rFonts w:ascii="Times New Roman" w:hAnsi="Times New Roman" w:cs="Times New Roman"/>
      <w:b w:val="0"/>
      <w:lang w:val="x-none" w:eastAsia="x-none"/>
    </w:rPr>
  </w:style>
  <w:style w:type="character" w:customStyle="1" w:styleId="IntroChar">
    <w:name w:val="Intro. Char"/>
    <w:link w:val="Intro"/>
    <w:rsid w:val="00EC0F8A"/>
    <w:rPr>
      <w:rFonts w:eastAsia="Calibri"/>
      <w:bCs/>
      <w:szCs w:val="24"/>
      <w:lang w:val="x-none" w:eastAsia="x-none" w:bidi="fa-IR"/>
    </w:rPr>
  </w:style>
  <w:style w:type="character" w:customStyle="1" w:styleId="A70">
    <w:name w:val="A7"/>
    <w:uiPriority w:val="99"/>
    <w:rsid w:val="00EC0F8A"/>
    <w:rPr>
      <w:rFonts w:cs="Univers 57 Condensed"/>
      <w:color w:val="000000"/>
      <w:sz w:val="18"/>
      <w:szCs w:val="18"/>
    </w:rPr>
  </w:style>
  <w:style w:type="paragraph" w:customStyle="1" w:styleId="matn98">
    <w:name w:val="matn98"/>
    <w:basedOn w:val="Normal"/>
    <w:rsid w:val="00EC0F8A"/>
    <w:pPr>
      <w:widowControl/>
      <w:bidi w:val="0"/>
      <w:spacing w:before="100" w:beforeAutospacing="1" w:after="100" w:afterAutospacing="1" w:line="240" w:lineRule="auto"/>
      <w:jc w:val="left"/>
    </w:pPr>
    <w:rPr>
      <w:rFonts w:cs="Times New Roman"/>
      <w:sz w:val="24"/>
      <w:szCs w:val="24"/>
      <w:lang w:bidi="ar-SA"/>
    </w:rPr>
  </w:style>
  <w:style w:type="character" w:customStyle="1" w:styleId="ams">
    <w:name w:val="ams"/>
    <w:basedOn w:val="DefaultParagraphFont"/>
    <w:rsid w:val="00182F9A"/>
  </w:style>
  <w:style w:type="character" w:customStyle="1" w:styleId="l8">
    <w:name w:val="l8"/>
    <w:basedOn w:val="DefaultParagraphFont"/>
    <w:rsid w:val="00182F9A"/>
  </w:style>
  <w:style w:type="table" w:customStyle="1" w:styleId="GridTable5Dark-Accent61">
    <w:name w:val="Grid Table 5 Dark - Accent 61"/>
    <w:basedOn w:val="TableNormal"/>
    <w:uiPriority w:val="50"/>
    <w:rsid w:val="00182F9A"/>
    <w:pPr>
      <w:spacing w:line="240" w:lineRule="auto"/>
      <w:jc w:val="left"/>
    </w:pPr>
    <w:rPr>
      <w:rFonts w:asciiTheme="minorHAnsi" w:eastAsiaTheme="minorHAnsi" w:hAnsiTheme="minorHAnsi" w:cstheme="minorBidi"/>
      <w:sz w:val="22"/>
      <w:szCs w:val="22"/>
      <w:lang w:bidi="fa-I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jlqj4b">
    <w:name w:val="jlqj4b"/>
    <w:basedOn w:val="DefaultParagraphFont"/>
    <w:rsid w:val="000B52D0"/>
  </w:style>
  <w:style w:type="character" w:customStyle="1" w:styleId="component-bylines-0-2-62">
    <w:name w:val="component-bylines-0-2-62"/>
    <w:basedOn w:val="DefaultParagraphFont"/>
    <w:rsid w:val="000B52D0"/>
  </w:style>
  <w:style w:type="paragraph" w:customStyle="1" w:styleId="Style130">
    <w:name w:val="Style13"/>
    <w:basedOn w:val="Normal"/>
    <w:qFormat/>
    <w:rsid w:val="0019218A"/>
    <w:pPr>
      <w:spacing w:line="240" w:lineRule="auto"/>
      <w:jc w:val="center"/>
    </w:pPr>
    <w:rPr>
      <w:sz w:val="22"/>
    </w:rPr>
  </w:style>
  <w:style w:type="paragraph" w:customStyle="1" w:styleId="StyleStyleStyleAfter0cm">
    <w:name w:val="Style Style Style منابع + After:  0 cm + +"/>
    <w:basedOn w:val="Normal"/>
    <w:rsid w:val="00634EFE"/>
    <w:pPr>
      <w:tabs>
        <w:tab w:val="num" w:pos="720"/>
      </w:tabs>
      <w:spacing w:line="240" w:lineRule="auto"/>
      <w:ind w:left="720" w:hanging="360"/>
      <w:jc w:val="both"/>
    </w:pPr>
    <w:rPr>
      <w:rFonts w:cs="B Mitra"/>
      <w:sz w:val="22"/>
      <w:szCs w:val="30"/>
      <w:lang w:bidi="ar-SA"/>
    </w:rPr>
  </w:style>
  <w:style w:type="paragraph" w:customStyle="1" w:styleId="levele1">
    <w:name w:val="levele 1"/>
    <w:basedOn w:val="Normal"/>
    <w:qFormat/>
    <w:rsid w:val="00627158"/>
    <w:pPr>
      <w:keepNext/>
      <w:spacing w:after="240" w:line="276" w:lineRule="auto"/>
      <w:ind w:left="170"/>
      <w:outlineLvl w:val="0"/>
    </w:pPr>
    <w:rPr>
      <w:rFonts w:cs="B Nazanin"/>
      <w:bCs/>
      <w:sz w:val="24"/>
    </w:rPr>
  </w:style>
  <w:style w:type="paragraph" w:customStyle="1" w:styleId="19">
    <w:name w:val="1"/>
    <w:basedOn w:val="levele1"/>
    <w:rsid w:val="00627158"/>
    <w:rPr>
      <w:bCs w:val="0"/>
    </w:rPr>
  </w:style>
  <w:style w:type="paragraph" w:customStyle="1" w:styleId="afffff8">
    <w:name w:val="متن گزارش"/>
    <w:basedOn w:val="Normal"/>
    <w:qFormat/>
    <w:rsid w:val="00627158"/>
    <w:pPr>
      <w:spacing w:line="276" w:lineRule="auto"/>
      <w:ind w:firstLine="397"/>
      <w:jc w:val="both"/>
    </w:pPr>
    <w:rPr>
      <w:rFonts w:cs="B Nazanin"/>
      <w:bCs/>
      <w:sz w:val="24"/>
    </w:rPr>
  </w:style>
  <w:style w:type="paragraph" w:customStyle="1" w:styleId="25">
    <w:name w:val="2"/>
    <w:basedOn w:val="Normal"/>
    <w:rsid w:val="00627158"/>
    <w:pPr>
      <w:keepNext/>
      <w:spacing w:line="276" w:lineRule="auto"/>
    </w:pPr>
    <w:rPr>
      <w:rFonts w:cs="B Nazanin"/>
      <w:sz w:val="24"/>
    </w:rPr>
  </w:style>
  <w:style w:type="paragraph" w:customStyle="1" w:styleId="level20">
    <w:name w:val="level 2"/>
    <w:basedOn w:val="EndnoteText"/>
    <w:rsid w:val="00627158"/>
    <w:pPr>
      <w:keepNext/>
      <w:widowControl/>
      <w:spacing w:line="240" w:lineRule="auto"/>
      <w:ind w:left="0" w:firstLine="0"/>
    </w:pPr>
    <w:rPr>
      <w:rFonts w:eastAsia="Times New Roman" w:cs="B Nazanin"/>
      <w:b/>
      <w:bCs/>
      <w:szCs w:val="26"/>
      <w:lang w:val="x-none" w:eastAsia="x-none" w:bidi="ar-SA"/>
    </w:rPr>
  </w:style>
  <w:style w:type="paragraph" w:customStyle="1" w:styleId="level21">
    <w:name w:val="level     2"/>
    <w:basedOn w:val="level20"/>
    <w:qFormat/>
    <w:rsid w:val="00627158"/>
    <w:rPr>
      <w:bCs w:val="0"/>
    </w:rPr>
  </w:style>
  <w:style w:type="paragraph" w:customStyle="1" w:styleId="sub">
    <w:name w:val="sub"/>
    <w:basedOn w:val="Normal"/>
    <w:link w:val="subChar"/>
    <w:qFormat/>
    <w:rsid w:val="00627158"/>
    <w:pPr>
      <w:widowControl/>
      <w:spacing w:after="240" w:line="360" w:lineRule="auto"/>
      <w:ind w:left="170"/>
      <w:jc w:val="both"/>
      <w:outlineLvl w:val="0"/>
    </w:pPr>
    <w:rPr>
      <w:rFonts w:cs="Times New Roman"/>
      <w:sz w:val="26"/>
      <w:szCs w:val="20"/>
      <w:lang w:val="x-none" w:eastAsia="x-none"/>
    </w:rPr>
  </w:style>
  <w:style w:type="character" w:customStyle="1" w:styleId="subChar">
    <w:name w:val="sub Char"/>
    <w:link w:val="sub"/>
    <w:rsid w:val="00627158"/>
    <w:rPr>
      <w:sz w:val="26"/>
      <w:lang w:val="x-none" w:eastAsia="x-none" w:bidi="fa-IR"/>
    </w:rPr>
  </w:style>
  <w:style w:type="paragraph" w:customStyle="1" w:styleId="FootnoteText1">
    <w:name w:val="Footnote Text1"/>
    <w:aliases w:val="Char"/>
    <w:basedOn w:val="Normal"/>
    <w:uiPriority w:val="99"/>
    <w:rsid w:val="00627158"/>
    <w:pPr>
      <w:widowControl/>
      <w:spacing w:line="240" w:lineRule="auto"/>
      <w:jc w:val="left"/>
    </w:pPr>
    <w:rPr>
      <w:rFonts w:cs="Yagut"/>
      <w:szCs w:val="20"/>
      <w:lang w:bidi="ar-SA"/>
    </w:rPr>
  </w:style>
  <w:style w:type="table" w:customStyle="1" w:styleId="TableGrid310">
    <w:name w:val="Table Grid 31"/>
    <w:basedOn w:val="TableNormal"/>
    <w:next w:val="TableGrid3"/>
    <w:rsid w:val="00627158"/>
    <w:pPr>
      <w:bidi/>
      <w:spacing w:line="240" w:lineRule="auto"/>
      <w:jc w:val="left"/>
    </w:pPr>
    <w:rPr>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1">
    <w:name w:val="Table Simple 11"/>
    <w:basedOn w:val="TableNormal"/>
    <w:next w:val="TableSimple1"/>
    <w:rsid w:val="00627158"/>
    <w:pPr>
      <w:bidi/>
      <w:spacing w:line="240" w:lineRule="auto"/>
    </w:pPr>
    <w:rPr>
      <w:lang w:bidi="fa-I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Level10">
    <w:name w:val="Level1"/>
    <w:basedOn w:val="Normal"/>
    <w:next w:val="Normal"/>
    <w:autoRedefine/>
    <w:qFormat/>
    <w:rsid w:val="00627158"/>
    <w:pPr>
      <w:keepNext/>
      <w:widowControl/>
      <w:spacing w:after="240" w:line="240" w:lineRule="auto"/>
      <w:ind w:left="170"/>
      <w:jc w:val="left"/>
    </w:pPr>
    <w:rPr>
      <w:rFonts w:cs="Yagut"/>
      <w:sz w:val="26"/>
      <w:lang w:bidi="ar-SA"/>
    </w:rPr>
  </w:style>
  <w:style w:type="paragraph" w:customStyle="1" w:styleId="Level22">
    <w:name w:val="Level 2"/>
    <w:basedOn w:val="Normal"/>
    <w:next w:val="Normal"/>
    <w:autoRedefine/>
    <w:qFormat/>
    <w:rsid w:val="00627158"/>
    <w:pPr>
      <w:keepNext/>
      <w:widowControl/>
      <w:spacing w:line="240" w:lineRule="auto"/>
      <w:jc w:val="left"/>
      <w:outlineLvl w:val="1"/>
    </w:pPr>
    <w:rPr>
      <w:rFonts w:cs="Yagut"/>
      <w:b/>
      <w:bCs/>
      <w:sz w:val="26"/>
      <w:lang w:bidi="ar-SA"/>
    </w:rPr>
  </w:style>
  <w:style w:type="table" w:customStyle="1" w:styleId="TableGrid32">
    <w:name w:val="Table Grid 32"/>
    <w:basedOn w:val="TableNormal"/>
    <w:next w:val="TableGrid3"/>
    <w:rsid w:val="00627158"/>
    <w:pPr>
      <w:bidi/>
      <w:spacing w:line="240" w:lineRule="auto"/>
      <w:jc w:val="lef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Simple12">
    <w:name w:val="Table Simple 12"/>
    <w:basedOn w:val="TableNormal"/>
    <w:next w:val="TableSimple1"/>
    <w:rsid w:val="00627158"/>
    <w:pPr>
      <w:bidi/>
      <w:spacing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western">
    <w:name w:val="western"/>
    <w:basedOn w:val="Normal"/>
    <w:rsid w:val="00627158"/>
    <w:pPr>
      <w:widowControl/>
      <w:bidi w:val="0"/>
      <w:spacing w:before="100" w:beforeAutospacing="1" w:line="240" w:lineRule="auto"/>
      <w:ind w:firstLine="567"/>
      <w:jc w:val="left"/>
    </w:pPr>
    <w:rPr>
      <w:rFonts w:cs="Times New Roman"/>
      <w:szCs w:val="20"/>
      <w:lang w:bidi="ar-SA"/>
    </w:rPr>
  </w:style>
  <w:style w:type="paragraph" w:customStyle="1" w:styleId="ctl">
    <w:name w:val="ctl"/>
    <w:basedOn w:val="Normal"/>
    <w:rsid w:val="00627158"/>
    <w:pPr>
      <w:widowControl/>
      <w:bidi w:val="0"/>
      <w:spacing w:before="100" w:beforeAutospacing="1" w:line="240" w:lineRule="auto"/>
      <w:ind w:firstLine="567"/>
      <w:jc w:val="left"/>
    </w:pPr>
    <w:rPr>
      <w:rFonts w:cs="B Mitra"/>
      <w:sz w:val="24"/>
      <w:szCs w:val="24"/>
      <w:lang w:bidi="ar-SA"/>
    </w:rPr>
  </w:style>
  <w:style w:type="paragraph" w:customStyle="1" w:styleId="sdfootnote">
    <w:name w:val="sdfootnote"/>
    <w:basedOn w:val="Normal"/>
    <w:rsid w:val="00627158"/>
    <w:pPr>
      <w:widowControl/>
      <w:bidi w:val="0"/>
      <w:spacing w:before="100" w:beforeAutospacing="1" w:line="240" w:lineRule="auto"/>
      <w:ind w:left="284" w:hanging="284"/>
      <w:jc w:val="left"/>
    </w:pPr>
    <w:rPr>
      <w:rFonts w:cs="Times New Roman"/>
      <w:szCs w:val="20"/>
      <w:lang w:bidi="ar-SA"/>
    </w:rPr>
  </w:style>
  <w:style w:type="table" w:styleId="TableGrid17">
    <w:name w:val="Table Grid 1"/>
    <w:basedOn w:val="TableNormal"/>
    <w:rsid w:val="00627158"/>
    <w:pPr>
      <w:spacing w:line="240" w:lineRule="auto"/>
      <w:jc w:val="lef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CharChar4">
    <w:name w:val="متن Char Char"/>
    <w:rsid w:val="00627158"/>
    <w:rPr>
      <w:rFonts w:ascii="Times New Roman" w:eastAsia="Times New Roman" w:hAnsi="Times New Roman" w:cs="Times New Roman"/>
      <w:noProof/>
      <w:sz w:val="24"/>
      <w:szCs w:val="26"/>
      <w:lang w:val="x-none" w:eastAsia="x-none"/>
    </w:rPr>
  </w:style>
  <w:style w:type="character" w:customStyle="1" w:styleId="hpsatn">
    <w:name w:val="hps atn"/>
    <w:basedOn w:val="DefaultParagraphFont"/>
    <w:rsid w:val="00627158"/>
  </w:style>
  <w:style w:type="paragraph" w:styleId="BodyTextIndent3">
    <w:name w:val="Body Text Indent 3"/>
    <w:basedOn w:val="Normal"/>
    <w:link w:val="BodyTextIndent3Char"/>
    <w:uiPriority w:val="99"/>
    <w:unhideWhenUsed/>
    <w:rsid w:val="00627158"/>
    <w:pPr>
      <w:widowControl/>
      <w:spacing w:after="120" w:line="276" w:lineRule="auto"/>
      <w:ind w:left="283"/>
      <w:jc w:val="left"/>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uiPriority w:val="99"/>
    <w:rsid w:val="00627158"/>
    <w:rPr>
      <w:rFonts w:ascii="Calibri" w:eastAsia="Calibri" w:hAnsi="Calibri"/>
      <w:sz w:val="16"/>
      <w:szCs w:val="16"/>
      <w:lang w:val="x-none" w:eastAsia="x-none" w:bidi="fa-IR"/>
    </w:rPr>
  </w:style>
  <w:style w:type="paragraph" w:customStyle="1" w:styleId="TOC410">
    <w:name w:val="TOC 41"/>
    <w:basedOn w:val="Normal"/>
    <w:next w:val="Normal"/>
    <w:autoRedefine/>
    <w:uiPriority w:val="39"/>
    <w:unhideWhenUsed/>
    <w:rsid w:val="00627158"/>
    <w:pPr>
      <w:widowControl/>
      <w:spacing w:line="276" w:lineRule="auto"/>
      <w:ind w:left="660"/>
      <w:jc w:val="left"/>
    </w:pPr>
    <w:rPr>
      <w:rFonts w:ascii="Calibri" w:eastAsia="Calibri" w:hAnsi="Calibri" w:cs="Times New Roman"/>
      <w:sz w:val="18"/>
      <w:szCs w:val="21"/>
    </w:rPr>
  </w:style>
  <w:style w:type="paragraph" w:customStyle="1" w:styleId="TOC51">
    <w:name w:val="TOC 51"/>
    <w:basedOn w:val="Normal"/>
    <w:next w:val="Normal"/>
    <w:autoRedefine/>
    <w:uiPriority w:val="39"/>
    <w:unhideWhenUsed/>
    <w:rsid w:val="00627158"/>
    <w:pPr>
      <w:widowControl/>
      <w:spacing w:line="276" w:lineRule="auto"/>
      <w:ind w:left="880"/>
      <w:jc w:val="left"/>
    </w:pPr>
    <w:rPr>
      <w:rFonts w:ascii="Calibri" w:eastAsia="Calibri" w:hAnsi="Calibri" w:cs="Times New Roman"/>
      <w:sz w:val="18"/>
      <w:szCs w:val="21"/>
    </w:rPr>
  </w:style>
  <w:style w:type="paragraph" w:customStyle="1" w:styleId="TOC61">
    <w:name w:val="TOC 61"/>
    <w:basedOn w:val="Normal"/>
    <w:next w:val="Normal"/>
    <w:autoRedefine/>
    <w:uiPriority w:val="39"/>
    <w:unhideWhenUsed/>
    <w:rsid w:val="00627158"/>
    <w:pPr>
      <w:widowControl/>
      <w:spacing w:line="276" w:lineRule="auto"/>
      <w:ind w:left="1100"/>
      <w:jc w:val="left"/>
    </w:pPr>
    <w:rPr>
      <w:rFonts w:ascii="Calibri" w:eastAsia="Calibri" w:hAnsi="Calibri" w:cs="Times New Roman"/>
      <w:sz w:val="18"/>
      <w:szCs w:val="21"/>
    </w:rPr>
  </w:style>
  <w:style w:type="paragraph" w:customStyle="1" w:styleId="TOC71">
    <w:name w:val="TOC 71"/>
    <w:basedOn w:val="Normal"/>
    <w:next w:val="Normal"/>
    <w:autoRedefine/>
    <w:uiPriority w:val="39"/>
    <w:unhideWhenUsed/>
    <w:rsid w:val="00627158"/>
    <w:pPr>
      <w:widowControl/>
      <w:spacing w:line="276" w:lineRule="auto"/>
      <w:ind w:left="1320"/>
      <w:jc w:val="left"/>
    </w:pPr>
    <w:rPr>
      <w:rFonts w:ascii="Calibri" w:eastAsia="Calibri" w:hAnsi="Calibri" w:cs="Times New Roman"/>
      <w:sz w:val="18"/>
      <w:szCs w:val="21"/>
    </w:rPr>
  </w:style>
  <w:style w:type="paragraph" w:customStyle="1" w:styleId="TOC81">
    <w:name w:val="TOC 81"/>
    <w:basedOn w:val="Normal"/>
    <w:next w:val="Normal"/>
    <w:autoRedefine/>
    <w:uiPriority w:val="39"/>
    <w:unhideWhenUsed/>
    <w:rsid w:val="00627158"/>
    <w:pPr>
      <w:widowControl/>
      <w:spacing w:line="276" w:lineRule="auto"/>
      <w:ind w:left="1540"/>
      <w:jc w:val="left"/>
    </w:pPr>
    <w:rPr>
      <w:rFonts w:ascii="Calibri" w:eastAsia="Calibri" w:hAnsi="Calibri" w:cs="Times New Roman"/>
      <w:sz w:val="18"/>
      <w:szCs w:val="21"/>
    </w:rPr>
  </w:style>
  <w:style w:type="paragraph" w:customStyle="1" w:styleId="TOC91">
    <w:name w:val="TOC 91"/>
    <w:basedOn w:val="Normal"/>
    <w:next w:val="Normal"/>
    <w:autoRedefine/>
    <w:uiPriority w:val="39"/>
    <w:unhideWhenUsed/>
    <w:rsid w:val="00627158"/>
    <w:pPr>
      <w:widowControl/>
      <w:spacing w:line="276" w:lineRule="auto"/>
      <w:ind w:left="1760"/>
      <w:jc w:val="left"/>
    </w:pPr>
    <w:rPr>
      <w:rFonts w:ascii="Calibri" w:eastAsia="Calibri" w:hAnsi="Calibri" w:cs="Times New Roman"/>
      <w:sz w:val="18"/>
      <w:szCs w:val="21"/>
    </w:rPr>
  </w:style>
  <w:style w:type="table" w:styleId="ColorfulGrid-Accent5">
    <w:name w:val="Colorful Grid Accent 5"/>
    <w:basedOn w:val="TableNormal"/>
    <w:uiPriority w:val="73"/>
    <w:rsid w:val="00627158"/>
    <w:pPr>
      <w:spacing w:line="240" w:lineRule="auto"/>
      <w:jc w:val="left"/>
    </w:pPr>
    <w:rPr>
      <w:rFonts w:ascii="Calibri" w:eastAsia="Calibri" w:hAnsi="Calibri" w:cs="Arial"/>
      <w:color w:val="000000" w:themeColor="text1"/>
      <w:lang w:bidi="fa-IR"/>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customStyle="1" w:styleId="author-name">
    <w:name w:val="author-name"/>
    <w:basedOn w:val="DefaultParagraphFont"/>
    <w:rsid w:val="00627158"/>
  </w:style>
  <w:style w:type="paragraph" w:customStyle="1" w:styleId="BalloonText1">
    <w:name w:val="Balloon Text1"/>
    <w:basedOn w:val="Normal"/>
    <w:next w:val="BalloonText"/>
    <w:uiPriority w:val="99"/>
    <w:semiHidden/>
    <w:unhideWhenUsed/>
    <w:rsid w:val="005A6E39"/>
    <w:pPr>
      <w:widowControl/>
      <w:bidi w:val="0"/>
      <w:spacing w:line="240" w:lineRule="auto"/>
      <w:jc w:val="left"/>
    </w:pPr>
    <w:rPr>
      <w:rFonts w:ascii="Tahoma" w:eastAsiaTheme="minorHAnsi" w:hAnsi="Tahoma" w:cs="Tahoma"/>
      <w:sz w:val="16"/>
      <w:szCs w:val="16"/>
      <w:lang w:bidi="ar-SA"/>
    </w:rPr>
  </w:style>
  <w:style w:type="paragraph" w:customStyle="1" w:styleId="Footer1">
    <w:name w:val="Footer1"/>
    <w:basedOn w:val="Normal"/>
    <w:next w:val="Footer"/>
    <w:uiPriority w:val="99"/>
    <w:unhideWhenUsed/>
    <w:rsid w:val="005A6E39"/>
    <w:pPr>
      <w:widowControl/>
      <w:tabs>
        <w:tab w:val="center" w:pos="4513"/>
        <w:tab w:val="right" w:pos="9026"/>
      </w:tabs>
      <w:bidi w:val="0"/>
      <w:spacing w:line="240" w:lineRule="auto"/>
      <w:jc w:val="left"/>
    </w:pPr>
    <w:rPr>
      <w:rFonts w:asciiTheme="minorHAnsi" w:eastAsiaTheme="minorHAnsi" w:hAnsiTheme="minorHAnsi" w:cstheme="minorBidi"/>
      <w:sz w:val="22"/>
      <w:szCs w:val="22"/>
      <w:lang w:bidi="ar-SA"/>
    </w:rPr>
  </w:style>
  <w:style w:type="paragraph" w:customStyle="1" w:styleId="Heading210">
    <w:name w:val="Heading 21"/>
    <w:basedOn w:val="Normal"/>
    <w:next w:val="Normal"/>
    <w:uiPriority w:val="9"/>
    <w:unhideWhenUsed/>
    <w:qFormat/>
    <w:rsid w:val="005A6E39"/>
    <w:pPr>
      <w:keepNext/>
      <w:keepLines/>
      <w:widowControl/>
      <w:bidi w:val="0"/>
      <w:spacing w:before="40" w:line="259" w:lineRule="auto"/>
      <w:jc w:val="left"/>
      <w:outlineLvl w:val="1"/>
    </w:pPr>
    <w:rPr>
      <w:rFonts w:ascii="Calibri Light" w:hAnsi="Calibri Light" w:cs="Times New Roman"/>
      <w:color w:val="2E74B5"/>
      <w:sz w:val="26"/>
      <w:lang w:bidi="ar-SA"/>
    </w:rPr>
  </w:style>
  <w:style w:type="paragraph" w:customStyle="1" w:styleId="Heading51">
    <w:name w:val="Heading 51"/>
    <w:basedOn w:val="Normal"/>
    <w:next w:val="Normal"/>
    <w:uiPriority w:val="9"/>
    <w:semiHidden/>
    <w:unhideWhenUsed/>
    <w:qFormat/>
    <w:rsid w:val="005A6E39"/>
    <w:pPr>
      <w:keepNext/>
      <w:keepLines/>
      <w:widowControl/>
      <w:bidi w:val="0"/>
      <w:spacing w:before="40" w:line="259" w:lineRule="auto"/>
      <w:jc w:val="left"/>
      <w:outlineLvl w:val="4"/>
    </w:pPr>
    <w:rPr>
      <w:rFonts w:ascii="Calibri Light" w:hAnsi="Calibri Light" w:cs="Times New Roman"/>
      <w:color w:val="2E74B5"/>
      <w:sz w:val="22"/>
      <w:szCs w:val="22"/>
      <w:lang w:bidi="ar-SA"/>
    </w:rPr>
  </w:style>
  <w:style w:type="paragraph" w:customStyle="1" w:styleId="Caption1">
    <w:name w:val="Caption1"/>
    <w:basedOn w:val="Normal"/>
    <w:next w:val="Normal"/>
    <w:uiPriority w:val="35"/>
    <w:unhideWhenUsed/>
    <w:qFormat/>
    <w:rsid w:val="005A6E39"/>
    <w:pPr>
      <w:widowControl/>
      <w:spacing w:after="200" w:line="240" w:lineRule="auto"/>
      <w:jc w:val="left"/>
    </w:pPr>
    <w:rPr>
      <w:rFonts w:asciiTheme="minorHAnsi" w:eastAsiaTheme="minorHAnsi" w:hAnsiTheme="minorHAnsi" w:cstheme="minorBidi"/>
      <w:b/>
      <w:bCs/>
      <w:color w:val="5B9BD5"/>
      <w:sz w:val="18"/>
      <w:szCs w:val="18"/>
    </w:rPr>
  </w:style>
  <w:style w:type="table" w:customStyle="1" w:styleId="GridTable6Colorful-Accent11">
    <w:name w:val="Grid Table 6 Colorful - Accent 11"/>
    <w:basedOn w:val="TableNormal"/>
    <w:uiPriority w:val="51"/>
    <w:rsid w:val="005A6E39"/>
    <w:pPr>
      <w:spacing w:line="240" w:lineRule="auto"/>
      <w:jc w:val="left"/>
    </w:pPr>
    <w:rPr>
      <w:rFonts w:asciiTheme="minorHAnsi" w:eastAsiaTheme="minorHAnsi" w:hAnsiTheme="minorHAnsi" w:cstheme="minorBidi"/>
      <w:color w:val="2E74B5"/>
      <w:sz w:val="22"/>
      <w:szCs w:val="22"/>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fontstyle0">
    <w:name w:val="fontstyle0"/>
    <w:basedOn w:val="DefaultParagraphFont"/>
    <w:rsid w:val="005A6E39"/>
  </w:style>
  <w:style w:type="character" w:customStyle="1" w:styleId="Heading5Char1">
    <w:name w:val="Heading 5 Char1"/>
    <w:basedOn w:val="DefaultParagraphFont"/>
    <w:uiPriority w:val="9"/>
    <w:semiHidden/>
    <w:rsid w:val="005A6E39"/>
    <w:rPr>
      <w:rFonts w:asciiTheme="majorHAnsi" w:eastAsiaTheme="majorEastAsia" w:hAnsiTheme="majorHAnsi" w:cstheme="majorBidi"/>
      <w:color w:val="365F91" w:themeColor="accent1" w:themeShade="BF"/>
    </w:rPr>
  </w:style>
  <w:style w:type="paragraph" w:customStyle="1" w:styleId="pt-a9">
    <w:name w:val="pt-a9"/>
    <w:basedOn w:val="Normal"/>
    <w:rsid w:val="005A6E39"/>
    <w:pPr>
      <w:widowControl/>
      <w:bidi w:val="0"/>
      <w:spacing w:before="100" w:beforeAutospacing="1" w:after="100" w:afterAutospacing="1" w:line="240" w:lineRule="auto"/>
      <w:jc w:val="left"/>
    </w:pPr>
    <w:rPr>
      <w:rFonts w:cs="Times New Roman"/>
      <w:sz w:val="24"/>
      <w:szCs w:val="24"/>
      <w:lang w:bidi="ar-SA"/>
    </w:rPr>
  </w:style>
  <w:style w:type="character" w:customStyle="1" w:styleId="pt-defaultparagraphfont-000003">
    <w:name w:val="pt-defaultparagraphfont-000003"/>
    <w:basedOn w:val="DefaultParagraphFont"/>
    <w:rsid w:val="005A6E39"/>
  </w:style>
  <w:style w:type="character" w:customStyle="1" w:styleId="pt-defaultparagraphfont-000004">
    <w:name w:val="pt-defaultparagraphfont-000004"/>
    <w:basedOn w:val="DefaultParagraphFont"/>
    <w:rsid w:val="005A6E39"/>
  </w:style>
  <w:style w:type="paragraph" w:customStyle="1" w:styleId="pt-a2">
    <w:name w:val="pt-a2"/>
    <w:basedOn w:val="Normal"/>
    <w:rsid w:val="005A6E39"/>
    <w:pPr>
      <w:widowControl/>
      <w:bidi w:val="0"/>
      <w:spacing w:before="100" w:beforeAutospacing="1" w:after="100" w:afterAutospacing="1" w:line="240" w:lineRule="auto"/>
      <w:jc w:val="left"/>
    </w:pPr>
    <w:rPr>
      <w:rFonts w:cs="Times New Roman"/>
      <w:sz w:val="24"/>
      <w:szCs w:val="24"/>
      <w:lang w:bidi="ar-SA"/>
    </w:rPr>
  </w:style>
  <w:style w:type="paragraph" w:customStyle="1" w:styleId="pt-afa">
    <w:name w:val="pt-afa"/>
    <w:basedOn w:val="Normal"/>
    <w:rsid w:val="005A6E39"/>
    <w:pPr>
      <w:widowControl/>
      <w:bidi w:val="0"/>
      <w:spacing w:before="100" w:beforeAutospacing="1" w:after="100" w:afterAutospacing="1" w:line="240" w:lineRule="auto"/>
      <w:jc w:val="left"/>
    </w:pPr>
    <w:rPr>
      <w:rFonts w:cs="Times New Roman"/>
      <w:sz w:val="24"/>
      <w:szCs w:val="24"/>
      <w:lang w:bidi="ar-SA"/>
    </w:rPr>
  </w:style>
  <w:style w:type="character" w:customStyle="1" w:styleId="pt-a4">
    <w:name w:val="pt-a4"/>
    <w:basedOn w:val="DefaultParagraphFont"/>
    <w:rsid w:val="005A6E39"/>
  </w:style>
  <w:style w:type="paragraph" w:customStyle="1" w:styleId="pt-af8">
    <w:name w:val="pt-af8"/>
    <w:basedOn w:val="Normal"/>
    <w:rsid w:val="005A6E39"/>
    <w:pPr>
      <w:widowControl/>
      <w:bidi w:val="0"/>
      <w:spacing w:before="100" w:beforeAutospacing="1" w:after="100" w:afterAutospacing="1" w:line="240" w:lineRule="auto"/>
      <w:jc w:val="left"/>
    </w:pPr>
    <w:rPr>
      <w:rFonts w:cs="Times New Roman"/>
      <w:sz w:val="24"/>
      <w:szCs w:val="24"/>
      <w:lang w:bidi="ar-SA"/>
    </w:rPr>
  </w:style>
  <w:style w:type="paragraph" w:customStyle="1" w:styleId="pt-afe">
    <w:name w:val="pt-afe"/>
    <w:basedOn w:val="Normal"/>
    <w:rsid w:val="005A6E39"/>
    <w:pPr>
      <w:widowControl/>
      <w:bidi w:val="0"/>
      <w:spacing w:before="100" w:beforeAutospacing="1" w:after="100" w:afterAutospacing="1" w:line="240" w:lineRule="auto"/>
      <w:jc w:val="left"/>
    </w:pPr>
    <w:rPr>
      <w:rFonts w:cs="Times New Roman"/>
      <w:sz w:val="24"/>
      <w:szCs w:val="24"/>
      <w:lang w:bidi="ar-SA"/>
    </w:rPr>
  </w:style>
  <w:style w:type="character" w:customStyle="1" w:styleId="pt-defaultparagraphfont-000005">
    <w:name w:val="pt-defaultparagraphfont-000005"/>
    <w:basedOn w:val="DefaultParagraphFont"/>
    <w:rsid w:val="005A6E39"/>
  </w:style>
  <w:style w:type="paragraph" w:customStyle="1" w:styleId="pt-af9">
    <w:name w:val="pt-af9"/>
    <w:basedOn w:val="Normal"/>
    <w:rsid w:val="005A6E39"/>
    <w:pPr>
      <w:widowControl/>
      <w:bidi w:val="0"/>
      <w:spacing w:before="100" w:beforeAutospacing="1" w:after="100" w:afterAutospacing="1" w:line="240" w:lineRule="auto"/>
      <w:jc w:val="left"/>
    </w:pPr>
    <w:rPr>
      <w:rFonts w:cs="Times New Roman"/>
      <w:sz w:val="24"/>
      <w:szCs w:val="24"/>
      <w:lang w:bidi="ar-SA"/>
    </w:rPr>
  </w:style>
  <w:style w:type="character" w:customStyle="1" w:styleId="pt-af4">
    <w:name w:val="pt-af4"/>
    <w:basedOn w:val="DefaultParagraphFont"/>
    <w:rsid w:val="005A6E39"/>
  </w:style>
  <w:style w:type="character" w:customStyle="1" w:styleId="title10">
    <w:name w:val="title1"/>
    <w:basedOn w:val="DefaultParagraphFont"/>
    <w:rsid w:val="005A6E39"/>
    <w:rPr>
      <w:rFonts w:ascii="Times New Roman" w:hAnsi="Times New Roman" w:cs="Times New Roman" w:hint="default"/>
      <w:b/>
      <w:bCs/>
      <w:strike w:val="0"/>
      <w:dstrike w:val="0"/>
      <w:sz w:val="21"/>
      <w:szCs w:val="21"/>
      <w:u w:val="none"/>
      <w:effect w:val="none"/>
    </w:rPr>
  </w:style>
  <w:style w:type="character" w:customStyle="1" w:styleId="description1">
    <w:name w:val="description1"/>
    <w:basedOn w:val="DefaultParagraphFont"/>
    <w:rsid w:val="005A6E39"/>
    <w:rPr>
      <w:rFonts w:ascii="Tahoma" w:hAnsi="Tahoma" w:cs="Tahoma" w:hint="default"/>
      <w:strike w:val="0"/>
      <w:dstrike w:val="0"/>
      <w:sz w:val="17"/>
      <w:szCs w:val="17"/>
      <w:u w:val="none"/>
      <w:effect w:val="none"/>
    </w:rPr>
  </w:style>
  <w:style w:type="character" w:customStyle="1" w:styleId="poem">
    <w:name w:val="poem"/>
    <w:basedOn w:val="DefaultParagraphFont"/>
    <w:rsid w:val="005A6E39"/>
  </w:style>
  <w:style w:type="paragraph" w:customStyle="1" w:styleId="ti-grseq-1">
    <w:name w:val="ti-grseq-1"/>
    <w:basedOn w:val="Normal"/>
    <w:rsid w:val="005A6E39"/>
    <w:pPr>
      <w:widowControl/>
      <w:bidi w:val="0"/>
      <w:spacing w:before="100" w:beforeAutospacing="1" w:after="100" w:afterAutospacing="1" w:line="240" w:lineRule="auto"/>
      <w:jc w:val="left"/>
    </w:pPr>
    <w:rPr>
      <w:rFonts w:cs="Times New Roman"/>
      <w:sz w:val="24"/>
      <w:szCs w:val="24"/>
      <w:lang w:bidi="ar-SA"/>
    </w:rPr>
  </w:style>
  <w:style w:type="character" w:customStyle="1" w:styleId="bold0">
    <w:name w:val="bold"/>
    <w:basedOn w:val="DefaultParagraphFont"/>
    <w:rsid w:val="005A6E39"/>
  </w:style>
  <w:style w:type="character" w:customStyle="1" w:styleId="italic">
    <w:name w:val="italic"/>
    <w:basedOn w:val="DefaultParagraphFont"/>
    <w:rsid w:val="005A6E39"/>
  </w:style>
  <w:style w:type="paragraph" w:customStyle="1" w:styleId="Normal1">
    <w:name w:val="Normal1"/>
    <w:basedOn w:val="Normal"/>
    <w:rsid w:val="005A6E39"/>
    <w:pPr>
      <w:widowControl/>
      <w:bidi w:val="0"/>
      <w:spacing w:before="100" w:beforeAutospacing="1" w:after="100" w:afterAutospacing="1" w:line="240" w:lineRule="auto"/>
      <w:jc w:val="left"/>
    </w:pPr>
    <w:rPr>
      <w:rFonts w:cs="Times New Roman"/>
      <w:sz w:val="24"/>
      <w:szCs w:val="24"/>
      <w:lang w:bidi="ar-SA"/>
    </w:rPr>
  </w:style>
  <w:style w:type="character" w:customStyle="1" w:styleId="A110">
    <w:name w:val="A1+1"/>
    <w:uiPriority w:val="99"/>
    <w:rsid w:val="005A6E39"/>
    <w:rPr>
      <w:rFonts w:ascii="Georgia" w:hAnsi="Georgia" w:cs="Georgia" w:hint="default"/>
      <w:color w:val="000000"/>
      <w:sz w:val="90"/>
      <w:szCs w:val="90"/>
    </w:rPr>
  </w:style>
  <w:style w:type="character" w:customStyle="1" w:styleId="A21">
    <w:name w:val="A2+1"/>
    <w:uiPriority w:val="99"/>
    <w:rsid w:val="005A6E39"/>
    <w:rPr>
      <w:rFonts w:ascii="Georgia" w:hAnsi="Georgia" w:cs="Georgia" w:hint="default"/>
      <w:color w:val="000000"/>
      <w:sz w:val="44"/>
      <w:szCs w:val="44"/>
    </w:rPr>
  </w:style>
  <w:style w:type="character" w:customStyle="1" w:styleId="A010">
    <w:name w:val="A0+1"/>
    <w:uiPriority w:val="99"/>
    <w:rsid w:val="005A6E39"/>
    <w:rPr>
      <w:rFonts w:ascii="Georgia" w:hAnsi="Georgia" w:cs="Georgia" w:hint="default"/>
      <w:i/>
      <w:iCs/>
      <w:color w:val="000000"/>
      <w:sz w:val="32"/>
      <w:szCs w:val="32"/>
    </w:rPr>
  </w:style>
  <w:style w:type="character" w:customStyle="1" w:styleId="A114">
    <w:name w:val="A1+14"/>
    <w:uiPriority w:val="99"/>
    <w:rsid w:val="005A6E39"/>
    <w:rPr>
      <w:rFonts w:ascii="Georgia" w:hAnsi="Georgia" w:cs="Georgia" w:hint="default"/>
      <w:color w:val="000000"/>
      <w:sz w:val="20"/>
      <w:szCs w:val="20"/>
    </w:rPr>
  </w:style>
  <w:style w:type="table" w:customStyle="1" w:styleId="GridTable21">
    <w:name w:val="Grid Table 21"/>
    <w:basedOn w:val="TableNormal"/>
    <w:uiPriority w:val="47"/>
    <w:rsid w:val="005A6E39"/>
    <w:pPr>
      <w:spacing w:line="240" w:lineRule="auto"/>
      <w:jc w:val="left"/>
    </w:pPr>
    <w:rPr>
      <w:rFonts w:asciiTheme="minorHAnsi" w:eastAsiaTheme="minorHAnsi" w:hAnsiTheme="minorHAnsi" w:cstheme="minorBidi"/>
      <w:sz w:val="22"/>
      <w:szCs w:val="22"/>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arttitle">
    <w:name w:val="art_title"/>
    <w:basedOn w:val="DefaultParagraphFont"/>
    <w:rsid w:val="000C231D"/>
  </w:style>
  <w:style w:type="character" w:customStyle="1" w:styleId="serialtitle">
    <w:name w:val="serial_title"/>
    <w:basedOn w:val="DefaultParagraphFont"/>
    <w:rsid w:val="000C231D"/>
  </w:style>
  <w:style w:type="character" w:customStyle="1" w:styleId="volumeissue">
    <w:name w:val="volume_issue"/>
    <w:basedOn w:val="DefaultParagraphFont"/>
    <w:rsid w:val="000C231D"/>
  </w:style>
  <w:style w:type="character" w:customStyle="1" w:styleId="pagerange">
    <w:name w:val="page_range"/>
    <w:basedOn w:val="DefaultParagraphFont"/>
    <w:rsid w:val="000C231D"/>
  </w:style>
  <w:style w:type="table" w:customStyle="1" w:styleId="GridTable5Dark-Accent610">
    <w:name w:val="Grid Table 5 Dark - Accent 61"/>
    <w:basedOn w:val="TableNormal"/>
    <w:uiPriority w:val="50"/>
    <w:rsid w:val="000C231D"/>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character" w:customStyle="1" w:styleId="UnresolvedMention10">
    <w:name w:val="Unresolved Mention1"/>
    <w:basedOn w:val="DefaultParagraphFont"/>
    <w:uiPriority w:val="99"/>
    <w:semiHidden/>
    <w:unhideWhenUsed/>
    <w:rsid w:val="000C231D"/>
    <w:rPr>
      <w:color w:val="605E5C"/>
      <w:shd w:val="clear" w:color="auto" w:fill="E1DFDD"/>
    </w:rPr>
  </w:style>
  <w:style w:type="paragraph" w:customStyle="1" w:styleId="afffff9">
    <w:name w:val="تیتر اصلی"/>
    <w:basedOn w:val="matn"/>
    <w:uiPriority w:val="99"/>
    <w:rsid w:val="00BC45A0"/>
    <w:pPr>
      <w:widowControl w:val="0"/>
      <w:tabs>
        <w:tab w:val="right" w:pos="7347"/>
      </w:tabs>
      <w:autoSpaceDE w:val="0"/>
      <w:autoSpaceDN w:val="0"/>
      <w:bidi/>
      <w:adjustRightInd w:val="0"/>
      <w:spacing w:line="288" w:lineRule="auto"/>
      <w:ind w:firstLine="0"/>
      <w:jc w:val="left"/>
      <w:textAlignment w:val="center"/>
    </w:pPr>
    <w:rPr>
      <w:rFonts w:ascii="W_jalal" w:eastAsiaTheme="minorEastAsia" w:hAnsiTheme="minorHAnsi" w:cs="W_jalal"/>
      <w:b/>
      <w:bCs/>
      <w:color w:val="A62842"/>
      <w:spacing w:val="-9"/>
      <w:sz w:val="30"/>
      <w:szCs w:val="30"/>
      <w:lang w:bidi="fa-IR"/>
    </w:rPr>
  </w:style>
  <w:style w:type="paragraph" w:customStyle="1" w:styleId="NoParagraphStyle">
    <w:name w:val="[No Paragraph Style]"/>
    <w:rsid w:val="00BC45A0"/>
    <w:pPr>
      <w:widowControl w:val="0"/>
      <w:autoSpaceDE w:val="0"/>
      <w:autoSpaceDN w:val="0"/>
      <w:bidi/>
      <w:adjustRightInd w:val="0"/>
      <w:spacing w:line="288" w:lineRule="auto"/>
      <w:jc w:val="left"/>
      <w:textAlignment w:val="center"/>
    </w:pPr>
    <w:rPr>
      <w:rFonts w:ascii="AdobeArabic-Regular" w:eastAsiaTheme="minorEastAsia" w:hAnsiTheme="minorHAnsi" w:cs="AdobeArabic-Regular"/>
      <w:color w:val="000000"/>
      <w:sz w:val="24"/>
      <w:szCs w:val="24"/>
      <w:lang w:bidi="ar-YE"/>
    </w:rPr>
  </w:style>
  <w:style w:type="paragraph" w:customStyle="1" w:styleId="afffffa">
    <w:name w:val="تیتر بلد سبز"/>
    <w:basedOn w:val="afffff9"/>
    <w:uiPriority w:val="99"/>
    <w:rsid w:val="00BC45A0"/>
    <w:rPr>
      <w:color w:val="007739"/>
      <w:spacing w:val="-6"/>
    </w:rPr>
  </w:style>
  <w:style w:type="paragraph" w:customStyle="1" w:styleId="26">
    <w:name w:val="تیتر سبز 2"/>
    <w:basedOn w:val="matn"/>
    <w:uiPriority w:val="99"/>
    <w:rsid w:val="00BC45A0"/>
    <w:pPr>
      <w:widowControl w:val="0"/>
      <w:tabs>
        <w:tab w:val="right" w:pos="4592"/>
      </w:tabs>
      <w:autoSpaceDE w:val="0"/>
      <w:autoSpaceDN w:val="0"/>
      <w:bidi/>
      <w:adjustRightInd w:val="0"/>
      <w:spacing w:line="400" w:lineRule="atLeast"/>
      <w:ind w:firstLine="283"/>
      <w:jc w:val="both"/>
      <w:textAlignment w:val="center"/>
    </w:pPr>
    <w:rPr>
      <w:rFonts w:ascii="w_Aziz" w:eastAsiaTheme="minorEastAsia" w:hAnsiTheme="minorHAnsi" w:cs="w_Aziz"/>
      <w:b/>
      <w:bCs/>
      <w:color w:val="000000"/>
      <w:position w:val="8"/>
      <w:sz w:val="26"/>
      <w:lang w:bidi="fa-IR"/>
    </w:rPr>
  </w:style>
  <w:style w:type="character" w:customStyle="1" w:styleId="afffffb">
    <w:name w:val="پاورقی"/>
    <w:uiPriority w:val="99"/>
    <w:rsid w:val="00BC45A0"/>
    <w:rPr>
      <w:rFonts w:ascii="w_Aziz" w:cs="w_Aziz"/>
      <w:lang w:bidi="ar-SA"/>
    </w:rPr>
  </w:style>
  <w:style w:type="paragraph" w:customStyle="1" w:styleId="footerlatin">
    <w:name w:val="footer latin"/>
    <w:basedOn w:val="footerfarsi"/>
    <w:uiPriority w:val="99"/>
    <w:rsid w:val="00BC45A0"/>
    <w:pPr>
      <w:bidi w:val="0"/>
      <w:spacing w:line="260" w:lineRule="atLeast"/>
      <w:ind w:left="142" w:hanging="142"/>
      <w:jc w:val="left"/>
    </w:pPr>
    <w:rPr>
      <w:rFonts w:ascii="Times New Roman" w:hAnsi="Times New Roman" w:cs="Times New Roman"/>
      <w:sz w:val="18"/>
      <w:szCs w:val="18"/>
      <w:lang w:bidi="ar-SA"/>
    </w:rPr>
  </w:style>
  <w:style w:type="paragraph" w:customStyle="1" w:styleId="footerfarsi">
    <w:name w:val="footer farsi"/>
    <w:basedOn w:val="matn"/>
    <w:uiPriority w:val="99"/>
    <w:rsid w:val="00BC45A0"/>
    <w:pPr>
      <w:widowControl w:val="0"/>
      <w:tabs>
        <w:tab w:val="right" w:pos="4592"/>
      </w:tabs>
      <w:autoSpaceDE w:val="0"/>
      <w:autoSpaceDN w:val="0"/>
      <w:bidi/>
      <w:adjustRightInd w:val="0"/>
      <w:spacing w:line="280" w:lineRule="atLeast"/>
      <w:ind w:left="198" w:hanging="198"/>
      <w:jc w:val="both"/>
      <w:textAlignment w:val="center"/>
    </w:pPr>
    <w:rPr>
      <w:rFonts w:ascii="w_Aziz" w:eastAsiaTheme="minorEastAsia" w:hAnsiTheme="minorHAnsi" w:cs="w_Aziz"/>
      <w:color w:val="000000"/>
      <w:position w:val="8"/>
      <w:szCs w:val="20"/>
      <w:lang w:bidi="fa-IR"/>
    </w:rPr>
  </w:style>
  <w:style w:type="paragraph" w:customStyle="1" w:styleId="afffffc">
    <w:name w:val="پاورقی انگلیسی"/>
    <w:basedOn w:val="NoParagraphStyle"/>
    <w:uiPriority w:val="99"/>
    <w:rsid w:val="00BC45A0"/>
    <w:pPr>
      <w:bidi w:val="0"/>
      <w:spacing w:line="260" w:lineRule="atLeast"/>
    </w:pPr>
    <w:rPr>
      <w:rFonts w:ascii="Verdana" w:hAnsi="Verdana" w:cs="Verdana"/>
      <w:spacing w:val="-3"/>
      <w:sz w:val="16"/>
      <w:szCs w:val="16"/>
      <w:lang w:bidi="ar-SA"/>
    </w:rPr>
  </w:style>
  <w:style w:type="paragraph" w:customStyle="1" w:styleId="afffffd">
    <w:name w:val="پاورقی فارسی"/>
    <w:basedOn w:val="NoParagraphStyle"/>
    <w:uiPriority w:val="99"/>
    <w:rsid w:val="00BC45A0"/>
    <w:pPr>
      <w:jc w:val="both"/>
    </w:pPr>
    <w:rPr>
      <w:rFonts w:ascii="w_Aziz" w:cs="w_Aziz"/>
      <w:spacing w:val="-4"/>
      <w:sz w:val="20"/>
      <w:szCs w:val="20"/>
    </w:rPr>
  </w:style>
  <w:style w:type="paragraph" w:customStyle="1" w:styleId="footerfarsi2">
    <w:name w:val="footer farsi 2 (استایل های قدیمی)"/>
    <w:basedOn w:val="matn"/>
    <w:uiPriority w:val="99"/>
    <w:rsid w:val="00BC45A0"/>
    <w:pPr>
      <w:widowControl w:val="0"/>
      <w:tabs>
        <w:tab w:val="right" w:pos="4592"/>
      </w:tabs>
      <w:autoSpaceDE w:val="0"/>
      <w:autoSpaceDN w:val="0"/>
      <w:bidi/>
      <w:adjustRightInd w:val="0"/>
      <w:spacing w:line="280" w:lineRule="atLeast"/>
      <w:ind w:left="198" w:hanging="198"/>
      <w:jc w:val="both"/>
      <w:textAlignment w:val="center"/>
    </w:pPr>
    <w:rPr>
      <w:rFonts w:ascii="w_Aziz" w:eastAsiaTheme="minorEastAsia" w:hAnsiTheme="minorHAnsi" w:cs="w_Aziz"/>
      <w:color w:val="000000"/>
      <w:position w:val="8"/>
      <w:szCs w:val="20"/>
      <w:lang w:bidi="fa-IR"/>
    </w:rPr>
  </w:style>
  <w:style w:type="table" w:customStyle="1" w:styleId="GridTable4-Accent54">
    <w:name w:val="Grid Table 4 - Accent 54"/>
    <w:basedOn w:val="TableNormal"/>
    <w:uiPriority w:val="49"/>
    <w:rsid w:val="00BC45A0"/>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FIGURES">
    <w:name w:val="FIGURES"/>
    <w:basedOn w:val="Heading4"/>
    <w:link w:val="FIGURESChar"/>
    <w:qFormat/>
    <w:rsid w:val="00BC45A0"/>
    <w:pPr>
      <w:keepNext/>
      <w:keepLines/>
      <w:widowControl/>
      <w:spacing w:after="480" w:line="240" w:lineRule="auto"/>
      <w:ind w:firstLine="284"/>
    </w:pPr>
    <w:rPr>
      <w:rFonts w:asciiTheme="majorHAnsi" w:eastAsiaTheme="majorEastAsia" w:hAnsiTheme="majorHAnsi" w:cs="B Zar"/>
      <w:b w:val="0"/>
      <w:color w:val="00B0F0"/>
      <w:sz w:val="28"/>
      <w:szCs w:val="24"/>
    </w:rPr>
  </w:style>
  <w:style w:type="character" w:customStyle="1" w:styleId="FIGURESChar">
    <w:name w:val="FIGURES Char"/>
    <w:basedOn w:val="Heading4Char"/>
    <w:link w:val="FIGURES"/>
    <w:rsid w:val="00BC45A0"/>
    <w:rPr>
      <w:rFonts w:asciiTheme="majorHAnsi" w:eastAsiaTheme="majorEastAsia" w:hAnsiTheme="majorHAnsi" w:cs="B Zar"/>
      <w:b w:val="0"/>
      <w:bCs/>
      <w:color w:val="00B0F0"/>
      <w:sz w:val="28"/>
      <w:szCs w:val="24"/>
      <w:lang w:bidi="fa-IR"/>
    </w:rPr>
  </w:style>
  <w:style w:type="table" w:customStyle="1" w:styleId="GridTable5Dark-Accent62">
    <w:name w:val="Grid Table 5 Dark - Accent 62"/>
    <w:basedOn w:val="TableNormal"/>
    <w:uiPriority w:val="50"/>
    <w:rsid w:val="00BC45A0"/>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5Dark-Accent620">
    <w:name w:val="Grid Table 5 Dark - Accent 62"/>
    <w:basedOn w:val="TableNormal"/>
    <w:next w:val="GridTable5Dark-Accent62"/>
    <w:uiPriority w:val="50"/>
    <w:rsid w:val="00BC45A0"/>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customStyle="1" w:styleId="titr1Char">
    <w:name w:val="titr1 Char"/>
    <w:basedOn w:val="Heading1Char"/>
    <w:rsid w:val="00BC45A0"/>
    <w:rPr>
      <w:rFonts w:ascii="Times New Roman Bold" w:eastAsiaTheme="majorEastAsia" w:hAnsi="Times New Roman Bold" w:cs="IRMitra"/>
      <w:b/>
      <w:bCs/>
      <w:color w:val="365F91" w:themeColor="accent1" w:themeShade="BF"/>
      <w:sz w:val="28"/>
      <w:szCs w:val="32"/>
      <w:lang w:bidi="fa-IR"/>
    </w:rPr>
  </w:style>
  <w:style w:type="paragraph" w:customStyle="1" w:styleId="EndnoteText1">
    <w:name w:val="Endnote Text1"/>
    <w:basedOn w:val="Normal"/>
    <w:next w:val="Nadpis2"/>
    <w:qFormat/>
    <w:rsid w:val="00BC4259"/>
    <w:pPr>
      <w:spacing w:line="300" w:lineRule="exact"/>
      <w:ind w:left="567" w:hanging="567"/>
    </w:pPr>
    <w:rPr>
      <w:szCs w:val="24"/>
    </w:rPr>
  </w:style>
  <w:style w:type="paragraph" w:customStyle="1" w:styleId="footnote0">
    <w:name w:val="footnote"/>
    <w:basedOn w:val="Normal"/>
    <w:link w:val="footnoteChar0"/>
    <w:qFormat/>
    <w:rsid w:val="009A2A01"/>
    <w:pPr>
      <w:widowControl/>
      <w:bidi w:val="0"/>
      <w:spacing w:line="240" w:lineRule="auto"/>
      <w:jc w:val="both"/>
    </w:pPr>
    <w:rPr>
      <w:rFonts w:eastAsiaTheme="minorHAnsi" w:cs="IRMitra"/>
      <w:sz w:val="18"/>
      <w:szCs w:val="20"/>
    </w:rPr>
  </w:style>
  <w:style w:type="character" w:customStyle="1" w:styleId="footnoteChar0">
    <w:name w:val="footnote Char"/>
    <w:basedOn w:val="DefaultParagraphFont"/>
    <w:link w:val="footnote0"/>
    <w:rsid w:val="009A2A01"/>
    <w:rPr>
      <w:rFonts w:eastAsiaTheme="minorHAnsi" w:cs="IRMitra"/>
      <w:sz w:val="18"/>
      <w:lang w:bidi="fa-IR"/>
    </w:rPr>
  </w:style>
  <w:style w:type="paragraph" w:customStyle="1" w:styleId="footenote">
    <w:name w:val="footenote"/>
    <w:basedOn w:val="Normal"/>
    <w:link w:val="footenoteChar"/>
    <w:qFormat/>
    <w:rsid w:val="005C0F78"/>
    <w:pPr>
      <w:widowControl/>
      <w:spacing w:line="240" w:lineRule="auto"/>
      <w:jc w:val="both"/>
    </w:pPr>
    <w:rPr>
      <w:rFonts w:eastAsiaTheme="minorHAnsi" w:cs="IRMitra"/>
      <w:sz w:val="16"/>
      <w:szCs w:val="20"/>
    </w:rPr>
  </w:style>
  <w:style w:type="character" w:customStyle="1" w:styleId="footenoteChar">
    <w:name w:val="footenote Char"/>
    <w:basedOn w:val="DefaultParagraphFont"/>
    <w:link w:val="footenote"/>
    <w:rsid w:val="005C0F78"/>
    <w:rPr>
      <w:rFonts w:eastAsiaTheme="minorHAnsi" w:cs="IRMitra"/>
      <w:sz w:val="16"/>
      <w:lang w:bidi="fa-IR"/>
    </w:rPr>
  </w:style>
  <w:style w:type="character" w:customStyle="1" w:styleId="review--authors">
    <w:name w:val="review--authors"/>
    <w:rsid w:val="00A56F5E"/>
  </w:style>
  <w:style w:type="table" w:customStyle="1" w:styleId="PlainTable13">
    <w:name w:val="Plain Table 13"/>
    <w:basedOn w:val="TableNormal"/>
    <w:uiPriority w:val="41"/>
    <w:rsid w:val="00A56F5E"/>
    <w:pPr>
      <w:spacing w:line="240" w:lineRule="auto"/>
      <w:jc w:val="left"/>
    </w:pPr>
    <w:rPr>
      <w:rFonts w:asciiTheme="minorHAnsi" w:eastAsiaTheme="minorHAnsi" w:hAnsiTheme="minorHAnsi" w:cstheme="minorBidi"/>
      <w:sz w:val="22"/>
      <w:szCs w:val="22"/>
      <w:lang w:bidi="fa-I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5Dark-Accent52">
    <w:name w:val="Grid Table 5 Dark - Accent 52"/>
    <w:basedOn w:val="TableNormal"/>
    <w:uiPriority w:val="50"/>
    <w:rsid w:val="00A56F5E"/>
    <w:pPr>
      <w:spacing w:line="240" w:lineRule="auto"/>
      <w:jc w:val="left"/>
    </w:pPr>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4-Accent62">
    <w:name w:val="Grid Table 4 - Accent 62"/>
    <w:basedOn w:val="TableNormal"/>
    <w:uiPriority w:val="49"/>
    <w:rsid w:val="00A56F5E"/>
    <w:pPr>
      <w:bidi/>
      <w:spacing w:line="240" w:lineRule="auto"/>
      <w:jc w:val="both"/>
    </w:pPr>
    <w:rPr>
      <w:rFonts w:eastAsiaTheme="minorHAnsi" w:cs="B Mitra"/>
      <w:sz w:val="28"/>
      <w:szCs w:val="32"/>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UnresolvedMention2">
    <w:name w:val="Unresolved Mention2"/>
    <w:basedOn w:val="DefaultParagraphFont"/>
    <w:uiPriority w:val="99"/>
    <w:semiHidden/>
    <w:unhideWhenUsed/>
    <w:rsid w:val="003C4B12"/>
    <w:rPr>
      <w:color w:val="605E5C"/>
      <w:shd w:val="clear" w:color="auto" w:fill="E1DFDD"/>
    </w:rPr>
  </w:style>
  <w:style w:type="paragraph" w:customStyle="1" w:styleId="afffffe">
    <w:name w:val="کلیات"/>
    <w:basedOn w:val="Heading2"/>
    <w:rsid w:val="00ED44D7"/>
    <w:pPr>
      <w:keepNext/>
      <w:keepLines/>
      <w:widowControl/>
      <w:spacing w:before="0" w:line="360" w:lineRule="auto"/>
      <w:ind w:left="5761" w:hanging="5761"/>
      <w:jc w:val="both"/>
    </w:pPr>
    <w:rPr>
      <w:rFonts w:ascii="IranNastaliq" w:eastAsia="B Zar" w:hAnsi="IranNastaliq" w:cs="B Zar"/>
      <w:b w:val="0"/>
      <w:bCs w:val="0"/>
      <w:sz w:val="28"/>
      <w:szCs w:val="28"/>
      <w:u w:val="single"/>
    </w:rPr>
  </w:style>
  <w:style w:type="paragraph" w:customStyle="1" w:styleId="Style14">
    <w:name w:val="Style14"/>
    <w:basedOn w:val="Title"/>
    <w:rsid w:val="00ED44D7"/>
    <w:pPr>
      <w:widowControl/>
      <w:pBdr>
        <w:bottom w:val="none" w:sz="0" w:space="0" w:color="auto"/>
      </w:pBdr>
      <w:bidi/>
      <w:spacing w:after="0"/>
    </w:pPr>
    <w:rPr>
      <w:rFonts w:ascii="Calibri Light" w:eastAsia="Times New Roman" w:hAnsi="Calibri Light" w:cs="Times New Roman"/>
      <w:color w:val="auto"/>
      <w:spacing w:val="-10"/>
      <w:sz w:val="40"/>
      <w:szCs w:val="40"/>
      <w:lang w:bidi="ar-SA"/>
    </w:rPr>
  </w:style>
  <w:style w:type="paragraph" w:customStyle="1" w:styleId="Style15">
    <w:name w:val="Style15"/>
    <w:basedOn w:val="Heading1"/>
    <w:rsid w:val="00ED44D7"/>
    <w:pPr>
      <w:keepNext/>
      <w:keepLines/>
      <w:widowControl/>
      <w:spacing w:before="0" w:line="216" w:lineRule="auto"/>
      <w:jc w:val="left"/>
    </w:pPr>
    <w:rPr>
      <w:rFonts w:ascii="B Zar" w:eastAsia="B Zar" w:hAnsi="B Zar" w:cs="B Zar"/>
      <w:sz w:val="28"/>
      <w:szCs w:val="28"/>
      <w:lang w:bidi="ar-SA"/>
    </w:rPr>
  </w:style>
  <w:style w:type="paragraph" w:customStyle="1" w:styleId="Style16">
    <w:name w:val="Style16"/>
    <w:basedOn w:val="Heading2"/>
    <w:rsid w:val="00ED44D7"/>
    <w:pPr>
      <w:keepNext/>
      <w:keepLines/>
      <w:widowControl/>
      <w:spacing w:before="0" w:line="295" w:lineRule="auto"/>
      <w:ind w:left="5761" w:hanging="5761"/>
      <w:jc w:val="both"/>
    </w:pPr>
    <w:rPr>
      <w:rFonts w:ascii="B Zar" w:eastAsia="B Zar" w:hAnsi="B Zar" w:cs="B Zar"/>
      <w:sz w:val="28"/>
      <w:szCs w:val="28"/>
    </w:rPr>
  </w:style>
  <w:style w:type="paragraph" w:customStyle="1" w:styleId="Style17">
    <w:name w:val="Style17"/>
    <w:basedOn w:val="Heading3"/>
    <w:rsid w:val="00ED44D7"/>
    <w:pPr>
      <w:keepNext/>
      <w:keepLines/>
      <w:widowControl/>
      <w:spacing w:before="0" w:after="0" w:line="276" w:lineRule="auto"/>
      <w:jc w:val="center"/>
    </w:pPr>
    <w:rPr>
      <w:rFonts w:ascii="B Zar" w:eastAsia="B Zar" w:hAnsi="B Zar" w:cs="B Zar"/>
      <w:i w:val="0"/>
      <w:iCs w:val="0"/>
      <w:sz w:val="28"/>
      <w:szCs w:val="28"/>
      <w:lang w:bidi="ar-SA"/>
    </w:rPr>
  </w:style>
  <w:style w:type="paragraph" w:customStyle="1" w:styleId="Style18">
    <w:name w:val="Style18"/>
    <w:basedOn w:val="Heading4"/>
    <w:rsid w:val="00ED44D7"/>
    <w:pPr>
      <w:keepNext/>
      <w:keepLines/>
      <w:widowControl/>
      <w:spacing w:after="0" w:line="264" w:lineRule="auto"/>
      <w:jc w:val="left"/>
    </w:pPr>
    <w:rPr>
      <w:rFonts w:ascii="B Zar" w:eastAsia="B Zar" w:hAnsi="B Zar" w:cs="B Zar"/>
      <w:sz w:val="24"/>
      <w:szCs w:val="24"/>
      <w:lang w:bidi="ar-SA"/>
    </w:rPr>
  </w:style>
  <w:style w:type="paragraph" w:customStyle="1" w:styleId="Style19">
    <w:name w:val="Style19"/>
    <w:basedOn w:val="Heading5"/>
    <w:rsid w:val="00ED44D7"/>
    <w:pPr>
      <w:keepNext/>
      <w:keepLines/>
      <w:widowControl/>
      <w:spacing w:before="40" w:line="240" w:lineRule="auto"/>
      <w:jc w:val="left"/>
    </w:pPr>
    <w:rPr>
      <w:rFonts w:ascii="Calibri Light" w:eastAsia="Times New Roman" w:hAnsi="Calibri Light" w:cs="Times New Roman"/>
      <w:b w:val="0"/>
      <w:bCs w:val="0"/>
      <w:color w:val="2E74B5"/>
      <w:sz w:val="24"/>
      <w:szCs w:val="24"/>
      <w:lang w:bidi="ar-SA"/>
    </w:rPr>
  </w:style>
  <w:style w:type="paragraph" w:customStyle="1" w:styleId="Style20">
    <w:name w:val="Style20"/>
    <w:basedOn w:val="Heading6"/>
    <w:rsid w:val="00ED44D7"/>
    <w:pPr>
      <w:keepNext/>
      <w:keepLines/>
      <w:widowControl/>
      <w:spacing w:before="40" w:line="240" w:lineRule="auto"/>
      <w:jc w:val="left"/>
    </w:pPr>
    <w:rPr>
      <w:rFonts w:ascii="Calibri Light" w:eastAsia="Times New Roman" w:hAnsi="Calibri Light" w:cs="Times New Roman"/>
      <w:color w:val="1F4D78"/>
      <w:sz w:val="24"/>
      <w:szCs w:val="24"/>
      <w:lang w:bidi="ar-SA"/>
    </w:rPr>
  </w:style>
  <w:style w:type="paragraph" w:customStyle="1" w:styleId="Style21">
    <w:name w:val="Style21"/>
    <w:basedOn w:val="Heading7"/>
    <w:rsid w:val="00ED44D7"/>
    <w:pPr>
      <w:keepNext/>
      <w:keepLines/>
      <w:widowControl/>
      <w:spacing w:before="40" w:line="240" w:lineRule="auto"/>
      <w:jc w:val="left"/>
    </w:pPr>
    <w:rPr>
      <w:rFonts w:ascii="Calibri Light" w:eastAsia="Times New Roman" w:hAnsi="Calibri Light" w:cs="Times New Roman"/>
      <w:b w:val="0"/>
      <w:bCs w:val="0"/>
      <w:i/>
      <w:iCs/>
      <w:color w:val="1F4D78"/>
      <w:sz w:val="24"/>
      <w:szCs w:val="24"/>
      <w:lang w:bidi="ar-SA"/>
    </w:rPr>
  </w:style>
  <w:style w:type="paragraph" w:customStyle="1" w:styleId="Style23">
    <w:name w:val="Style23"/>
    <w:basedOn w:val="Heading9"/>
    <w:rsid w:val="00ED44D7"/>
    <w:pPr>
      <w:keepNext/>
      <w:keepLines/>
      <w:widowControl/>
      <w:spacing w:before="40" w:after="0" w:line="240" w:lineRule="auto"/>
      <w:jc w:val="left"/>
    </w:pPr>
    <w:rPr>
      <w:rFonts w:ascii="Calibri Light" w:eastAsia="Times New Roman" w:hAnsi="Calibri Light" w:cs="Times New Roman"/>
      <w:b w:val="0"/>
      <w:bCs w:val="0"/>
      <w:i/>
      <w:iCs/>
      <w:color w:val="272727"/>
      <w:sz w:val="21"/>
      <w:szCs w:val="21"/>
      <w:lang w:bidi="ar-SA"/>
    </w:rPr>
  </w:style>
  <w:style w:type="paragraph" w:customStyle="1" w:styleId="Style24">
    <w:name w:val="Style24"/>
    <w:basedOn w:val="Heading9"/>
    <w:rsid w:val="00ED44D7"/>
    <w:pPr>
      <w:keepNext/>
      <w:keepLines/>
      <w:widowControl/>
      <w:spacing w:before="40" w:after="0" w:line="240" w:lineRule="auto"/>
      <w:jc w:val="left"/>
    </w:pPr>
    <w:rPr>
      <w:rFonts w:ascii="Calibri Light" w:eastAsia="Times New Roman" w:hAnsi="Calibri Light" w:cs="Times New Roman"/>
      <w:b w:val="0"/>
      <w:bCs w:val="0"/>
      <w:i/>
      <w:iCs/>
      <w:color w:val="272727"/>
      <w:sz w:val="21"/>
      <w:szCs w:val="21"/>
      <w:lang w:bidi="ar-SA"/>
    </w:rPr>
  </w:style>
  <w:style w:type="paragraph" w:customStyle="1" w:styleId="Style25">
    <w:name w:val="Style25"/>
    <w:basedOn w:val="Heading9"/>
    <w:rsid w:val="00ED44D7"/>
    <w:pPr>
      <w:keepNext/>
      <w:keepLines/>
      <w:widowControl/>
      <w:spacing w:before="40" w:after="0" w:line="240" w:lineRule="auto"/>
      <w:jc w:val="left"/>
    </w:pPr>
    <w:rPr>
      <w:rFonts w:ascii="Calibri Light" w:eastAsia="Times New Roman" w:hAnsi="Calibri Light" w:cs="Times New Roman"/>
      <w:b w:val="0"/>
      <w:bCs w:val="0"/>
      <w:i/>
      <w:iCs/>
      <w:color w:val="272727"/>
      <w:sz w:val="21"/>
      <w:szCs w:val="21"/>
      <w:lang w:bidi="ar-SA"/>
    </w:rPr>
  </w:style>
  <w:style w:type="paragraph" w:customStyle="1" w:styleId="Style26">
    <w:name w:val="Style26"/>
    <w:basedOn w:val="Title"/>
    <w:rsid w:val="00ED44D7"/>
    <w:pPr>
      <w:widowControl/>
      <w:pBdr>
        <w:bottom w:val="none" w:sz="0" w:space="0" w:color="auto"/>
      </w:pBdr>
      <w:bidi/>
      <w:spacing w:after="0"/>
    </w:pPr>
    <w:rPr>
      <w:rFonts w:ascii="Calibri Light" w:eastAsia="Times New Roman" w:hAnsi="Calibri Light" w:cs="Times New Roman"/>
      <w:color w:val="auto"/>
      <w:spacing w:val="-10"/>
      <w:sz w:val="56"/>
      <w:szCs w:val="56"/>
      <w:lang w:bidi="ar-SA"/>
    </w:rPr>
  </w:style>
  <w:style w:type="paragraph" w:customStyle="1" w:styleId="Style27">
    <w:name w:val="Style27"/>
    <w:basedOn w:val="Heading1"/>
    <w:rsid w:val="00ED44D7"/>
    <w:pPr>
      <w:keepNext/>
      <w:keepLines/>
      <w:widowControl/>
      <w:spacing w:before="0" w:line="216" w:lineRule="auto"/>
      <w:jc w:val="left"/>
    </w:pPr>
    <w:rPr>
      <w:rFonts w:ascii="B Zar" w:eastAsia="B Zar" w:hAnsi="B Zar" w:cs="B Zar"/>
      <w:sz w:val="28"/>
      <w:szCs w:val="28"/>
      <w:lang w:bidi="ar-SA"/>
    </w:rPr>
  </w:style>
  <w:style w:type="paragraph" w:customStyle="1" w:styleId="Style28">
    <w:name w:val="Style28"/>
    <w:basedOn w:val="Subtitle"/>
    <w:rsid w:val="00ED44D7"/>
    <w:pPr>
      <w:numPr>
        <w:ilvl w:val="1"/>
      </w:numPr>
      <w:bidi/>
      <w:spacing w:after="160"/>
      <w:jc w:val="left"/>
    </w:pPr>
    <w:rPr>
      <w:rFonts w:ascii="Calibri" w:eastAsia="Calibri" w:hAnsi="Calibri" w:cs="Arial"/>
      <w:color w:val="5A5A5A"/>
      <w:spacing w:val="15"/>
      <w:sz w:val="22"/>
      <w:szCs w:val="22"/>
    </w:rPr>
  </w:style>
  <w:style w:type="paragraph" w:customStyle="1" w:styleId="Style29">
    <w:name w:val="Style29"/>
    <w:basedOn w:val="Index2"/>
    <w:rsid w:val="00ED44D7"/>
    <w:pPr>
      <w:bidi/>
      <w:spacing w:line="240" w:lineRule="auto"/>
      <w:ind w:left="480" w:hanging="240"/>
      <w:jc w:val="left"/>
    </w:pPr>
    <w:rPr>
      <w:rFonts w:ascii="Times New Roman" w:hAnsi="Times New Roman" w:cs="Times New Roman"/>
      <w:sz w:val="24"/>
      <w:szCs w:val="24"/>
    </w:rPr>
  </w:style>
  <w:style w:type="paragraph" w:customStyle="1" w:styleId="Style30">
    <w:name w:val="Style30"/>
    <w:basedOn w:val="Index3"/>
    <w:rsid w:val="00ED44D7"/>
    <w:pPr>
      <w:bidi/>
      <w:spacing w:line="240" w:lineRule="auto"/>
      <w:ind w:left="720" w:hanging="240"/>
      <w:jc w:val="left"/>
    </w:pPr>
    <w:rPr>
      <w:rFonts w:ascii="Times New Roman" w:hAnsi="Times New Roman" w:cs="Times New Roman"/>
      <w:sz w:val="24"/>
      <w:szCs w:val="24"/>
    </w:rPr>
  </w:style>
  <w:style w:type="paragraph" w:customStyle="1" w:styleId="Style31">
    <w:name w:val="Style31"/>
    <w:basedOn w:val="Title"/>
    <w:rsid w:val="00ED44D7"/>
    <w:pPr>
      <w:widowControl/>
      <w:pBdr>
        <w:bottom w:val="none" w:sz="0" w:space="0" w:color="auto"/>
      </w:pBdr>
      <w:autoSpaceDE w:val="0"/>
      <w:autoSpaceDN w:val="0"/>
      <w:bidi/>
      <w:adjustRightInd w:val="0"/>
      <w:spacing w:after="0" w:line="360" w:lineRule="auto"/>
      <w:jc w:val="both"/>
    </w:pPr>
    <w:rPr>
      <w:rFonts w:ascii="Arial" w:eastAsia="Times New Roman" w:hAnsi="Arial" w:cs="B Zar"/>
      <w:b/>
      <w:bCs/>
      <w:color w:val="auto"/>
      <w:spacing w:val="-10"/>
      <w:sz w:val="36"/>
      <w:szCs w:val="36"/>
      <w:lang w:bidi="ar-SA"/>
    </w:rPr>
  </w:style>
  <w:style w:type="paragraph" w:customStyle="1" w:styleId="selectionshareable">
    <w:name w:val="selectionshareable"/>
    <w:basedOn w:val="Normal"/>
    <w:rsid w:val="00ED44D7"/>
    <w:pPr>
      <w:widowControl/>
      <w:bidi w:val="0"/>
      <w:spacing w:before="100" w:beforeAutospacing="1" w:after="100" w:afterAutospacing="1" w:line="240" w:lineRule="auto"/>
      <w:jc w:val="left"/>
    </w:pPr>
    <w:rPr>
      <w:rFonts w:cs="Times New Roman"/>
      <w:sz w:val="24"/>
      <w:szCs w:val="24"/>
      <w:lang w:bidi="ar-SA"/>
    </w:rPr>
  </w:style>
  <w:style w:type="character" w:customStyle="1" w:styleId="authorname">
    <w:name w:val="authorname"/>
    <w:basedOn w:val="DefaultParagraphFont"/>
    <w:rsid w:val="00ED44D7"/>
  </w:style>
  <w:style w:type="character" w:customStyle="1" w:styleId="nlmarticle-title">
    <w:name w:val="nlm_article-title"/>
    <w:basedOn w:val="DefaultParagraphFont"/>
    <w:rsid w:val="00ED44D7"/>
  </w:style>
  <w:style w:type="character" w:customStyle="1" w:styleId="titleheading">
    <w:name w:val="titleheading"/>
    <w:basedOn w:val="DefaultParagraphFont"/>
    <w:rsid w:val="00ED44D7"/>
  </w:style>
  <w:style w:type="paragraph" w:customStyle="1" w:styleId="TitlePage">
    <w:name w:val="Title Page"/>
    <w:basedOn w:val="Normal"/>
    <w:rsid w:val="008B56D8"/>
    <w:pPr>
      <w:widowControl/>
      <w:spacing w:line="360" w:lineRule="auto"/>
      <w:ind w:firstLine="432"/>
      <w:jc w:val="center"/>
    </w:pPr>
    <w:rPr>
      <w:rFonts w:ascii="Arial" w:hAnsi="Arial" w:cs="B Titr"/>
      <w:sz w:val="24"/>
      <w:szCs w:val="24"/>
      <w:lang w:bidi="ar-SA"/>
    </w:rPr>
  </w:style>
  <w:style w:type="paragraph" w:customStyle="1" w:styleId="TitlePageNames">
    <w:name w:val="Title Page Names"/>
    <w:basedOn w:val="TitlePage"/>
    <w:rsid w:val="008B56D8"/>
    <w:rPr>
      <w:rFonts w:cs="Titr"/>
      <w:b/>
      <w:bCs/>
      <w:sz w:val="28"/>
      <w:szCs w:val="28"/>
    </w:rPr>
  </w:style>
  <w:style w:type="paragraph" w:customStyle="1" w:styleId="CaptionFigure">
    <w:name w:val="Caption_Figure"/>
    <w:basedOn w:val="Normal"/>
    <w:next w:val="Normal"/>
    <w:rsid w:val="008B56D8"/>
    <w:pPr>
      <w:widowControl/>
      <w:spacing w:after="240" w:line="240" w:lineRule="auto"/>
      <w:ind w:firstLine="432"/>
      <w:jc w:val="center"/>
    </w:pPr>
    <w:rPr>
      <w:rFonts w:cs="Nazanin"/>
      <w:b/>
      <w:bCs/>
      <w:szCs w:val="24"/>
    </w:rPr>
  </w:style>
  <w:style w:type="paragraph" w:customStyle="1" w:styleId="Figures0">
    <w:name w:val="Figures"/>
    <w:next w:val="CaptionFigure"/>
    <w:rsid w:val="008B56D8"/>
    <w:pPr>
      <w:keepNext/>
      <w:bidi/>
      <w:spacing w:before="360" w:after="120" w:line="240" w:lineRule="auto"/>
      <w:ind w:firstLine="432"/>
      <w:jc w:val="center"/>
    </w:pPr>
    <w:rPr>
      <w:rFonts w:cs="Nazanin"/>
      <w:noProof/>
      <w:sz w:val="24"/>
      <w:szCs w:val="28"/>
    </w:rPr>
  </w:style>
  <w:style w:type="paragraph" w:customStyle="1" w:styleId="CaptionTable">
    <w:name w:val="Caption_Table"/>
    <w:basedOn w:val="Normal"/>
    <w:next w:val="Normal"/>
    <w:rsid w:val="008B56D8"/>
    <w:pPr>
      <w:keepNext/>
      <w:widowControl/>
      <w:spacing w:before="240" w:line="240" w:lineRule="auto"/>
      <w:ind w:firstLine="432"/>
      <w:jc w:val="center"/>
    </w:pPr>
    <w:rPr>
      <w:rFonts w:cs="Nazanin"/>
      <w:b/>
      <w:bCs/>
      <w:szCs w:val="24"/>
    </w:rPr>
  </w:style>
  <w:style w:type="paragraph" w:customStyle="1" w:styleId="Label0">
    <w:name w:val="Label"/>
    <w:basedOn w:val="Normal"/>
    <w:next w:val="Normal"/>
    <w:link w:val="LabelCharChar"/>
    <w:rsid w:val="008B56D8"/>
    <w:pPr>
      <w:widowControl/>
      <w:spacing w:before="120" w:line="240" w:lineRule="auto"/>
      <w:ind w:firstLine="432"/>
      <w:jc w:val="center"/>
    </w:pPr>
    <w:rPr>
      <w:rFonts w:cs="Nazanin"/>
      <w:b/>
      <w:bCs/>
      <w:sz w:val="24"/>
      <w:szCs w:val="28"/>
    </w:rPr>
  </w:style>
  <w:style w:type="paragraph" w:customStyle="1" w:styleId="Tables">
    <w:name w:val="Tables"/>
    <w:basedOn w:val="Normal"/>
    <w:rsid w:val="008B56D8"/>
    <w:pPr>
      <w:widowControl/>
      <w:spacing w:line="240" w:lineRule="auto"/>
      <w:ind w:firstLine="432"/>
      <w:jc w:val="center"/>
    </w:pPr>
    <w:rPr>
      <w:rFonts w:cs="Nazanin"/>
      <w:sz w:val="24"/>
      <w:szCs w:val="28"/>
      <w:lang w:bidi="ar-SA"/>
    </w:rPr>
  </w:style>
  <w:style w:type="character" w:customStyle="1" w:styleId="LabelCharChar">
    <w:name w:val="Label Char Char"/>
    <w:basedOn w:val="DefaultParagraphFont"/>
    <w:link w:val="Label0"/>
    <w:rsid w:val="008B56D8"/>
    <w:rPr>
      <w:rFonts w:cs="Nazanin"/>
      <w:b/>
      <w:bCs/>
      <w:sz w:val="24"/>
      <w:szCs w:val="28"/>
      <w:lang w:bidi="fa-IR"/>
    </w:rPr>
  </w:style>
  <w:style w:type="paragraph" w:customStyle="1" w:styleId="Theoremstyle">
    <w:name w:val="Theorem_style"/>
    <w:basedOn w:val="Normal"/>
    <w:next w:val="Normal"/>
    <w:link w:val="TheoremstyleChar"/>
    <w:rsid w:val="008B56D8"/>
    <w:pPr>
      <w:widowControl/>
      <w:spacing w:before="60" w:line="240" w:lineRule="auto"/>
      <w:ind w:firstLine="432"/>
      <w:jc w:val="both"/>
    </w:pPr>
    <w:rPr>
      <w:rFonts w:cs="Nazanin"/>
      <w:b/>
      <w:bCs/>
      <w:sz w:val="22"/>
    </w:rPr>
  </w:style>
  <w:style w:type="character" w:customStyle="1" w:styleId="TheoremstyleChar">
    <w:name w:val="Theorem_style Char"/>
    <w:basedOn w:val="DefaultParagraphFont"/>
    <w:link w:val="Theoremstyle"/>
    <w:rsid w:val="008B56D8"/>
    <w:rPr>
      <w:rFonts w:cs="Nazanin"/>
      <w:b/>
      <w:bCs/>
      <w:sz w:val="22"/>
      <w:szCs w:val="26"/>
      <w:lang w:bidi="fa-IR"/>
    </w:rPr>
  </w:style>
  <w:style w:type="paragraph" w:customStyle="1" w:styleId="HeadingRef">
    <w:name w:val="Heading_Ref"/>
    <w:basedOn w:val="Heading1"/>
    <w:rsid w:val="008B56D8"/>
    <w:pPr>
      <w:keepNext/>
      <w:pageBreakBefore/>
      <w:widowControl/>
      <w:tabs>
        <w:tab w:val="center" w:pos="4320"/>
        <w:tab w:val="right" w:pos="8640"/>
      </w:tabs>
      <w:spacing w:before="240" w:after="240" w:line="240" w:lineRule="auto"/>
      <w:jc w:val="left"/>
    </w:pPr>
    <w:rPr>
      <w:rFonts w:ascii="Times New Roman" w:eastAsia="Times New Roman" w:hAnsi="Times New Roman"/>
      <w:bCs w:val="0"/>
      <w:color w:val="000000" w:themeColor="text1"/>
      <w:kern w:val="32"/>
      <w:sz w:val="36"/>
      <w:szCs w:val="28"/>
    </w:rPr>
  </w:style>
  <w:style w:type="numbering" w:customStyle="1" w:styleId="Numbered">
    <w:name w:val="Numbered"/>
    <w:basedOn w:val="NoList"/>
    <w:rsid w:val="008B56D8"/>
  </w:style>
  <w:style w:type="numbering" w:customStyle="1" w:styleId="NormalNumbered">
    <w:name w:val="Normal_Numbered"/>
    <w:basedOn w:val="NoList"/>
    <w:rsid w:val="008B56D8"/>
    <w:pPr>
      <w:numPr>
        <w:numId w:val="35"/>
      </w:numPr>
    </w:pPr>
  </w:style>
  <w:style w:type="paragraph" w:customStyle="1" w:styleId="EquationNumber">
    <w:name w:val="Equation_Number"/>
    <w:basedOn w:val="Normal"/>
    <w:rsid w:val="008B56D8"/>
    <w:pPr>
      <w:widowControl/>
      <w:spacing w:line="240" w:lineRule="auto"/>
      <w:ind w:firstLine="432"/>
      <w:jc w:val="left"/>
    </w:pPr>
    <w:rPr>
      <w:rFonts w:cs="Nazanin"/>
      <w:sz w:val="24"/>
      <w:szCs w:val="28"/>
      <w:lang w:bidi="ar-SA"/>
    </w:rPr>
  </w:style>
  <w:style w:type="paragraph" w:customStyle="1" w:styleId="Notation">
    <w:name w:val="Notation"/>
    <w:basedOn w:val="Normal"/>
    <w:rsid w:val="008B56D8"/>
    <w:pPr>
      <w:widowControl/>
      <w:tabs>
        <w:tab w:val="right" w:pos="8787"/>
      </w:tabs>
      <w:spacing w:line="240" w:lineRule="auto"/>
      <w:ind w:firstLine="432"/>
      <w:jc w:val="both"/>
    </w:pPr>
    <w:rPr>
      <w:rFonts w:cs="Nazanin"/>
      <w:sz w:val="24"/>
      <w:szCs w:val="28"/>
      <w:lang w:bidi="ar-SA"/>
    </w:rPr>
  </w:style>
  <w:style w:type="paragraph" w:customStyle="1" w:styleId="Headingcentered">
    <w:name w:val="Heading_centered"/>
    <w:basedOn w:val="Heading2"/>
    <w:rsid w:val="008B56D8"/>
    <w:pPr>
      <w:keepNext/>
      <w:pageBreakBefore/>
      <w:widowControl/>
      <w:spacing w:before="360" w:after="240" w:line="240" w:lineRule="auto"/>
      <w:jc w:val="center"/>
    </w:pPr>
    <w:rPr>
      <w:rFonts w:ascii="Times New Roman" w:eastAsia="Times New Roman" w:hAnsi="Times New Roman" w:cs="B Lotus"/>
      <w:color w:val="000000" w:themeColor="text1"/>
      <w:sz w:val="26"/>
      <w:szCs w:val="28"/>
    </w:rPr>
  </w:style>
  <w:style w:type="paragraph" w:customStyle="1" w:styleId="TOCTable">
    <w:name w:val="TOC_Table"/>
    <w:basedOn w:val="Normal"/>
    <w:rsid w:val="008B56D8"/>
    <w:pPr>
      <w:widowControl/>
      <w:pBdr>
        <w:bottom w:val="single" w:sz="12" w:space="1" w:color="auto"/>
      </w:pBdr>
      <w:tabs>
        <w:tab w:val="right" w:pos="8787"/>
      </w:tabs>
      <w:spacing w:after="120" w:line="240" w:lineRule="auto"/>
      <w:ind w:firstLine="432"/>
      <w:jc w:val="both"/>
    </w:pPr>
    <w:rPr>
      <w:rFonts w:cs="Nazanin"/>
      <w:b/>
      <w:bCs/>
      <w:sz w:val="28"/>
      <w:szCs w:val="28"/>
      <w:lang w:bidi="ar-SA"/>
    </w:rPr>
  </w:style>
  <w:style w:type="paragraph" w:customStyle="1" w:styleId="Glossary">
    <w:name w:val="Glossary"/>
    <w:basedOn w:val="Normal"/>
    <w:rsid w:val="008B56D8"/>
    <w:pPr>
      <w:widowControl/>
      <w:spacing w:line="240" w:lineRule="auto"/>
      <w:ind w:left="129" w:hanging="129"/>
      <w:jc w:val="both"/>
    </w:pPr>
    <w:rPr>
      <w:rFonts w:cs="Nazanin"/>
      <w:sz w:val="24"/>
      <w:szCs w:val="28"/>
      <w:lang w:bidi="ar-SA"/>
    </w:rPr>
  </w:style>
  <w:style w:type="paragraph" w:customStyle="1" w:styleId="impressumlinks">
    <w:name w:val="impressumlinks"/>
    <w:basedOn w:val="Normal"/>
    <w:rsid w:val="008B56D8"/>
    <w:pPr>
      <w:widowControl/>
      <w:bidi w:val="0"/>
      <w:spacing w:before="100" w:beforeAutospacing="1" w:after="100" w:afterAutospacing="1" w:line="240" w:lineRule="auto"/>
      <w:ind w:firstLine="432"/>
      <w:jc w:val="left"/>
    </w:pPr>
    <w:rPr>
      <w:rFonts w:cs="Times New Roman"/>
      <w:sz w:val="24"/>
      <w:szCs w:val="24"/>
      <w:lang w:bidi="ar-SA"/>
    </w:rPr>
  </w:style>
  <w:style w:type="character" w:customStyle="1" w:styleId="smallcaps">
    <w:name w:val="smallcaps"/>
    <w:basedOn w:val="DefaultParagraphFont"/>
    <w:rsid w:val="008B56D8"/>
  </w:style>
  <w:style w:type="character" w:customStyle="1" w:styleId="itemextrafieldsvalue">
    <w:name w:val="itemextrafieldsvalue"/>
    <w:basedOn w:val="DefaultParagraphFont"/>
    <w:rsid w:val="008B56D8"/>
  </w:style>
  <w:style w:type="paragraph" w:customStyle="1" w:styleId="countryflagssingle">
    <w:name w:val="countryflagssingle"/>
    <w:basedOn w:val="Normal"/>
    <w:rsid w:val="008B56D8"/>
    <w:pPr>
      <w:widowControl/>
      <w:bidi w:val="0"/>
      <w:spacing w:before="100" w:beforeAutospacing="1" w:after="100" w:afterAutospacing="1" w:line="240" w:lineRule="auto"/>
      <w:jc w:val="left"/>
    </w:pPr>
    <w:rPr>
      <w:rFonts w:cs="Times New Roman"/>
      <w:sz w:val="24"/>
      <w:szCs w:val="24"/>
    </w:rPr>
  </w:style>
  <w:style w:type="character" w:customStyle="1" w:styleId="a-size-extra-large">
    <w:name w:val="a-size-extra-large"/>
    <w:basedOn w:val="DefaultParagraphFont"/>
    <w:rsid w:val="00560D1C"/>
  </w:style>
  <w:style w:type="character" w:customStyle="1" w:styleId="acopre">
    <w:name w:val="acopre"/>
    <w:basedOn w:val="DefaultParagraphFont"/>
    <w:rsid w:val="00560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5473">
      <w:bodyDiv w:val="1"/>
      <w:marLeft w:val="0"/>
      <w:marRight w:val="0"/>
      <w:marTop w:val="0"/>
      <w:marBottom w:val="0"/>
      <w:divBdr>
        <w:top w:val="none" w:sz="0" w:space="0" w:color="auto"/>
        <w:left w:val="none" w:sz="0" w:space="0" w:color="auto"/>
        <w:bottom w:val="none" w:sz="0" w:space="0" w:color="auto"/>
        <w:right w:val="none" w:sz="0" w:space="0" w:color="auto"/>
      </w:divBdr>
      <w:divsChild>
        <w:div w:id="93870331">
          <w:marLeft w:val="0"/>
          <w:marRight w:val="547"/>
          <w:marTop w:val="0"/>
          <w:marBottom w:val="0"/>
          <w:divBdr>
            <w:top w:val="none" w:sz="0" w:space="0" w:color="auto"/>
            <w:left w:val="none" w:sz="0" w:space="0" w:color="auto"/>
            <w:bottom w:val="none" w:sz="0" w:space="0" w:color="auto"/>
            <w:right w:val="none" w:sz="0" w:space="0" w:color="auto"/>
          </w:divBdr>
        </w:div>
        <w:div w:id="1822427971">
          <w:marLeft w:val="0"/>
          <w:marRight w:val="1166"/>
          <w:marTop w:val="0"/>
          <w:marBottom w:val="0"/>
          <w:divBdr>
            <w:top w:val="none" w:sz="0" w:space="0" w:color="auto"/>
            <w:left w:val="none" w:sz="0" w:space="0" w:color="auto"/>
            <w:bottom w:val="none" w:sz="0" w:space="0" w:color="auto"/>
            <w:right w:val="none" w:sz="0" w:space="0" w:color="auto"/>
          </w:divBdr>
        </w:div>
        <w:div w:id="2009864817">
          <w:marLeft w:val="0"/>
          <w:marRight w:val="1800"/>
          <w:marTop w:val="0"/>
          <w:marBottom w:val="0"/>
          <w:divBdr>
            <w:top w:val="none" w:sz="0" w:space="0" w:color="auto"/>
            <w:left w:val="none" w:sz="0" w:space="0" w:color="auto"/>
            <w:bottom w:val="none" w:sz="0" w:space="0" w:color="auto"/>
            <w:right w:val="none" w:sz="0" w:space="0" w:color="auto"/>
          </w:divBdr>
        </w:div>
        <w:div w:id="998844764">
          <w:marLeft w:val="0"/>
          <w:marRight w:val="1166"/>
          <w:marTop w:val="0"/>
          <w:marBottom w:val="0"/>
          <w:divBdr>
            <w:top w:val="none" w:sz="0" w:space="0" w:color="auto"/>
            <w:left w:val="none" w:sz="0" w:space="0" w:color="auto"/>
            <w:bottom w:val="none" w:sz="0" w:space="0" w:color="auto"/>
            <w:right w:val="none" w:sz="0" w:space="0" w:color="auto"/>
          </w:divBdr>
        </w:div>
        <w:div w:id="865480307">
          <w:marLeft w:val="0"/>
          <w:marRight w:val="1800"/>
          <w:marTop w:val="0"/>
          <w:marBottom w:val="0"/>
          <w:divBdr>
            <w:top w:val="none" w:sz="0" w:space="0" w:color="auto"/>
            <w:left w:val="none" w:sz="0" w:space="0" w:color="auto"/>
            <w:bottom w:val="none" w:sz="0" w:space="0" w:color="auto"/>
            <w:right w:val="none" w:sz="0" w:space="0" w:color="auto"/>
          </w:divBdr>
        </w:div>
      </w:divsChild>
    </w:div>
    <w:div w:id="488450886">
      <w:bodyDiv w:val="1"/>
      <w:marLeft w:val="0"/>
      <w:marRight w:val="0"/>
      <w:marTop w:val="0"/>
      <w:marBottom w:val="0"/>
      <w:divBdr>
        <w:top w:val="none" w:sz="0" w:space="0" w:color="auto"/>
        <w:left w:val="none" w:sz="0" w:space="0" w:color="auto"/>
        <w:bottom w:val="none" w:sz="0" w:space="0" w:color="auto"/>
        <w:right w:val="none" w:sz="0" w:space="0" w:color="auto"/>
      </w:divBdr>
      <w:divsChild>
        <w:div w:id="437025141">
          <w:marLeft w:val="547"/>
          <w:marRight w:val="0"/>
          <w:marTop w:val="0"/>
          <w:marBottom w:val="0"/>
          <w:divBdr>
            <w:top w:val="none" w:sz="0" w:space="0" w:color="auto"/>
            <w:left w:val="none" w:sz="0" w:space="0" w:color="auto"/>
            <w:bottom w:val="none" w:sz="0" w:space="0" w:color="auto"/>
            <w:right w:val="none" w:sz="0" w:space="0" w:color="auto"/>
          </w:divBdr>
        </w:div>
      </w:divsChild>
    </w:div>
    <w:div w:id="533927471">
      <w:bodyDiv w:val="1"/>
      <w:marLeft w:val="0"/>
      <w:marRight w:val="0"/>
      <w:marTop w:val="0"/>
      <w:marBottom w:val="0"/>
      <w:divBdr>
        <w:top w:val="none" w:sz="0" w:space="0" w:color="auto"/>
        <w:left w:val="none" w:sz="0" w:space="0" w:color="auto"/>
        <w:bottom w:val="none" w:sz="0" w:space="0" w:color="auto"/>
        <w:right w:val="none" w:sz="0" w:space="0" w:color="auto"/>
      </w:divBdr>
    </w:div>
    <w:div w:id="617834948">
      <w:bodyDiv w:val="1"/>
      <w:marLeft w:val="0"/>
      <w:marRight w:val="0"/>
      <w:marTop w:val="0"/>
      <w:marBottom w:val="0"/>
      <w:divBdr>
        <w:top w:val="none" w:sz="0" w:space="0" w:color="auto"/>
        <w:left w:val="none" w:sz="0" w:space="0" w:color="auto"/>
        <w:bottom w:val="none" w:sz="0" w:space="0" w:color="auto"/>
        <w:right w:val="none" w:sz="0" w:space="0" w:color="auto"/>
      </w:divBdr>
    </w:div>
    <w:div w:id="674724331">
      <w:bodyDiv w:val="1"/>
      <w:marLeft w:val="0"/>
      <w:marRight w:val="0"/>
      <w:marTop w:val="0"/>
      <w:marBottom w:val="0"/>
      <w:divBdr>
        <w:top w:val="none" w:sz="0" w:space="0" w:color="auto"/>
        <w:left w:val="none" w:sz="0" w:space="0" w:color="auto"/>
        <w:bottom w:val="none" w:sz="0" w:space="0" w:color="auto"/>
        <w:right w:val="none" w:sz="0" w:space="0" w:color="auto"/>
      </w:divBdr>
    </w:div>
    <w:div w:id="696543142">
      <w:bodyDiv w:val="1"/>
      <w:marLeft w:val="0"/>
      <w:marRight w:val="0"/>
      <w:marTop w:val="0"/>
      <w:marBottom w:val="0"/>
      <w:divBdr>
        <w:top w:val="none" w:sz="0" w:space="0" w:color="auto"/>
        <w:left w:val="none" w:sz="0" w:space="0" w:color="auto"/>
        <w:bottom w:val="none" w:sz="0" w:space="0" w:color="auto"/>
        <w:right w:val="none" w:sz="0" w:space="0" w:color="auto"/>
      </w:divBdr>
    </w:div>
    <w:div w:id="756291843">
      <w:bodyDiv w:val="1"/>
      <w:marLeft w:val="0"/>
      <w:marRight w:val="0"/>
      <w:marTop w:val="0"/>
      <w:marBottom w:val="0"/>
      <w:divBdr>
        <w:top w:val="none" w:sz="0" w:space="0" w:color="auto"/>
        <w:left w:val="none" w:sz="0" w:space="0" w:color="auto"/>
        <w:bottom w:val="none" w:sz="0" w:space="0" w:color="auto"/>
        <w:right w:val="none" w:sz="0" w:space="0" w:color="auto"/>
      </w:divBdr>
      <w:divsChild>
        <w:div w:id="1191455868">
          <w:marLeft w:val="547"/>
          <w:marRight w:val="0"/>
          <w:marTop w:val="0"/>
          <w:marBottom w:val="0"/>
          <w:divBdr>
            <w:top w:val="none" w:sz="0" w:space="0" w:color="auto"/>
            <w:left w:val="none" w:sz="0" w:space="0" w:color="auto"/>
            <w:bottom w:val="none" w:sz="0" w:space="0" w:color="auto"/>
            <w:right w:val="none" w:sz="0" w:space="0" w:color="auto"/>
          </w:divBdr>
        </w:div>
      </w:divsChild>
    </w:div>
    <w:div w:id="765078399">
      <w:bodyDiv w:val="1"/>
      <w:marLeft w:val="0"/>
      <w:marRight w:val="0"/>
      <w:marTop w:val="0"/>
      <w:marBottom w:val="0"/>
      <w:divBdr>
        <w:top w:val="none" w:sz="0" w:space="0" w:color="auto"/>
        <w:left w:val="none" w:sz="0" w:space="0" w:color="auto"/>
        <w:bottom w:val="none" w:sz="0" w:space="0" w:color="auto"/>
        <w:right w:val="none" w:sz="0" w:space="0" w:color="auto"/>
      </w:divBdr>
    </w:div>
    <w:div w:id="925840741">
      <w:bodyDiv w:val="1"/>
      <w:marLeft w:val="0"/>
      <w:marRight w:val="0"/>
      <w:marTop w:val="0"/>
      <w:marBottom w:val="0"/>
      <w:divBdr>
        <w:top w:val="none" w:sz="0" w:space="0" w:color="auto"/>
        <w:left w:val="none" w:sz="0" w:space="0" w:color="auto"/>
        <w:bottom w:val="none" w:sz="0" w:space="0" w:color="auto"/>
        <w:right w:val="none" w:sz="0" w:space="0" w:color="auto"/>
      </w:divBdr>
    </w:div>
    <w:div w:id="966618291">
      <w:bodyDiv w:val="1"/>
      <w:marLeft w:val="0"/>
      <w:marRight w:val="0"/>
      <w:marTop w:val="0"/>
      <w:marBottom w:val="0"/>
      <w:divBdr>
        <w:top w:val="none" w:sz="0" w:space="0" w:color="auto"/>
        <w:left w:val="none" w:sz="0" w:space="0" w:color="auto"/>
        <w:bottom w:val="none" w:sz="0" w:space="0" w:color="auto"/>
        <w:right w:val="none" w:sz="0" w:space="0" w:color="auto"/>
      </w:divBdr>
    </w:div>
    <w:div w:id="968508117">
      <w:bodyDiv w:val="1"/>
      <w:marLeft w:val="0"/>
      <w:marRight w:val="0"/>
      <w:marTop w:val="0"/>
      <w:marBottom w:val="0"/>
      <w:divBdr>
        <w:top w:val="none" w:sz="0" w:space="0" w:color="auto"/>
        <w:left w:val="none" w:sz="0" w:space="0" w:color="auto"/>
        <w:bottom w:val="none" w:sz="0" w:space="0" w:color="auto"/>
        <w:right w:val="none" w:sz="0" w:space="0" w:color="auto"/>
      </w:divBdr>
    </w:div>
    <w:div w:id="1006400493">
      <w:bodyDiv w:val="1"/>
      <w:marLeft w:val="0"/>
      <w:marRight w:val="0"/>
      <w:marTop w:val="0"/>
      <w:marBottom w:val="0"/>
      <w:divBdr>
        <w:top w:val="none" w:sz="0" w:space="0" w:color="auto"/>
        <w:left w:val="none" w:sz="0" w:space="0" w:color="auto"/>
        <w:bottom w:val="none" w:sz="0" w:space="0" w:color="auto"/>
        <w:right w:val="none" w:sz="0" w:space="0" w:color="auto"/>
      </w:divBdr>
    </w:div>
    <w:div w:id="1039890794">
      <w:bodyDiv w:val="1"/>
      <w:marLeft w:val="0"/>
      <w:marRight w:val="0"/>
      <w:marTop w:val="0"/>
      <w:marBottom w:val="0"/>
      <w:divBdr>
        <w:top w:val="none" w:sz="0" w:space="0" w:color="auto"/>
        <w:left w:val="none" w:sz="0" w:space="0" w:color="auto"/>
        <w:bottom w:val="none" w:sz="0" w:space="0" w:color="auto"/>
        <w:right w:val="none" w:sz="0" w:space="0" w:color="auto"/>
      </w:divBdr>
    </w:div>
    <w:div w:id="1047148953">
      <w:bodyDiv w:val="1"/>
      <w:marLeft w:val="0"/>
      <w:marRight w:val="0"/>
      <w:marTop w:val="0"/>
      <w:marBottom w:val="0"/>
      <w:divBdr>
        <w:top w:val="none" w:sz="0" w:space="0" w:color="auto"/>
        <w:left w:val="none" w:sz="0" w:space="0" w:color="auto"/>
        <w:bottom w:val="none" w:sz="0" w:space="0" w:color="auto"/>
        <w:right w:val="none" w:sz="0" w:space="0" w:color="auto"/>
      </w:divBdr>
    </w:div>
    <w:div w:id="1088041659">
      <w:bodyDiv w:val="1"/>
      <w:marLeft w:val="0"/>
      <w:marRight w:val="0"/>
      <w:marTop w:val="0"/>
      <w:marBottom w:val="0"/>
      <w:divBdr>
        <w:top w:val="none" w:sz="0" w:space="0" w:color="auto"/>
        <w:left w:val="none" w:sz="0" w:space="0" w:color="auto"/>
        <w:bottom w:val="none" w:sz="0" w:space="0" w:color="auto"/>
        <w:right w:val="none" w:sz="0" w:space="0" w:color="auto"/>
      </w:divBdr>
    </w:div>
    <w:div w:id="1147745867">
      <w:bodyDiv w:val="1"/>
      <w:marLeft w:val="0"/>
      <w:marRight w:val="0"/>
      <w:marTop w:val="0"/>
      <w:marBottom w:val="0"/>
      <w:divBdr>
        <w:top w:val="none" w:sz="0" w:space="0" w:color="auto"/>
        <w:left w:val="none" w:sz="0" w:space="0" w:color="auto"/>
        <w:bottom w:val="none" w:sz="0" w:space="0" w:color="auto"/>
        <w:right w:val="none" w:sz="0" w:space="0" w:color="auto"/>
      </w:divBdr>
    </w:div>
    <w:div w:id="1174413479">
      <w:bodyDiv w:val="1"/>
      <w:marLeft w:val="0"/>
      <w:marRight w:val="0"/>
      <w:marTop w:val="0"/>
      <w:marBottom w:val="0"/>
      <w:divBdr>
        <w:top w:val="none" w:sz="0" w:space="0" w:color="auto"/>
        <w:left w:val="none" w:sz="0" w:space="0" w:color="auto"/>
        <w:bottom w:val="none" w:sz="0" w:space="0" w:color="auto"/>
        <w:right w:val="none" w:sz="0" w:space="0" w:color="auto"/>
      </w:divBdr>
      <w:divsChild>
        <w:div w:id="1658873571">
          <w:marLeft w:val="547"/>
          <w:marRight w:val="0"/>
          <w:marTop w:val="0"/>
          <w:marBottom w:val="0"/>
          <w:divBdr>
            <w:top w:val="none" w:sz="0" w:space="0" w:color="auto"/>
            <w:left w:val="none" w:sz="0" w:space="0" w:color="auto"/>
            <w:bottom w:val="none" w:sz="0" w:space="0" w:color="auto"/>
            <w:right w:val="none" w:sz="0" w:space="0" w:color="auto"/>
          </w:divBdr>
        </w:div>
      </w:divsChild>
    </w:div>
    <w:div w:id="1214804966">
      <w:bodyDiv w:val="1"/>
      <w:marLeft w:val="0"/>
      <w:marRight w:val="0"/>
      <w:marTop w:val="0"/>
      <w:marBottom w:val="0"/>
      <w:divBdr>
        <w:top w:val="none" w:sz="0" w:space="0" w:color="auto"/>
        <w:left w:val="none" w:sz="0" w:space="0" w:color="auto"/>
        <w:bottom w:val="none" w:sz="0" w:space="0" w:color="auto"/>
        <w:right w:val="none" w:sz="0" w:space="0" w:color="auto"/>
      </w:divBdr>
      <w:divsChild>
        <w:div w:id="594247350">
          <w:marLeft w:val="0"/>
          <w:marRight w:val="547"/>
          <w:marTop w:val="0"/>
          <w:marBottom w:val="0"/>
          <w:divBdr>
            <w:top w:val="none" w:sz="0" w:space="0" w:color="auto"/>
            <w:left w:val="none" w:sz="0" w:space="0" w:color="auto"/>
            <w:bottom w:val="none" w:sz="0" w:space="0" w:color="auto"/>
            <w:right w:val="none" w:sz="0" w:space="0" w:color="auto"/>
          </w:divBdr>
        </w:div>
        <w:div w:id="628784275">
          <w:marLeft w:val="0"/>
          <w:marRight w:val="547"/>
          <w:marTop w:val="0"/>
          <w:marBottom w:val="0"/>
          <w:divBdr>
            <w:top w:val="none" w:sz="0" w:space="0" w:color="auto"/>
            <w:left w:val="none" w:sz="0" w:space="0" w:color="auto"/>
            <w:bottom w:val="none" w:sz="0" w:space="0" w:color="auto"/>
            <w:right w:val="none" w:sz="0" w:space="0" w:color="auto"/>
          </w:divBdr>
        </w:div>
        <w:div w:id="665128083">
          <w:marLeft w:val="0"/>
          <w:marRight w:val="547"/>
          <w:marTop w:val="0"/>
          <w:marBottom w:val="0"/>
          <w:divBdr>
            <w:top w:val="none" w:sz="0" w:space="0" w:color="auto"/>
            <w:left w:val="none" w:sz="0" w:space="0" w:color="auto"/>
            <w:bottom w:val="none" w:sz="0" w:space="0" w:color="auto"/>
            <w:right w:val="none" w:sz="0" w:space="0" w:color="auto"/>
          </w:divBdr>
        </w:div>
        <w:div w:id="931160891">
          <w:marLeft w:val="0"/>
          <w:marRight w:val="547"/>
          <w:marTop w:val="0"/>
          <w:marBottom w:val="0"/>
          <w:divBdr>
            <w:top w:val="none" w:sz="0" w:space="0" w:color="auto"/>
            <w:left w:val="none" w:sz="0" w:space="0" w:color="auto"/>
            <w:bottom w:val="none" w:sz="0" w:space="0" w:color="auto"/>
            <w:right w:val="none" w:sz="0" w:space="0" w:color="auto"/>
          </w:divBdr>
        </w:div>
        <w:div w:id="1065952721">
          <w:marLeft w:val="0"/>
          <w:marRight w:val="547"/>
          <w:marTop w:val="0"/>
          <w:marBottom w:val="0"/>
          <w:divBdr>
            <w:top w:val="none" w:sz="0" w:space="0" w:color="auto"/>
            <w:left w:val="none" w:sz="0" w:space="0" w:color="auto"/>
            <w:bottom w:val="none" w:sz="0" w:space="0" w:color="auto"/>
            <w:right w:val="none" w:sz="0" w:space="0" w:color="auto"/>
          </w:divBdr>
        </w:div>
        <w:div w:id="1314333195">
          <w:marLeft w:val="0"/>
          <w:marRight w:val="547"/>
          <w:marTop w:val="0"/>
          <w:marBottom w:val="0"/>
          <w:divBdr>
            <w:top w:val="none" w:sz="0" w:space="0" w:color="auto"/>
            <w:left w:val="none" w:sz="0" w:space="0" w:color="auto"/>
            <w:bottom w:val="none" w:sz="0" w:space="0" w:color="auto"/>
            <w:right w:val="none" w:sz="0" w:space="0" w:color="auto"/>
          </w:divBdr>
        </w:div>
        <w:div w:id="1728796760">
          <w:marLeft w:val="0"/>
          <w:marRight w:val="547"/>
          <w:marTop w:val="0"/>
          <w:marBottom w:val="0"/>
          <w:divBdr>
            <w:top w:val="none" w:sz="0" w:space="0" w:color="auto"/>
            <w:left w:val="none" w:sz="0" w:space="0" w:color="auto"/>
            <w:bottom w:val="none" w:sz="0" w:space="0" w:color="auto"/>
            <w:right w:val="none" w:sz="0" w:space="0" w:color="auto"/>
          </w:divBdr>
        </w:div>
        <w:div w:id="2114545613">
          <w:marLeft w:val="0"/>
          <w:marRight w:val="547"/>
          <w:marTop w:val="0"/>
          <w:marBottom w:val="0"/>
          <w:divBdr>
            <w:top w:val="none" w:sz="0" w:space="0" w:color="auto"/>
            <w:left w:val="none" w:sz="0" w:space="0" w:color="auto"/>
            <w:bottom w:val="none" w:sz="0" w:space="0" w:color="auto"/>
            <w:right w:val="none" w:sz="0" w:space="0" w:color="auto"/>
          </w:divBdr>
        </w:div>
      </w:divsChild>
    </w:div>
    <w:div w:id="1253973072">
      <w:bodyDiv w:val="1"/>
      <w:marLeft w:val="0"/>
      <w:marRight w:val="0"/>
      <w:marTop w:val="0"/>
      <w:marBottom w:val="0"/>
      <w:divBdr>
        <w:top w:val="none" w:sz="0" w:space="0" w:color="auto"/>
        <w:left w:val="none" w:sz="0" w:space="0" w:color="auto"/>
        <w:bottom w:val="none" w:sz="0" w:space="0" w:color="auto"/>
        <w:right w:val="none" w:sz="0" w:space="0" w:color="auto"/>
      </w:divBdr>
    </w:div>
    <w:div w:id="1310090807">
      <w:bodyDiv w:val="1"/>
      <w:marLeft w:val="0"/>
      <w:marRight w:val="0"/>
      <w:marTop w:val="0"/>
      <w:marBottom w:val="0"/>
      <w:divBdr>
        <w:top w:val="none" w:sz="0" w:space="0" w:color="auto"/>
        <w:left w:val="none" w:sz="0" w:space="0" w:color="auto"/>
        <w:bottom w:val="none" w:sz="0" w:space="0" w:color="auto"/>
        <w:right w:val="none" w:sz="0" w:space="0" w:color="auto"/>
      </w:divBdr>
    </w:div>
    <w:div w:id="1317996198">
      <w:bodyDiv w:val="1"/>
      <w:marLeft w:val="0"/>
      <w:marRight w:val="0"/>
      <w:marTop w:val="0"/>
      <w:marBottom w:val="0"/>
      <w:divBdr>
        <w:top w:val="none" w:sz="0" w:space="0" w:color="auto"/>
        <w:left w:val="none" w:sz="0" w:space="0" w:color="auto"/>
        <w:bottom w:val="none" w:sz="0" w:space="0" w:color="auto"/>
        <w:right w:val="none" w:sz="0" w:space="0" w:color="auto"/>
      </w:divBdr>
    </w:div>
    <w:div w:id="1441294811">
      <w:bodyDiv w:val="1"/>
      <w:marLeft w:val="0"/>
      <w:marRight w:val="0"/>
      <w:marTop w:val="0"/>
      <w:marBottom w:val="0"/>
      <w:divBdr>
        <w:top w:val="none" w:sz="0" w:space="0" w:color="auto"/>
        <w:left w:val="none" w:sz="0" w:space="0" w:color="auto"/>
        <w:bottom w:val="none" w:sz="0" w:space="0" w:color="auto"/>
        <w:right w:val="none" w:sz="0" w:space="0" w:color="auto"/>
      </w:divBdr>
    </w:div>
    <w:div w:id="1468082282">
      <w:bodyDiv w:val="1"/>
      <w:marLeft w:val="0"/>
      <w:marRight w:val="0"/>
      <w:marTop w:val="0"/>
      <w:marBottom w:val="0"/>
      <w:divBdr>
        <w:top w:val="none" w:sz="0" w:space="0" w:color="auto"/>
        <w:left w:val="none" w:sz="0" w:space="0" w:color="auto"/>
        <w:bottom w:val="none" w:sz="0" w:space="0" w:color="auto"/>
        <w:right w:val="none" w:sz="0" w:space="0" w:color="auto"/>
      </w:divBdr>
    </w:div>
    <w:div w:id="1538200188">
      <w:bodyDiv w:val="1"/>
      <w:marLeft w:val="0"/>
      <w:marRight w:val="0"/>
      <w:marTop w:val="0"/>
      <w:marBottom w:val="0"/>
      <w:divBdr>
        <w:top w:val="none" w:sz="0" w:space="0" w:color="auto"/>
        <w:left w:val="none" w:sz="0" w:space="0" w:color="auto"/>
        <w:bottom w:val="none" w:sz="0" w:space="0" w:color="auto"/>
        <w:right w:val="none" w:sz="0" w:space="0" w:color="auto"/>
      </w:divBdr>
    </w:div>
    <w:div w:id="1623220413">
      <w:bodyDiv w:val="1"/>
      <w:marLeft w:val="0"/>
      <w:marRight w:val="0"/>
      <w:marTop w:val="0"/>
      <w:marBottom w:val="0"/>
      <w:divBdr>
        <w:top w:val="none" w:sz="0" w:space="0" w:color="auto"/>
        <w:left w:val="none" w:sz="0" w:space="0" w:color="auto"/>
        <w:bottom w:val="none" w:sz="0" w:space="0" w:color="auto"/>
        <w:right w:val="none" w:sz="0" w:space="0" w:color="auto"/>
      </w:divBdr>
      <w:divsChild>
        <w:div w:id="927468884">
          <w:marLeft w:val="547"/>
          <w:marRight w:val="0"/>
          <w:marTop w:val="0"/>
          <w:marBottom w:val="0"/>
          <w:divBdr>
            <w:top w:val="none" w:sz="0" w:space="0" w:color="auto"/>
            <w:left w:val="none" w:sz="0" w:space="0" w:color="auto"/>
            <w:bottom w:val="none" w:sz="0" w:space="0" w:color="auto"/>
            <w:right w:val="none" w:sz="0" w:space="0" w:color="auto"/>
          </w:divBdr>
        </w:div>
      </w:divsChild>
    </w:div>
    <w:div w:id="1638874438">
      <w:bodyDiv w:val="1"/>
      <w:marLeft w:val="0"/>
      <w:marRight w:val="0"/>
      <w:marTop w:val="0"/>
      <w:marBottom w:val="0"/>
      <w:divBdr>
        <w:top w:val="none" w:sz="0" w:space="0" w:color="auto"/>
        <w:left w:val="none" w:sz="0" w:space="0" w:color="auto"/>
        <w:bottom w:val="none" w:sz="0" w:space="0" w:color="auto"/>
        <w:right w:val="none" w:sz="0" w:space="0" w:color="auto"/>
      </w:divBdr>
    </w:div>
    <w:div w:id="1645772680">
      <w:bodyDiv w:val="1"/>
      <w:marLeft w:val="0"/>
      <w:marRight w:val="0"/>
      <w:marTop w:val="0"/>
      <w:marBottom w:val="0"/>
      <w:divBdr>
        <w:top w:val="none" w:sz="0" w:space="0" w:color="auto"/>
        <w:left w:val="none" w:sz="0" w:space="0" w:color="auto"/>
        <w:bottom w:val="none" w:sz="0" w:space="0" w:color="auto"/>
        <w:right w:val="none" w:sz="0" w:space="0" w:color="auto"/>
      </w:divBdr>
    </w:div>
    <w:div w:id="1678073841">
      <w:bodyDiv w:val="1"/>
      <w:marLeft w:val="0"/>
      <w:marRight w:val="0"/>
      <w:marTop w:val="0"/>
      <w:marBottom w:val="0"/>
      <w:divBdr>
        <w:top w:val="none" w:sz="0" w:space="0" w:color="auto"/>
        <w:left w:val="none" w:sz="0" w:space="0" w:color="auto"/>
        <w:bottom w:val="none" w:sz="0" w:space="0" w:color="auto"/>
        <w:right w:val="none" w:sz="0" w:space="0" w:color="auto"/>
      </w:divBdr>
    </w:div>
    <w:div w:id="1831017562">
      <w:bodyDiv w:val="1"/>
      <w:marLeft w:val="0"/>
      <w:marRight w:val="0"/>
      <w:marTop w:val="0"/>
      <w:marBottom w:val="0"/>
      <w:divBdr>
        <w:top w:val="none" w:sz="0" w:space="0" w:color="auto"/>
        <w:left w:val="none" w:sz="0" w:space="0" w:color="auto"/>
        <w:bottom w:val="none" w:sz="0" w:space="0" w:color="auto"/>
        <w:right w:val="none" w:sz="0" w:space="0" w:color="auto"/>
      </w:divBdr>
    </w:div>
    <w:div w:id="1897859317">
      <w:bodyDiv w:val="1"/>
      <w:marLeft w:val="0"/>
      <w:marRight w:val="0"/>
      <w:marTop w:val="0"/>
      <w:marBottom w:val="0"/>
      <w:divBdr>
        <w:top w:val="none" w:sz="0" w:space="0" w:color="auto"/>
        <w:left w:val="none" w:sz="0" w:space="0" w:color="auto"/>
        <w:bottom w:val="none" w:sz="0" w:space="0" w:color="auto"/>
        <w:right w:val="none" w:sz="0" w:space="0" w:color="auto"/>
      </w:divBdr>
    </w:div>
    <w:div w:id="1919825265">
      <w:bodyDiv w:val="1"/>
      <w:marLeft w:val="0"/>
      <w:marRight w:val="0"/>
      <w:marTop w:val="0"/>
      <w:marBottom w:val="0"/>
      <w:divBdr>
        <w:top w:val="none" w:sz="0" w:space="0" w:color="auto"/>
        <w:left w:val="none" w:sz="0" w:space="0" w:color="auto"/>
        <w:bottom w:val="none" w:sz="0" w:space="0" w:color="auto"/>
        <w:right w:val="none" w:sz="0" w:space="0" w:color="auto"/>
      </w:divBdr>
    </w:div>
    <w:div w:id="1984852511">
      <w:bodyDiv w:val="1"/>
      <w:marLeft w:val="0"/>
      <w:marRight w:val="0"/>
      <w:marTop w:val="0"/>
      <w:marBottom w:val="0"/>
      <w:divBdr>
        <w:top w:val="none" w:sz="0" w:space="0" w:color="auto"/>
        <w:left w:val="none" w:sz="0" w:space="0" w:color="auto"/>
        <w:bottom w:val="none" w:sz="0" w:space="0" w:color="auto"/>
        <w:right w:val="none" w:sz="0" w:space="0" w:color="auto"/>
      </w:divBdr>
      <w:divsChild>
        <w:div w:id="508715892">
          <w:marLeft w:val="547"/>
          <w:marRight w:val="0"/>
          <w:marTop w:val="0"/>
          <w:marBottom w:val="0"/>
          <w:divBdr>
            <w:top w:val="none" w:sz="0" w:space="0" w:color="auto"/>
            <w:left w:val="none" w:sz="0" w:space="0" w:color="auto"/>
            <w:bottom w:val="none" w:sz="0" w:space="0" w:color="auto"/>
            <w:right w:val="none" w:sz="0" w:space="0" w:color="auto"/>
          </w:divBdr>
        </w:div>
      </w:divsChild>
    </w:div>
    <w:div w:id="2083717436">
      <w:bodyDiv w:val="1"/>
      <w:marLeft w:val="0"/>
      <w:marRight w:val="0"/>
      <w:marTop w:val="0"/>
      <w:marBottom w:val="0"/>
      <w:divBdr>
        <w:top w:val="none" w:sz="0" w:space="0" w:color="auto"/>
        <w:left w:val="none" w:sz="0" w:space="0" w:color="auto"/>
        <w:bottom w:val="none" w:sz="0" w:space="0" w:color="auto"/>
        <w:right w:val="none" w:sz="0" w:space="0" w:color="auto"/>
      </w:divBdr>
    </w:div>
    <w:div w:id="2088652244">
      <w:bodyDiv w:val="1"/>
      <w:marLeft w:val="0"/>
      <w:marRight w:val="0"/>
      <w:marTop w:val="0"/>
      <w:marBottom w:val="0"/>
      <w:divBdr>
        <w:top w:val="none" w:sz="0" w:space="0" w:color="auto"/>
        <w:left w:val="none" w:sz="0" w:space="0" w:color="auto"/>
        <w:bottom w:val="none" w:sz="0" w:space="0" w:color="auto"/>
        <w:right w:val="none" w:sz="0" w:space="0" w:color="auto"/>
      </w:divBdr>
      <w:divsChild>
        <w:div w:id="1082219219">
          <w:marLeft w:val="547"/>
          <w:marRight w:val="0"/>
          <w:marTop w:val="0"/>
          <w:marBottom w:val="0"/>
          <w:divBdr>
            <w:top w:val="none" w:sz="0" w:space="0" w:color="auto"/>
            <w:left w:val="none" w:sz="0" w:space="0" w:color="auto"/>
            <w:bottom w:val="none" w:sz="0" w:space="0" w:color="auto"/>
            <w:right w:val="none" w:sz="0" w:space="0" w:color="auto"/>
          </w:divBdr>
        </w:div>
      </w:divsChild>
    </w:div>
    <w:div w:id="2132283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oshkar1392@yahoo.com" TargetMode="External"/><Relationship Id="rId13" Type="http://schemas.openxmlformats.org/officeDocument/2006/relationships/diagramData" Target="diagrams/data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financialtribune.com/articles/economy/%20108913/%20eurasian-economic-commission-free-trade-talks-with-iran-to-start-soon" TargetMode="Externa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diagramDrawing" Target="diagrams/drawing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brookings.edu/blog/order-from-chaos/%202020/08/17/avoiding-a-newcold-war-between-the-us-and-chi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statista.com/statistics/%201025404/%20russia-value-of-trade-in-goods-with-iran/"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carnegieendowment.org/2021/06/23/shifting-geography-of-south-caucasus-pub-84814" TargetMode="External"/><Relationship Id="rId10" Type="http://schemas.openxmlformats.org/officeDocument/2006/relationships/header" Target="header2.xml"/><Relationship Id="rId19" Type="http://schemas.openxmlformats.org/officeDocument/2006/relationships/hyperlink" Target="http://tpo.ir/uploads/eurasia-bolten-99-5.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 Id="rId22" Type="http://schemas.openxmlformats.org/officeDocument/2006/relationships/hyperlink" Target="https://www.nsenergybusiness.com/features/%20biggest-natural-gas-reserves-countri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creativecommons.org/%20licenses/by-nc-nd/4.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C4E5AC-99CF-4F28-AA5D-631034588D30}" type="doc">
      <dgm:prSet loTypeId="urn:microsoft.com/office/officeart/2005/8/layout/process3" loCatId="process" qsTypeId="urn:microsoft.com/office/officeart/2005/8/quickstyle/simple3" qsCatId="simple" csTypeId="urn:microsoft.com/office/officeart/2005/8/colors/accent1_2" csCatId="accent1" phldr="1"/>
      <dgm:spPr/>
      <dgm:t>
        <a:bodyPr/>
        <a:lstStyle/>
        <a:p>
          <a:pPr rtl="1"/>
          <a:endParaRPr lang="fa-IR"/>
        </a:p>
      </dgm:t>
    </dgm:pt>
    <dgm:pt modelId="{ECEE2997-B56D-4D0D-B8FE-4D15BDAD0414}">
      <dgm:prSet phldrT="[Text]" custT="1"/>
      <dgm:spPr/>
      <dgm:t>
        <a:bodyPr/>
        <a:lstStyle/>
        <a:p>
          <a:pPr algn="ctr" rtl="1"/>
          <a:r>
            <a:rPr lang="fa-IR" sz="800">
              <a:cs typeface="B Lotus" pitchFamily="2" charset="-78"/>
            </a:rPr>
            <a:t>هدف راهبردی کلان</a:t>
          </a:r>
        </a:p>
      </dgm:t>
    </dgm:pt>
    <dgm:pt modelId="{8FE101D3-A765-4EF9-A65A-97D0C3969DE0}" type="parTrans" cxnId="{F4132FE9-0611-4C8E-BA8E-CAE173A1DCDA}">
      <dgm:prSet/>
      <dgm:spPr/>
      <dgm:t>
        <a:bodyPr/>
        <a:lstStyle/>
        <a:p>
          <a:pPr rtl="1"/>
          <a:endParaRPr lang="fa-IR"/>
        </a:p>
      </dgm:t>
    </dgm:pt>
    <dgm:pt modelId="{237451D1-B4F9-47FC-906F-6CF7A5A5EEEC}" type="sibTrans" cxnId="{F4132FE9-0611-4C8E-BA8E-CAE173A1DCDA}">
      <dgm:prSet/>
      <dgm:spPr/>
      <dgm:t>
        <a:bodyPr/>
        <a:lstStyle/>
        <a:p>
          <a:pPr rtl="1"/>
          <a:endParaRPr lang="fa-IR"/>
        </a:p>
      </dgm:t>
    </dgm:pt>
    <dgm:pt modelId="{32A9A2DE-ACCA-4ADB-B5F2-278693871123}">
      <dgm:prSet phldrT="[Text]" custT="1"/>
      <dgm:spPr/>
      <dgm:t>
        <a:bodyPr/>
        <a:lstStyle/>
        <a:p>
          <a:pPr algn="ctr" rtl="1"/>
          <a:r>
            <a:rPr lang="fa-IR" sz="800">
              <a:cs typeface="B Lotus" pitchFamily="2" charset="-78"/>
            </a:rPr>
            <a:t>نظم‌سازی</a:t>
          </a:r>
          <a:r>
            <a:rPr lang="fa-IR" sz="1000">
              <a:cs typeface="B Lotus" pitchFamily="2" charset="-78"/>
            </a:rPr>
            <a:t> </a:t>
          </a:r>
          <a:r>
            <a:rPr lang="fa-IR" sz="800">
              <a:cs typeface="B Lotus" pitchFamily="2" charset="-78"/>
            </a:rPr>
            <a:t>ژئواکونومیکی</a:t>
          </a:r>
          <a:endParaRPr lang="fa-IR" sz="600">
            <a:cs typeface="B Lotus" pitchFamily="2" charset="-78"/>
          </a:endParaRPr>
        </a:p>
      </dgm:t>
    </dgm:pt>
    <dgm:pt modelId="{2C3839C9-B299-465B-86BC-DE119AC53B40}" type="parTrans" cxnId="{6E592E6F-DB62-4923-9576-29CE802B1A27}">
      <dgm:prSet/>
      <dgm:spPr/>
      <dgm:t>
        <a:bodyPr/>
        <a:lstStyle/>
        <a:p>
          <a:pPr rtl="1"/>
          <a:endParaRPr lang="fa-IR"/>
        </a:p>
      </dgm:t>
    </dgm:pt>
    <dgm:pt modelId="{8D7DEFA7-E353-455E-BBF7-97CA83D54CCE}" type="sibTrans" cxnId="{6E592E6F-DB62-4923-9576-29CE802B1A27}">
      <dgm:prSet/>
      <dgm:spPr/>
      <dgm:t>
        <a:bodyPr/>
        <a:lstStyle/>
        <a:p>
          <a:pPr rtl="1"/>
          <a:endParaRPr lang="fa-IR"/>
        </a:p>
      </dgm:t>
    </dgm:pt>
    <dgm:pt modelId="{86C8D092-E4EF-4298-8BAB-08D07CE7D29A}">
      <dgm:prSet phldrT="[Text]" custT="1"/>
      <dgm:spPr/>
      <dgm:t>
        <a:bodyPr/>
        <a:lstStyle/>
        <a:p>
          <a:pPr algn="ctr" rtl="1"/>
          <a:r>
            <a:rPr lang="fa-IR" sz="800">
              <a:cs typeface="B Lotus" pitchFamily="2" charset="-78"/>
            </a:rPr>
            <a:t>راهبرد کلان اجرایی</a:t>
          </a:r>
        </a:p>
      </dgm:t>
    </dgm:pt>
    <dgm:pt modelId="{F2616100-C16E-428F-945C-6BD09355E3AA}" type="parTrans" cxnId="{44C1EDE8-E203-4DC4-97EA-A4B9D4BC6967}">
      <dgm:prSet/>
      <dgm:spPr/>
      <dgm:t>
        <a:bodyPr/>
        <a:lstStyle/>
        <a:p>
          <a:pPr rtl="1"/>
          <a:endParaRPr lang="fa-IR"/>
        </a:p>
      </dgm:t>
    </dgm:pt>
    <dgm:pt modelId="{B01FBC27-98E6-425F-B527-799A73338728}" type="sibTrans" cxnId="{44C1EDE8-E203-4DC4-97EA-A4B9D4BC6967}">
      <dgm:prSet/>
      <dgm:spPr/>
      <dgm:t>
        <a:bodyPr/>
        <a:lstStyle/>
        <a:p>
          <a:pPr rtl="1"/>
          <a:endParaRPr lang="fa-IR"/>
        </a:p>
      </dgm:t>
    </dgm:pt>
    <dgm:pt modelId="{E0CC908E-BAD0-46AD-929D-95FF5EC3B400}">
      <dgm:prSet phldrT="[Text]" custT="1"/>
      <dgm:spPr/>
      <dgm:t>
        <a:bodyPr/>
        <a:lstStyle/>
        <a:p>
          <a:pPr algn="ctr" rtl="1"/>
          <a:r>
            <a:rPr lang="fa-IR" sz="800">
              <a:cs typeface="B Lotus" pitchFamily="2" charset="-78"/>
            </a:rPr>
            <a:t>راهبرد سیاست همسایگی</a:t>
          </a:r>
        </a:p>
      </dgm:t>
    </dgm:pt>
    <dgm:pt modelId="{850E8C2C-E8A8-4DC7-83C5-08E5B808AC01}" type="parTrans" cxnId="{95A8180A-7D70-4686-B981-7A8532152D3E}">
      <dgm:prSet/>
      <dgm:spPr/>
      <dgm:t>
        <a:bodyPr/>
        <a:lstStyle/>
        <a:p>
          <a:pPr rtl="1"/>
          <a:endParaRPr lang="fa-IR"/>
        </a:p>
      </dgm:t>
    </dgm:pt>
    <dgm:pt modelId="{29F8ED8C-123C-45EE-B39B-95D2BF9ABF39}" type="sibTrans" cxnId="{95A8180A-7D70-4686-B981-7A8532152D3E}">
      <dgm:prSet/>
      <dgm:spPr/>
      <dgm:t>
        <a:bodyPr/>
        <a:lstStyle/>
        <a:p>
          <a:pPr rtl="1"/>
          <a:endParaRPr lang="fa-IR"/>
        </a:p>
      </dgm:t>
    </dgm:pt>
    <dgm:pt modelId="{623E0861-CF41-4E8A-BC05-1BED36C634BA}">
      <dgm:prSet phldrT="[Text]" custT="1"/>
      <dgm:spPr/>
      <dgm:t>
        <a:bodyPr/>
        <a:lstStyle/>
        <a:p>
          <a:pPr algn="ctr" rtl="1"/>
          <a:r>
            <a:rPr lang="fa-IR" sz="800">
              <a:cs typeface="B Lotus" pitchFamily="2" charset="-78"/>
            </a:rPr>
            <a:t>ابزار اجرای راهبرد کلان</a:t>
          </a:r>
        </a:p>
      </dgm:t>
    </dgm:pt>
    <dgm:pt modelId="{43D4B584-B285-40C8-B809-EBE171EC658F}" type="parTrans" cxnId="{92BF98A5-E8DA-44D5-A5F4-14031439E40D}">
      <dgm:prSet/>
      <dgm:spPr/>
      <dgm:t>
        <a:bodyPr/>
        <a:lstStyle/>
        <a:p>
          <a:pPr rtl="1"/>
          <a:endParaRPr lang="fa-IR"/>
        </a:p>
      </dgm:t>
    </dgm:pt>
    <dgm:pt modelId="{E8A7C875-97D2-4498-BE34-33D102737F99}" type="sibTrans" cxnId="{92BF98A5-E8DA-44D5-A5F4-14031439E40D}">
      <dgm:prSet/>
      <dgm:spPr/>
      <dgm:t>
        <a:bodyPr/>
        <a:lstStyle/>
        <a:p>
          <a:pPr rtl="1"/>
          <a:endParaRPr lang="fa-IR"/>
        </a:p>
      </dgm:t>
    </dgm:pt>
    <dgm:pt modelId="{42FBCA15-7E0F-4FB4-8733-AF1EF5490790}">
      <dgm:prSet phldrT="[Text]" custT="1"/>
      <dgm:spPr/>
      <dgm:t>
        <a:bodyPr/>
        <a:lstStyle/>
        <a:p>
          <a:pPr algn="ctr" rtl="1"/>
          <a:r>
            <a:rPr lang="fa-IR" sz="800">
              <a:cs typeface="B Lotus" pitchFamily="2" charset="-78"/>
            </a:rPr>
            <a:t>دیپلماسی اقتصادی </a:t>
          </a:r>
        </a:p>
      </dgm:t>
    </dgm:pt>
    <dgm:pt modelId="{FE0A91E0-4907-472B-A7F8-26DC02FBBFAE}" type="parTrans" cxnId="{9E54716D-ACFB-4E9F-B575-FAF9FBDBB2FC}">
      <dgm:prSet/>
      <dgm:spPr/>
      <dgm:t>
        <a:bodyPr/>
        <a:lstStyle/>
        <a:p>
          <a:pPr rtl="1"/>
          <a:endParaRPr lang="fa-IR"/>
        </a:p>
      </dgm:t>
    </dgm:pt>
    <dgm:pt modelId="{554CEE5B-9B03-45E9-AE01-05FFE69C83D0}" type="sibTrans" cxnId="{9E54716D-ACFB-4E9F-B575-FAF9FBDBB2FC}">
      <dgm:prSet/>
      <dgm:spPr/>
      <dgm:t>
        <a:bodyPr/>
        <a:lstStyle/>
        <a:p>
          <a:pPr rtl="1"/>
          <a:endParaRPr lang="fa-IR"/>
        </a:p>
      </dgm:t>
    </dgm:pt>
    <dgm:pt modelId="{A4D778CC-9097-442B-822C-F5754E8DA8F8}">
      <dgm:prSet custT="1"/>
      <dgm:spPr/>
      <dgm:t>
        <a:bodyPr/>
        <a:lstStyle/>
        <a:p>
          <a:pPr algn="ctr" rtl="1"/>
          <a:r>
            <a:rPr lang="fa-IR" sz="800">
              <a:cs typeface="B Lotus" pitchFamily="2" charset="-78"/>
            </a:rPr>
            <a:t>تکنیک اجرای راهبرد کلان</a:t>
          </a:r>
        </a:p>
      </dgm:t>
    </dgm:pt>
    <dgm:pt modelId="{17715F2B-E43D-450C-809F-E10B21747923}" type="parTrans" cxnId="{C5D44AD8-4B39-470E-96FE-AB046C9CE4E3}">
      <dgm:prSet/>
      <dgm:spPr/>
      <dgm:t>
        <a:bodyPr/>
        <a:lstStyle/>
        <a:p>
          <a:pPr rtl="1"/>
          <a:endParaRPr lang="fa-IR"/>
        </a:p>
      </dgm:t>
    </dgm:pt>
    <dgm:pt modelId="{6576DB8F-B8E8-40AC-B6F6-A29264443BF7}" type="sibTrans" cxnId="{C5D44AD8-4B39-470E-96FE-AB046C9CE4E3}">
      <dgm:prSet/>
      <dgm:spPr/>
      <dgm:t>
        <a:bodyPr/>
        <a:lstStyle/>
        <a:p>
          <a:pPr rtl="1"/>
          <a:endParaRPr lang="fa-IR"/>
        </a:p>
      </dgm:t>
    </dgm:pt>
    <dgm:pt modelId="{D708BB2A-2EFD-4339-AF90-622986A08B50}">
      <dgm:prSet custT="1"/>
      <dgm:spPr/>
      <dgm:t>
        <a:bodyPr/>
        <a:lstStyle/>
        <a:p>
          <a:pPr algn="ctr" rtl="1"/>
          <a:r>
            <a:rPr lang="fa-IR" sz="800">
              <a:cs typeface="B Lotus" pitchFamily="2" charset="-78"/>
            </a:rPr>
            <a:t>توافق‌نامه‌های تجاری چندجانبه</a:t>
          </a:r>
        </a:p>
      </dgm:t>
    </dgm:pt>
    <dgm:pt modelId="{65AE881F-1F66-4566-A46A-58B549B7507F}" type="parTrans" cxnId="{897DA6E7-5C24-4368-9772-D06FC03FF9BF}">
      <dgm:prSet/>
      <dgm:spPr/>
      <dgm:t>
        <a:bodyPr/>
        <a:lstStyle/>
        <a:p>
          <a:pPr rtl="1"/>
          <a:endParaRPr lang="fa-IR"/>
        </a:p>
      </dgm:t>
    </dgm:pt>
    <dgm:pt modelId="{7FF9F179-D28B-4FBA-92A6-A23D297E6928}" type="sibTrans" cxnId="{897DA6E7-5C24-4368-9772-D06FC03FF9BF}">
      <dgm:prSet/>
      <dgm:spPr/>
      <dgm:t>
        <a:bodyPr/>
        <a:lstStyle/>
        <a:p>
          <a:pPr rtl="1"/>
          <a:endParaRPr lang="fa-IR"/>
        </a:p>
      </dgm:t>
    </dgm:pt>
    <dgm:pt modelId="{3DE8B889-7F2C-49F0-B95B-FB7F3B810577}" type="pres">
      <dgm:prSet presAssocID="{A0C4E5AC-99CF-4F28-AA5D-631034588D30}" presName="linearFlow" presStyleCnt="0">
        <dgm:presLayoutVars>
          <dgm:dir/>
          <dgm:animLvl val="lvl"/>
          <dgm:resizeHandles val="exact"/>
        </dgm:presLayoutVars>
      </dgm:prSet>
      <dgm:spPr/>
      <dgm:t>
        <a:bodyPr/>
        <a:lstStyle/>
        <a:p>
          <a:endParaRPr lang="en-US"/>
        </a:p>
      </dgm:t>
    </dgm:pt>
    <dgm:pt modelId="{FC5F0D35-AD9A-41F9-A112-0A287B7A37B3}" type="pres">
      <dgm:prSet presAssocID="{ECEE2997-B56D-4D0D-B8FE-4D15BDAD0414}" presName="composite" presStyleCnt="0"/>
      <dgm:spPr/>
    </dgm:pt>
    <dgm:pt modelId="{748E35E3-57DC-4075-BBDD-8CF5B6B14C25}" type="pres">
      <dgm:prSet presAssocID="{ECEE2997-B56D-4D0D-B8FE-4D15BDAD0414}" presName="parTx" presStyleLbl="node1" presStyleIdx="0" presStyleCnt="4">
        <dgm:presLayoutVars>
          <dgm:chMax val="0"/>
          <dgm:chPref val="0"/>
          <dgm:bulletEnabled val="1"/>
        </dgm:presLayoutVars>
      </dgm:prSet>
      <dgm:spPr/>
      <dgm:t>
        <a:bodyPr/>
        <a:lstStyle/>
        <a:p>
          <a:endParaRPr lang="en-US"/>
        </a:p>
      </dgm:t>
    </dgm:pt>
    <dgm:pt modelId="{444AC128-19C4-4999-BE06-9D752C61ABAF}" type="pres">
      <dgm:prSet presAssocID="{ECEE2997-B56D-4D0D-B8FE-4D15BDAD0414}" presName="parSh" presStyleLbl="node1" presStyleIdx="0" presStyleCnt="4" custScaleY="100000" custLinFactNeighborX="3128" custLinFactNeighborY="-2022"/>
      <dgm:spPr/>
      <dgm:t>
        <a:bodyPr/>
        <a:lstStyle/>
        <a:p>
          <a:endParaRPr lang="en-US"/>
        </a:p>
      </dgm:t>
    </dgm:pt>
    <dgm:pt modelId="{2F674CBF-E360-4B9D-951E-FAC9AF93830F}" type="pres">
      <dgm:prSet presAssocID="{ECEE2997-B56D-4D0D-B8FE-4D15BDAD0414}" presName="desTx" presStyleLbl="fgAcc1" presStyleIdx="0" presStyleCnt="4" custScaleY="65116">
        <dgm:presLayoutVars>
          <dgm:bulletEnabled val="1"/>
        </dgm:presLayoutVars>
      </dgm:prSet>
      <dgm:spPr/>
      <dgm:t>
        <a:bodyPr/>
        <a:lstStyle/>
        <a:p>
          <a:endParaRPr lang="en-US"/>
        </a:p>
      </dgm:t>
    </dgm:pt>
    <dgm:pt modelId="{6E0A9C5E-EABE-40CF-8BEE-86C8CA67B1EA}" type="pres">
      <dgm:prSet presAssocID="{237451D1-B4F9-47FC-906F-6CF7A5A5EEEC}" presName="sibTrans" presStyleLbl="sibTrans2D1" presStyleIdx="0" presStyleCnt="3"/>
      <dgm:spPr/>
      <dgm:t>
        <a:bodyPr/>
        <a:lstStyle/>
        <a:p>
          <a:endParaRPr lang="en-US"/>
        </a:p>
      </dgm:t>
    </dgm:pt>
    <dgm:pt modelId="{9DACCCD3-4243-41F5-8D45-4941E01C3B55}" type="pres">
      <dgm:prSet presAssocID="{237451D1-B4F9-47FC-906F-6CF7A5A5EEEC}" presName="connTx" presStyleLbl="sibTrans2D1" presStyleIdx="0" presStyleCnt="3"/>
      <dgm:spPr/>
      <dgm:t>
        <a:bodyPr/>
        <a:lstStyle/>
        <a:p>
          <a:endParaRPr lang="en-US"/>
        </a:p>
      </dgm:t>
    </dgm:pt>
    <dgm:pt modelId="{DC7096EC-B7BF-440C-83BD-032E1C87BFDD}" type="pres">
      <dgm:prSet presAssocID="{86C8D092-E4EF-4298-8BAB-08D07CE7D29A}" presName="composite" presStyleCnt="0"/>
      <dgm:spPr/>
    </dgm:pt>
    <dgm:pt modelId="{A554AB70-7B2B-481B-A246-F02FF5E90FBB}" type="pres">
      <dgm:prSet presAssocID="{86C8D092-E4EF-4298-8BAB-08D07CE7D29A}" presName="parTx" presStyleLbl="node1" presStyleIdx="0" presStyleCnt="4">
        <dgm:presLayoutVars>
          <dgm:chMax val="0"/>
          <dgm:chPref val="0"/>
          <dgm:bulletEnabled val="1"/>
        </dgm:presLayoutVars>
      </dgm:prSet>
      <dgm:spPr/>
      <dgm:t>
        <a:bodyPr/>
        <a:lstStyle/>
        <a:p>
          <a:endParaRPr lang="en-US"/>
        </a:p>
      </dgm:t>
    </dgm:pt>
    <dgm:pt modelId="{AF1175E0-5EE2-4EE0-8A24-B9B2BBDA5CC3}" type="pres">
      <dgm:prSet presAssocID="{86C8D092-E4EF-4298-8BAB-08D07CE7D29A}" presName="parSh" presStyleLbl="node1" presStyleIdx="1" presStyleCnt="4"/>
      <dgm:spPr/>
      <dgm:t>
        <a:bodyPr/>
        <a:lstStyle/>
        <a:p>
          <a:endParaRPr lang="en-US"/>
        </a:p>
      </dgm:t>
    </dgm:pt>
    <dgm:pt modelId="{2FD84FB3-D96F-44B6-A55C-47D10D634CEB}" type="pres">
      <dgm:prSet presAssocID="{86C8D092-E4EF-4298-8BAB-08D07CE7D29A}" presName="desTx" presStyleLbl="fgAcc1" presStyleIdx="1" presStyleCnt="4" custScaleY="67992">
        <dgm:presLayoutVars>
          <dgm:bulletEnabled val="1"/>
        </dgm:presLayoutVars>
      </dgm:prSet>
      <dgm:spPr/>
      <dgm:t>
        <a:bodyPr/>
        <a:lstStyle/>
        <a:p>
          <a:endParaRPr lang="en-US"/>
        </a:p>
      </dgm:t>
    </dgm:pt>
    <dgm:pt modelId="{7D95ECD1-C83F-46BE-9F8C-84AFBF66B4FB}" type="pres">
      <dgm:prSet presAssocID="{B01FBC27-98E6-425F-B527-799A73338728}" presName="sibTrans" presStyleLbl="sibTrans2D1" presStyleIdx="1" presStyleCnt="3"/>
      <dgm:spPr/>
      <dgm:t>
        <a:bodyPr/>
        <a:lstStyle/>
        <a:p>
          <a:endParaRPr lang="en-US"/>
        </a:p>
      </dgm:t>
    </dgm:pt>
    <dgm:pt modelId="{0DAEF158-373C-4D79-8ABB-CD40AECC6048}" type="pres">
      <dgm:prSet presAssocID="{B01FBC27-98E6-425F-B527-799A73338728}" presName="connTx" presStyleLbl="sibTrans2D1" presStyleIdx="1" presStyleCnt="3"/>
      <dgm:spPr/>
      <dgm:t>
        <a:bodyPr/>
        <a:lstStyle/>
        <a:p>
          <a:endParaRPr lang="en-US"/>
        </a:p>
      </dgm:t>
    </dgm:pt>
    <dgm:pt modelId="{4D512658-844B-482E-A4E6-4BEE8DAEAE1C}" type="pres">
      <dgm:prSet presAssocID="{623E0861-CF41-4E8A-BC05-1BED36C634BA}" presName="composite" presStyleCnt="0"/>
      <dgm:spPr/>
    </dgm:pt>
    <dgm:pt modelId="{519FDB6D-7A6C-4DED-8790-B968157E5938}" type="pres">
      <dgm:prSet presAssocID="{623E0861-CF41-4E8A-BC05-1BED36C634BA}" presName="parTx" presStyleLbl="node1" presStyleIdx="1" presStyleCnt="4">
        <dgm:presLayoutVars>
          <dgm:chMax val="0"/>
          <dgm:chPref val="0"/>
          <dgm:bulletEnabled val="1"/>
        </dgm:presLayoutVars>
      </dgm:prSet>
      <dgm:spPr/>
      <dgm:t>
        <a:bodyPr/>
        <a:lstStyle/>
        <a:p>
          <a:endParaRPr lang="en-US"/>
        </a:p>
      </dgm:t>
    </dgm:pt>
    <dgm:pt modelId="{7F79B54E-E06C-46F2-B046-1A0E8C47BD55}" type="pres">
      <dgm:prSet presAssocID="{623E0861-CF41-4E8A-BC05-1BED36C634BA}" presName="parSh" presStyleLbl="node1" presStyleIdx="2" presStyleCnt="4"/>
      <dgm:spPr/>
      <dgm:t>
        <a:bodyPr/>
        <a:lstStyle/>
        <a:p>
          <a:endParaRPr lang="en-US"/>
        </a:p>
      </dgm:t>
    </dgm:pt>
    <dgm:pt modelId="{FE6C0F3E-3469-4A4E-AA8D-6E6A3AE1986D}" type="pres">
      <dgm:prSet presAssocID="{623E0861-CF41-4E8A-BC05-1BED36C634BA}" presName="desTx" presStyleLbl="fgAcc1" presStyleIdx="2" presStyleCnt="4" custScaleY="69923">
        <dgm:presLayoutVars>
          <dgm:bulletEnabled val="1"/>
        </dgm:presLayoutVars>
      </dgm:prSet>
      <dgm:spPr/>
      <dgm:t>
        <a:bodyPr/>
        <a:lstStyle/>
        <a:p>
          <a:endParaRPr lang="en-US"/>
        </a:p>
      </dgm:t>
    </dgm:pt>
    <dgm:pt modelId="{774EBB90-B796-4D8E-895B-FF788C797348}" type="pres">
      <dgm:prSet presAssocID="{E8A7C875-97D2-4498-BE34-33D102737F99}" presName="sibTrans" presStyleLbl="sibTrans2D1" presStyleIdx="2" presStyleCnt="3"/>
      <dgm:spPr/>
      <dgm:t>
        <a:bodyPr/>
        <a:lstStyle/>
        <a:p>
          <a:endParaRPr lang="en-US"/>
        </a:p>
      </dgm:t>
    </dgm:pt>
    <dgm:pt modelId="{EBDF22F4-FE65-4D0D-BE4F-228888DF9942}" type="pres">
      <dgm:prSet presAssocID="{E8A7C875-97D2-4498-BE34-33D102737F99}" presName="connTx" presStyleLbl="sibTrans2D1" presStyleIdx="2" presStyleCnt="3"/>
      <dgm:spPr/>
      <dgm:t>
        <a:bodyPr/>
        <a:lstStyle/>
        <a:p>
          <a:endParaRPr lang="en-US"/>
        </a:p>
      </dgm:t>
    </dgm:pt>
    <dgm:pt modelId="{60B42376-B930-4374-82F9-69489195C7E2}" type="pres">
      <dgm:prSet presAssocID="{A4D778CC-9097-442B-822C-F5754E8DA8F8}" presName="composite" presStyleCnt="0"/>
      <dgm:spPr/>
    </dgm:pt>
    <dgm:pt modelId="{877F129D-AFC4-4087-85E6-9F872A24907B}" type="pres">
      <dgm:prSet presAssocID="{A4D778CC-9097-442B-822C-F5754E8DA8F8}" presName="parTx" presStyleLbl="node1" presStyleIdx="2" presStyleCnt="4">
        <dgm:presLayoutVars>
          <dgm:chMax val="0"/>
          <dgm:chPref val="0"/>
          <dgm:bulletEnabled val="1"/>
        </dgm:presLayoutVars>
      </dgm:prSet>
      <dgm:spPr/>
      <dgm:t>
        <a:bodyPr/>
        <a:lstStyle/>
        <a:p>
          <a:endParaRPr lang="en-US"/>
        </a:p>
      </dgm:t>
    </dgm:pt>
    <dgm:pt modelId="{269775FF-A335-454E-BAD3-05BBDAF1FD97}" type="pres">
      <dgm:prSet presAssocID="{A4D778CC-9097-442B-822C-F5754E8DA8F8}" presName="parSh" presStyleLbl="node1" presStyleIdx="3" presStyleCnt="4" custLinFactNeighborY="19020"/>
      <dgm:spPr/>
      <dgm:t>
        <a:bodyPr/>
        <a:lstStyle/>
        <a:p>
          <a:endParaRPr lang="en-US"/>
        </a:p>
      </dgm:t>
    </dgm:pt>
    <dgm:pt modelId="{19D1819F-1FF8-4AEE-BB75-116DD3FDDC5E}" type="pres">
      <dgm:prSet presAssocID="{A4D778CC-9097-442B-822C-F5754E8DA8F8}" presName="desTx" presStyleLbl="fgAcc1" presStyleIdx="3" presStyleCnt="4" custScaleX="93464" custScaleY="86622" custLinFactNeighborX="-5193" custLinFactNeighborY="16102">
        <dgm:presLayoutVars>
          <dgm:bulletEnabled val="1"/>
        </dgm:presLayoutVars>
      </dgm:prSet>
      <dgm:spPr/>
      <dgm:t>
        <a:bodyPr/>
        <a:lstStyle/>
        <a:p>
          <a:endParaRPr lang="en-US"/>
        </a:p>
      </dgm:t>
    </dgm:pt>
  </dgm:ptLst>
  <dgm:cxnLst>
    <dgm:cxn modelId="{6E592E6F-DB62-4923-9576-29CE802B1A27}" srcId="{ECEE2997-B56D-4D0D-B8FE-4D15BDAD0414}" destId="{32A9A2DE-ACCA-4ADB-B5F2-278693871123}" srcOrd="0" destOrd="0" parTransId="{2C3839C9-B299-465B-86BC-DE119AC53B40}" sibTransId="{8D7DEFA7-E353-455E-BBF7-97CA83D54CCE}"/>
    <dgm:cxn modelId="{18BC228A-9746-44E4-97E8-F8654C1551FB}" type="presOf" srcId="{A0C4E5AC-99CF-4F28-AA5D-631034588D30}" destId="{3DE8B889-7F2C-49F0-B95B-FB7F3B810577}" srcOrd="0" destOrd="0" presId="urn:microsoft.com/office/officeart/2005/8/layout/process3"/>
    <dgm:cxn modelId="{35BD525A-E3C1-4E89-88B7-B6CF821E03F9}" type="presOf" srcId="{32A9A2DE-ACCA-4ADB-B5F2-278693871123}" destId="{2F674CBF-E360-4B9D-951E-FAC9AF93830F}" srcOrd="0" destOrd="0" presId="urn:microsoft.com/office/officeart/2005/8/layout/process3"/>
    <dgm:cxn modelId="{4BFFDD5E-1C40-4AD6-BF36-E2E2224E7760}" type="presOf" srcId="{ECEE2997-B56D-4D0D-B8FE-4D15BDAD0414}" destId="{444AC128-19C4-4999-BE06-9D752C61ABAF}" srcOrd="1" destOrd="0" presId="urn:microsoft.com/office/officeart/2005/8/layout/process3"/>
    <dgm:cxn modelId="{4935AF63-E3C4-430C-970B-ADA330891F3C}" type="presOf" srcId="{42FBCA15-7E0F-4FB4-8733-AF1EF5490790}" destId="{FE6C0F3E-3469-4A4E-AA8D-6E6A3AE1986D}" srcOrd="0" destOrd="0" presId="urn:microsoft.com/office/officeart/2005/8/layout/process3"/>
    <dgm:cxn modelId="{09257A28-8C46-4EF8-A1CA-804685719A83}" type="presOf" srcId="{B01FBC27-98E6-425F-B527-799A73338728}" destId="{7D95ECD1-C83F-46BE-9F8C-84AFBF66B4FB}" srcOrd="0" destOrd="0" presId="urn:microsoft.com/office/officeart/2005/8/layout/process3"/>
    <dgm:cxn modelId="{0AD3C664-8E9F-457C-9CD7-2B06843C4F10}" type="presOf" srcId="{A4D778CC-9097-442B-822C-F5754E8DA8F8}" destId="{877F129D-AFC4-4087-85E6-9F872A24907B}" srcOrd="0" destOrd="0" presId="urn:microsoft.com/office/officeart/2005/8/layout/process3"/>
    <dgm:cxn modelId="{87F81164-2BB5-419C-A973-40DF5A8D6AF6}" type="presOf" srcId="{B01FBC27-98E6-425F-B527-799A73338728}" destId="{0DAEF158-373C-4D79-8ABB-CD40AECC6048}" srcOrd="1" destOrd="0" presId="urn:microsoft.com/office/officeart/2005/8/layout/process3"/>
    <dgm:cxn modelId="{95A8180A-7D70-4686-B981-7A8532152D3E}" srcId="{86C8D092-E4EF-4298-8BAB-08D07CE7D29A}" destId="{E0CC908E-BAD0-46AD-929D-95FF5EC3B400}" srcOrd="0" destOrd="0" parTransId="{850E8C2C-E8A8-4DC7-83C5-08E5B808AC01}" sibTransId="{29F8ED8C-123C-45EE-B39B-95D2BF9ABF39}"/>
    <dgm:cxn modelId="{44C1EDE8-E203-4DC4-97EA-A4B9D4BC6967}" srcId="{A0C4E5AC-99CF-4F28-AA5D-631034588D30}" destId="{86C8D092-E4EF-4298-8BAB-08D07CE7D29A}" srcOrd="1" destOrd="0" parTransId="{F2616100-C16E-428F-945C-6BD09355E3AA}" sibTransId="{B01FBC27-98E6-425F-B527-799A73338728}"/>
    <dgm:cxn modelId="{72B1CD7D-A35E-4755-B8B2-484362980B24}" type="presOf" srcId="{623E0861-CF41-4E8A-BC05-1BED36C634BA}" destId="{519FDB6D-7A6C-4DED-8790-B968157E5938}" srcOrd="0" destOrd="0" presId="urn:microsoft.com/office/officeart/2005/8/layout/process3"/>
    <dgm:cxn modelId="{65371001-4C86-46A2-87BC-6AC1AAF5343F}" type="presOf" srcId="{623E0861-CF41-4E8A-BC05-1BED36C634BA}" destId="{7F79B54E-E06C-46F2-B046-1A0E8C47BD55}" srcOrd="1" destOrd="0" presId="urn:microsoft.com/office/officeart/2005/8/layout/process3"/>
    <dgm:cxn modelId="{9E54716D-ACFB-4E9F-B575-FAF9FBDBB2FC}" srcId="{623E0861-CF41-4E8A-BC05-1BED36C634BA}" destId="{42FBCA15-7E0F-4FB4-8733-AF1EF5490790}" srcOrd="0" destOrd="0" parTransId="{FE0A91E0-4907-472B-A7F8-26DC02FBBFAE}" sibTransId="{554CEE5B-9B03-45E9-AE01-05FFE69C83D0}"/>
    <dgm:cxn modelId="{1E782075-9BC2-4FD5-B65C-2B09F3EFC1AA}" type="presOf" srcId="{D708BB2A-2EFD-4339-AF90-622986A08B50}" destId="{19D1819F-1FF8-4AEE-BB75-116DD3FDDC5E}" srcOrd="0" destOrd="0" presId="urn:microsoft.com/office/officeart/2005/8/layout/process3"/>
    <dgm:cxn modelId="{FD2BE3BD-31AD-4104-890F-B6C22B8DA080}" type="presOf" srcId="{A4D778CC-9097-442B-822C-F5754E8DA8F8}" destId="{269775FF-A335-454E-BAD3-05BBDAF1FD97}" srcOrd="1" destOrd="0" presId="urn:microsoft.com/office/officeart/2005/8/layout/process3"/>
    <dgm:cxn modelId="{92BF98A5-E8DA-44D5-A5F4-14031439E40D}" srcId="{A0C4E5AC-99CF-4F28-AA5D-631034588D30}" destId="{623E0861-CF41-4E8A-BC05-1BED36C634BA}" srcOrd="2" destOrd="0" parTransId="{43D4B584-B285-40C8-B809-EBE171EC658F}" sibTransId="{E8A7C875-97D2-4498-BE34-33D102737F99}"/>
    <dgm:cxn modelId="{586EEE4A-C9A9-4479-ACF5-D5BD0E09F96F}" type="presOf" srcId="{237451D1-B4F9-47FC-906F-6CF7A5A5EEEC}" destId="{6E0A9C5E-EABE-40CF-8BEE-86C8CA67B1EA}" srcOrd="0" destOrd="0" presId="urn:microsoft.com/office/officeart/2005/8/layout/process3"/>
    <dgm:cxn modelId="{C5D44AD8-4B39-470E-96FE-AB046C9CE4E3}" srcId="{A0C4E5AC-99CF-4F28-AA5D-631034588D30}" destId="{A4D778CC-9097-442B-822C-F5754E8DA8F8}" srcOrd="3" destOrd="0" parTransId="{17715F2B-E43D-450C-809F-E10B21747923}" sibTransId="{6576DB8F-B8E8-40AC-B6F6-A29264443BF7}"/>
    <dgm:cxn modelId="{1204525B-332A-44D5-B1B8-8AE3C2503B01}" type="presOf" srcId="{237451D1-B4F9-47FC-906F-6CF7A5A5EEEC}" destId="{9DACCCD3-4243-41F5-8D45-4941E01C3B55}" srcOrd="1" destOrd="0" presId="urn:microsoft.com/office/officeart/2005/8/layout/process3"/>
    <dgm:cxn modelId="{F4132FE9-0611-4C8E-BA8E-CAE173A1DCDA}" srcId="{A0C4E5AC-99CF-4F28-AA5D-631034588D30}" destId="{ECEE2997-B56D-4D0D-B8FE-4D15BDAD0414}" srcOrd="0" destOrd="0" parTransId="{8FE101D3-A765-4EF9-A65A-97D0C3969DE0}" sibTransId="{237451D1-B4F9-47FC-906F-6CF7A5A5EEEC}"/>
    <dgm:cxn modelId="{8D9E377C-ED1A-41BB-AB28-31797B1977DF}" type="presOf" srcId="{ECEE2997-B56D-4D0D-B8FE-4D15BDAD0414}" destId="{748E35E3-57DC-4075-BBDD-8CF5B6B14C25}" srcOrd="0" destOrd="0" presId="urn:microsoft.com/office/officeart/2005/8/layout/process3"/>
    <dgm:cxn modelId="{839E1FF6-532E-4A43-9869-0C573D8435C9}" type="presOf" srcId="{86C8D092-E4EF-4298-8BAB-08D07CE7D29A}" destId="{A554AB70-7B2B-481B-A246-F02FF5E90FBB}" srcOrd="0" destOrd="0" presId="urn:microsoft.com/office/officeart/2005/8/layout/process3"/>
    <dgm:cxn modelId="{78A33D96-1B1C-47AD-975E-8E19788BA572}" type="presOf" srcId="{E8A7C875-97D2-4498-BE34-33D102737F99}" destId="{EBDF22F4-FE65-4D0D-BE4F-228888DF9942}" srcOrd="1" destOrd="0" presId="urn:microsoft.com/office/officeart/2005/8/layout/process3"/>
    <dgm:cxn modelId="{3B5DD7BC-B070-4AF1-8016-AD794455F484}" type="presOf" srcId="{E8A7C875-97D2-4498-BE34-33D102737F99}" destId="{774EBB90-B796-4D8E-895B-FF788C797348}" srcOrd="0" destOrd="0" presId="urn:microsoft.com/office/officeart/2005/8/layout/process3"/>
    <dgm:cxn modelId="{B14D5E0F-BADE-4387-AE65-4BDC299E7676}" type="presOf" srcId="{86C8D092-E4EF-4298-8BAB-08D07CE7D29A}" destId="{AF1175E0-5EE2-4EE0-8A24-B9B2BBDA5CC3}" srcOrd="1" destOrd="0" presId="urn:microsoft.com/office/officeart/2005/8/layout/process3"/>
    <dgm:cxn modelId="{D6FA6068-6386-4780-9953-972E21E0379E}" type="presOf" srcId="{E0CC908E-BAD0-46AD-929D-95FF5EC3B400}" destId="{2FD84FB3-D96F-44B6-A55C-47D10D634CEB}" srcOrd="0" destOrd="0" presId="urn:microsoft.com/office/officeart/2005/8/layout/process3"/>
    <dgm:cxn modelId="{897DA6E7-5C24-4368-9772-D06FC03FF9BF}" srcId="{A4D778CC-9097-442B-822C-F5754E8DA8F8}" destId="{D708BB2A-2EFD-4339-AF90-622986A08B50}" srcOrd="0" destOrd="0" parTransId="{65AE881F-1F66-4566-A46A-58B549B7507F}" sibTransId="{7FF9F179-D28B-4FBA-92A6-A23D297E6928}"/>
    <dgm:cxn modelId="{86B3B116-427D-4C89-8572-5359A1169A04}" type="presParOf" srcId="{3DE8B889-7F2C-49F0-B95B-FB7F3B810577}" destId="{FC5F0D35-AD9A-41F9-A112-0A287B7A37B3}" srcOrd="0" destOrd="0" presId="urn:microsoft.com/office/officeart/2005/8/layout/process3"/>
    <dgm:cxn modelId="{43CA6825-13F7-4639-8A9C-18BC53FAED87}" type="presParOf" srcId="{FC5F0D35-AD9A-41F9-A112-0A287B7A37B3}" destId="{748E35E3-57DC-4075-BBDD-8CF5B6B14C25}" srcOrd="0" destOrd="0" presId="urn:microsoft.com/office/officeart/2005/8/layout/process3"/>
    <dgm:cxn modelId="{574841C4-F21D-47CA-BAA2-AD6DB1B5E5AA}" type="presParOf" srcId="{FC5F0D35-AD9A-41F9-A112-0A287B7A37B3}" destId="{444AC128-19C4-4999-BE06-9D752C61ABAF}" srcOrd="1" destOrd="0" presId="urn:microsoft.com/office/officeart/2005/8/layout/process3"/>
    <dgm:cxn modelId="{BF3CCE88-252C-4DAD-8920-44F52907083E}" type="presParOf" srcId="{FC5F0D35-AD9A-41F9-A112-0A287B7A37B3}" destId="{2F674CBF-E360-4B9D-951E-FAC9AF93830F}" srcOrd="2" destOrd="0" presId="urn:microsoft.com/office/officeart/2005/8/layout/process3"/>
    <dgm:cxn modelId="{0D38DD73-9223-4AA6-B1C0-0291DA0D09CC}" type="presParOf" srcId="{3DE8B889-7F2C-49F0-B95B-FB7F3B810577}" destId="{6E0A9C5E-EABE-40CF-8BEE-86C8CA67B1EA}" srcOrd="1" destOrd="0" presId="urn:microsoft.com/office/officeart/2005/8/layout/process3"/>
    <dgm:cxn modelId="{67059389-8801-4A21-B2AE-6D81DFAFA6BC}" type="presParOf" srcId="{6E0A9C5E-EABE-40CF-8BEE-86C8CA67B1EA}" destId="{9DACCCD3-4243-41F5-8D45-4941E01C3B55}" srcOrd="0" destOrd="0" presId="urn:microsoft.com/office/officeart/2005/8/layout/process3"/>
    <dgm:cxn modelId="{2BFE2927-C3F0-4E01-9720-DB7F3F5653EC}" type="presParOf" srcId="{3DE8B889-7F2C-49F0-B95B-FB7F3B810577}" destId="{DC7096EC-B7BF-440C-83BD-032E1C87BFDD}" srcOrd="2" destOrd="0" presId="urn:microsoft.com/office/officeart/2005/8/layout/process3"/>
    <dgm:cxn modelId="{09739D94-439F-4B2C-AAFA-A5136A4D71FD}" type="presParOf" srcId="{DC7096EC-B7BF-440C-83BD-032E1C87BFDD}" destId="{A554AB70-7B2B-481B-A246-F02FF5E90FBB}" srcOrd="0" destOrd="0" presId="urn:microsoft.com/office/officeart/2005/8/layout/process3"/>
    <dgm:cxn modelId="{348D6576-11CE-4929-8F65-04D416AD968C}" type="presParOf" srcId="{DC7096EC-B7BF-440C-83BD-032E1C87BFDD}" destId="{AF1175E0-5EE2-4EE0-8A24-B9B2BBDA5CC3}" srcOrd="1" destOrd="0" presId="urn:microsoft.com/office/officeart/2005/8/layout/process3"/>
    <dgm:cxn modelId="{D7BAB233-B21A-4B9E-9FDC-DADD9FFB43A8}" type="presParOf" srcId="{DC7096EC-B7BF-440C-83BD-032E1C87BFDD}" destId="{2FD84FB3-D96F-44B6-A55C-47D10D634CEB}" srcOrd="2" destOrd="0" presId="urn:microsoft.com/office/officeart/2005/8/layout/process3"/>
    <dgm:cxn modelId="{2883BD9A-F4AD-4BE3-A00E-00644187614C}" type="presParOf" srcId="{3DE8B889-7F2C-49F0-B95B-FB7F3B810577}" destId="{7D95ECD1-C83F-46BE-9F8C-84AFBF66B4FB}" srcOrd="3" destOrd="0" presId="urn:microsoft.com/office/officeart/2005/8/layout/process3"/>
    <dgm:cxn modelId="{94EDAAAA-9A4A-4B52-AB98-0CB979FDCD23}" type="presParOf" srcId="{7D95ECD1-C83F-46BE-9F8C-84AFBF66B4FB}" destId="{0DAEF158-373C-4D79-8ABB-CD40AECC6048}" srcOrd="0" destOrd="0" presId="urn:microsoft.com/office/officeart/2005/8/layout/process3"/>
    <dgm:cxn modelId="{B5BD5133-F3CB-4E28-8703-BE8BFE5E17AD}" type="presParOf" srcId="{3DE8B889-7F2C-49F0-B95B-FB7F3B810577}" destId="{4D512658-844B-482E-A4E6-4BEE8DAEAE1C}" srcOrd="4" destOrd="0" presId="urn:microsoft.com/office/officeart/2005/8/layout/process3"/>
    <dgm:cxn modelId="{9A334633-66B9-4CEA-A32D-112B207DEA5D}" type="presParOf" srcId="{4D512658-844B-482E-A4E6-4BEE8DAEAE1C}" destId="{519FDB6D-7A6C-4DED-8790-B968157E5938}" srcOrd="0" destOrd="0" presId="urn:microsoft.com/office/officeart/2005/8/layout/process3"/>
    <dgm:cxn modelId="{2C60AB63-7BF5-4DBF-8DF8-F434CAAE9923}" type="presParOf" srcId="{4D512658-844B-482E-A4E6-4BEE8DAEAE1C}" destId="{7F79B54E-E06C-46F2-B046-1A0E8C47BD55}" srcOrd="1" destOrd="0" presId="urn:microsoft.com/office/officeart/2005/8/layout/process3"/>
    <dgm:cxn modelId="{A7636012-7839-4BE3-8D11-C7E20BD05812}" type="presParOf" srcId="{4D512658-844B-482E-A4E6-4BEE8DAEAE1C}" destId="{FE6C0F3E-3469-4A4E-AA8D-6E6A3AE1986D}" srcOrd="2" destOrd="0" presId="urn:microsoft.com/office/officeart/2005/8/layout/process3"/>
    <dgm:cxn modelId="{AFCE1F06-F82B-4DDC-946D-0E0FD8137D3C}" type="presParOf" srcId="{3DE8B889-7F2C-49F0-B95B-FB7F3B810577}" destId="{774EBB90-B796-4D8E-895B-FF788C797348}" srcOrd="5" destOrd="0" presId="urn:microsoft.com/office/officeart/2005/8/layout/process3"/>
    <dgm:cxn modelId="{6358EDA8-423F-4C65-8360-029E684F5A60}" type="presParOf" srcId="{774EBB90-B796-4D8E-895B-FF788C797348}" destId="{EBDF22F4-FE65-4D0D-BE4F-228888DF9942}" srcOrd="0" destOrd="0" presId="urn:microsoft.com/office/officeart/2005/8/layout/process3"/>
    <dgm:cxn modelId="{CEFCCDAB-7DDF-4F08-A2F6-90CEBD8334B1}" type="presParOf" srcId="{3DE8B889-7F2C-49F0-B95B-FB7F3B810577}" destId="{60B42376-B930-4374-82F9-69489195C7E2}" srcOrd="6" destOrd="0" presId="urn:microsoft.com/office/officeart/2005/8/layout/process3"/>
    <dgm:cxn modelId="{EA6065F7-24E5-4FF4-999B-6B49106425DD}" type="presParOf" srcId="{60B42376-B930-4374-82F9-69489195C7E2}" destId="{877F129D-AFC4-4087-85E6-9F872A24907B}" srcOrd="0" destOrd="0" presId="urn:microsoft.com/office/officeart/2005/8/layout/process3"/>
    <dgm:cxn modelId="{1C062B46-06A0-4927-88CA-764096693B9B}" type="presParOf" srcId="{60B42376-B930-4374-82F9-69489195C7E2}" destId="{269775FF-A335-454E-BAD3-05BBDAF1FD97}" srcOrd="1" destOrd="0" presId="urn:microsoft.com/office/officeart/2005/8/layout/process3"/>
    <dgm:cxn modelId="{ECF99724-CFF6-4C4D-ADF1-1D3FD87EC899}" type="presParOf" srcId="{60B42376-B930-4374-82F9-69489195C7E2}" destId="{19D1819F-1FF8-4AEE-BB75-116DD3FDDC5E}" srcOrd="2" destOrd="0" presId="urn:microsoft.com/office/officeart/2005/8/layout/process3"/>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44AC128-19C4-4999-BE06-9D752C61ABAF}">
      <dsp:nvSpPr>
        <dsp:cNvPr id="0" name=""/>
        <dsp:cNvSpPr/>
      </dsp:nvSpPr>
      <dsp:spPr>
        <a:xfrm>
          <a:off x="20854" y="299539"/>
          <a:ext cx="617496" cy="37049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30480" numCol="1" spcCol="1270" anchor="t" anchorCtr="0">
          <a:noAutofit/>
        </a:bodyPr>
        <a:lstStyle/>
        <a:p>
          <a:pPr lvl="0" algn="ctr" defTabSz="355600" rtl="1">
            <a:lnSpc>
              <a:spcPct val="90000"/>
            </a:lnSpc>
            <a:spcBef>
              <a:spcPct val="0"/>
            </a:spcBef>
            <a:spcAft>
              <a:spcPct val="35000"/>
            </a:spcAft>
          </a:pPr>
          <a:r>
            <a:rPr lang="fa-IR" sz="800" kern="1200">
              <a:cs typeface="B Lotus" pitchFamily="2" charset="-78"/>
            </a:rPr>
            <a:t>هدف راهبردی کلان</a:t>
          </a:r>
        </a:p>
      </dsp:txBody>
      <dsp:txXfrm>
        <a:off x="20854" y="299539"/>
        <a:ext cx="617496" cy="246998"/>
      </dsp:txXfrm>
    </dsp:sp>
    <dsp:sp modelId="{2F674CBF-E360-4B9D-951E-FAC9AF93830F}">
      <dsp:nvSpPr>
        <dsp:cNvPr id="0" name=""/>
        <dsp:cNvSpPr/>
      </dsp:nvSpPr>
      <dsp:spPr>
        <a:xfrm>
          <a:off x="128014" y="661118"/>
          <a:ext cx="617496" cy="39979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ctr" defTabSz="355600" rtl="1">
            <a:lnSpc>
              <a:spcPct val="90000"/>
            </a:lnSpc>
            <a:spcBef>
              <a:spcPct val="0"/>
            </a:spcBef>
            <a:spcAft>
              <a:spcPct val="15000"/>
            </a:spcAft>
            <a:buChar char="••"/>
          </a:pPr>
          <a:r>
            <a:rPr lang="fa-IR" sz="800" kern="1200">
              <a:cs typeface="B Lotus" pitchFamily="2" charset="-78"/>
            </a:rPr>
            <a:t>نظم‌سازی</a:t>
          </a:r>
          <a:r>
            <a:rPr lang="fa-IR" sz="1000" kern="1200">
              <a:cs typeface="B Lotus" pitchFamily="2" charset="-78"/>
            </a:rPr>
            <a:t> </a:t>
          </a:r>
          <a:r>
            <a:rPr lang="fa-IR" sz="800" kern="1200">
              <a:cs typeface="B Lotus" pitchFamily="2" charset="-78"/>
            </a:rPr>
            <a:t>ژئواکونومیکی</a:t>
          </a:r>
          <a:endParaRPr lang="fa-IR" sz="600" kern="1200">
            <a:cs typeface="B Lotus" pitchFamily="2" charset="-78"/>
          </a:endParaRPr>
        </a:p>
      </dsp:txBody>
      <dsp:txXfrm>
        <a:off x="139723" y="672827"/>
        <a:ext cx="594078" cy="376373"/>
      </dsp:txXfrm>
    </dsp:sp>
    <dsp:sp modelId="{6E0A9C5E-EABE-40CF-8BEE-86C8CA67B1EA}">
      <dsp:nvSpPr>
        <dsp:cNvPr id="0" name=""/>
        <dsp:cNvSpPr/>
      </dsp:nvSpPr>
      <dsp:spPr>
        <a:xfrm rot="10876">
          <a:off x="727132" y="347725"/>
          <a:ext cx="188217" cy="153738"/>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727132" y="378400"/>
        <a:ext cx="142096" cy="92242"/>
      </dsp:txXfrm>
    </dsp:sp>
    <dsp:sp modelId="{AF1175E0-5EE2-4EE0-8A24-B9B2BBDA5CC3}">
      <dsp:nvSpPr>
        <dsp:cNvPr id="0" name=""/>
        <dsp:cNvSpPr/>
      </dsp:nvSpPr>
      <dsp:spPr>
        <a:xfrm>
          <a:off x="993477" y="302617"/>
          <a:ext cx="617496" cy="37049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30480" numCol="1" spcCol="1270" anchor="t" anchorCtr="0">
          <a:noAutofit/>
        </a:bodyPr>
        <a:lstStyle/>
        <a:p>
          <a:pPr lvl="0" algn="ctr" defTabSz="355600" rtl="1">
            <a:lnSpc>
              <a:spcPct val="90000"/>
            </a:lnSpc>
            <a:spcBef>
              <a:spcPct val="0"/>
            </a:spcBef>
            <a:spcAft>
              <a:spcPct val="35000"/>
            </a:spcAft>
          </a:pPr>
          <a:r>
            <a:rPr lang="fa-IR" sz="800" kern="1200">
              <a:cs typeface="B Lotus" pitchFamily="2" charset="-78"/>
            </a:rPr>
            <a:t>راهبرد کلان اجرایی</a:t>
          </a:r>
        </a:p>
      </dsp:txBody>
      <dsp:txXfrm>
        <a:off x="993477" y="302617"/>
        <a:ext cx="617496" cy="246998"/>
      </dsp:txXfrm>
    </dsp:sp>
    <dsp:sp modelId="{2FD84FB3-D96F-44B6-A55C-47D10D634CEB}">
      <dsp:nvSpPr>
        <dsp:cNvPr id="0" name=""/>
        <dsp:cNvSpPr/>
      </dsp:nvSpPr>
      <dsp:spPr>
        <a:xfrm>
          <a:off x="1119952" y="647875"/>
          <a:ext cx="617496" cy="41744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ctr" defTabSz="355600" rtl="1">
            <a:lnSpc>
              <a:spcPct val="90000"/>
            </a:lnSpc>
            <a:spcBef>
              <a:spcPct val="0"/>
            </a:spcBef>
            <a:spcAft>
              <a:spcPct val="15000"/>
            </a:spcAft>
            <a:buChar char="••"/>
          </a:pPr>
          <a:r>
            <a:rPr lang="fa-IR" sz="800" kern="1200">
              <a:cs typeface="B Lotus" pitchFamily="2" charset="-78"/>
            </a:rPr>
            <a:t>راهبرد سیاست همسایگی</a:t>
          </a:r>
        </a:p>
      </dsp:txBody>
      <dsp:txXfrm>
        <a:off x="1132179" y="660102"/>
        <a:ext cx="593042" cy="392995"/>
      </dsp:txXfrm>
    </dsp:sp>
    <dsp:sp modelId="{7D95ECD1-C83F-46BE-9F8C-84AFBF66B4FB}">
      <dsp:nvSpPr>
        <dsp:cNvPr id="0" name=""/>
        <dsp:cNvSpPr/>
      </dsp:nvSpPr>
      <dsp:spPr>
        <a:xfrm rot="21589728">
          <a:off x="1704584" y="347748"/>
          <a:ext cx="198454" cy="153738"/>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1704584" y="378565"/>
        <a:ext cx="152333" cy="92242"/>
      </dsp:txXfrm>
    </dsp:sp>
    <dsp:sp modelId="{7F79B54E-E06C-46F2-B046-1A0E8C47BD55}">
      <dsp:nvSpPr>
        <dsp:cNvPr id="0" name=""/>
        <dsp:cNvSpPr/>
      </dsp:nvSpPr>
      <dsp:spPr>
        <a:xfrm>
          <a:off x="1985415" y="299653"/>
          <a:ext cx="617496" cy="37049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30480" numCol="1" spcCol="1270" anchor="t" anchorCtr="0">
          <a:noAutofit/>
        </a:bodyPr>
        <a:lstStyle/>
        <a:p>
          <a:pPr lvl="0" algn="ctr" defTabSz="355600" rtl="1">
            <a:lnSpc>
              <a:spcPct val="90000"/>
            </a:lnSpc>
            <a:spcBef>
              <a:spcPct val="0"/>
            </a:spcBef>
            <a:spcAft>
              <a:spcPct val="35000"/>
            </a:spcAft>
          </a:pPr>
          <a:r>
            <a:rPr lang="fa-IR" sz="800" kern="1200">
              <a:cs typeface="B Lotus" pitchFamily="2" charset="-78"/>
            </a:rPr>
            <a:t>ابزار اجرای راهبرد کلان</a:t>
          </a:r>
        </a:p>
      </dsp:txBody>
      <dsp:txXfrm>
        <a:off x="1985415" y="299653"/>
        <a:ext cx="617496" cy="246998"/>
      </dsp:txXfrm>
    </dsp:sp>
    <dsp:sp modelId="{FE6C0F3E-3469-4A4E-AA8D-6E6A3AE1986D}">
      <dsp:nvSpPr>
        <dsp:cNvPr id="0" name=""/>
        <dsp:cNvSpPr/>
      </dsp:nvSpPr>
      <dsp:spPr>
        <a:xfrm>
          <a:off x="2111890" y="638983"/>
          <a:ext cx="617496" cy="4293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ctr" defTabSz="355600" rtl="1">
            <a:lnSpc>
              <a:spcPct val="90000"/>
            </a:lnSpc>
            <a:spcBef>
              <a:spcPct val="0"/>
            </a:spcBef>
            <a:spcAft>
              <a:spcPct val="15000"/>
            </a:spcAft>
            <a:buChar char="••"/>
          </a:pPr>
          <a:r>
            <a:rPr lang="fa-IR" sz="800" kern="1200">
              <a:cs typeface="B Lotus" pitchFamily="2" charset="-78"/>
            </a:rPr>
            <a:t>دیپلماسی اقتصادی </a:t>
          </a:r>
        </a:p>
      </dsp:txBody>
      <dsp:txXfrm>
        <a:off x="2124464" y="651557"/>
        <a:ext cx="592348" cy="404157"/>
      </dsp:txXfrm>
    </dsp:sp>
    <dsp:sp modelId="{774EBB90-B796-4D8E-895B-FF788C797348}">
      <dsp:nvSpPr>
        <dsp:cNvPr id="0" name=""/>
        <dsp:cNvSpPr/>
      </dsp:nvSpPr>
      <dsp:spPr>
        <a:xfrm rot="155286">
          <a:off x="2696421" y="368955"/>
          <a:ext cx="198656" cy="153738"/>
        </a:xfrm>
        <a:prstGeom prst="rightArrow">
          <a:avLst>
            <a:gd name="adj1" fmla="val 60000"/>
            <a:gd name="adj2" fmla="val 50000"/>
          </a:avLst>
        </a:prstGeom>
        <a:gradFill rotWithShape="0">
          <a:gsLst>
            <a:gs pos="0">
              <a:schemeClr val="accent1">
                <a:tint val="60000"/>
                <a:hueOff val="0"/>
                <a:satOff val="0"/>
                <a:lumOff val="0"/>
                <a:alphaOff val="0"/>
                <a:tint val="50000"/>
                <a:satMod val="300000"/>
              </a:schemeClr>
            </a:gs>
            <a:gs pos="35000">
              <a:schemeClr val="accent1">
                <a:tint val="60000"/>
                <a:hueOff val="0"/>
                <a:satOff val="0"/>
                <a:lumOff val="0"/>
                <a:alphaOff val="0"/>
                <a:tint val="37000"/>
                <a:satMod val="300000"/>
              </a:schemeClr>
            </a:gs>
            <a:gs pos="100000">
              <a:schemeClr val="accent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177800" rtl="1">
            <a:lnSpc>
              <a:spcPct val="90000"/>
            </a:lnSpc>
            <a:spcBef>
              <a:spcPct val="0"/>
            </a:spcBef>
            <a:spcAft>
              <a:spcPct val="35000"/>
            </a:spcAft>
          </a:pPr>
          <a:endParaRPr lang="fa-IR" sz="400" kern="1200"/>
        </a:p>
      </dsp:txBody>
      <dsp:txXfrm>
        <a:off x="2696445" y="398662"/>
        <a:ext cx="152535" cy="92242"/>
      </dsp:txXfrm>
    </dsp:sp>
    <dsp:sp modelId="{269775FF-A335-454E-BAD3-05BBDAF1FD97}">
      <dsp:nvSpPr>
        <dsp:cNvPr id="0" name=""/>
        <dsp:cNvSpPr/>
      </dsp:nvSpPr>
      <dsp:spPr>
        <a:xfrm>
          <a:off x="2977353" y="344490"/>
          <a:ext cx="617496" cy="370498"/>
        </a:xfrm>
        <a:prstGeom prst="roundRect">
          <a:avLst>
            <a:gd name="adj" fmla="val 10000"/>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6896" tIns="56896" rIns="56896" bIns="30480" numCol="1" spcCol="1270" anchor="t" anchorCtr="0">
          <a:noAutofit/>
        </a:bodyPr>
        <a:lstStyle/>
        <a:p>
          <a:pPr lvl="0" algn="ctr" defTabSz="355600" rtl="1">
            <a:lnSpc>
              <a:spcPct val="90000"/>
            </a:lnSpc>
            <a:spcBef>
              <a:spcPct val="0"/>
            </a:spcBef>
            <a:spcAft>
              <a:spcPct val="35000"/>
            </a:spcAft>
          </a:pPr>
          <a:r>
            <a:rPr lang="fa-IR" sz="800" kern="1200">
              <a:cs typeface="B Lotus" pitchFamily="2" charset="-78"/>
            </a:rPr>
            <a:t>تکنیک اجرای راهبرد کلان</a:t>
          </a:r>
        </a:p>
      </dsp:txBody>
      <dsp:txXfrm>
        <a:off x="2977353" y="344490"/>
        <a:ext cx="617496" cy="246998"/>
      </dsp:txXfrm>
    </dsp:sp>
    <dsp:sp modelId="{19D1819F-1FF8-4AEE-BB75-116DD3FDDC5E}">
      <dsp:nvSpPr>
        <dsp:cNvPr id="0" name=""/>
        <dsp:cNvSpPr/>
      </dsp:nvSpPr>
      <dsp:spPr>
        <a:xfrm>
          <a:off x="3091941" y="660949"/>
          <a:ext cx="577137" cy="53183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6896" tIns="56896" rIns="56896" bIns="56896" numCol="1" spcCol="1270" anchor="t" anchorCtr="0">
          <a:noAutofit/>
        </a:bodyPr>
        <a:lstStyle/>
        <a:p>
          <a:pPr marL="57150" lvl="1" indent="-57150" algn="ctr" defTabSz="355600" rtl="1">
            <a:lnSpc>
              <a:spcPct val="90000"/>
            </a:lnSpc>
            <a:spcBef>
              <a:spcPct val="0"/>
            </a:spcBef>
            <a:spcAft>
              <a:spcPct val="15000"/>
            </a:spcAft>
            <a:buChar char="••"/>
          </a:pPr>
          <a:r>
            <a:rPr lang="fa-IR" sz="800" kern="1200">
              <a:cs typeface="B Lotus" pitchFamily="2" charset="-78"/>
            </a:rPr>
            <a:t>توافق‌نامه‌های تجاری چندجانبه</a:t>
          </a:r>
        </a:p>
      </dsp:txBody>
      <dsp:txXfrm>
        <a:off x="3107518" y="676526"/>
        <a:ext cx="545983" cy="5006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Gal15</b:Tag>
    <b:SourceType>Report</b:SourceType>
    <b:Guid>{D736853D-7A03-4676-9A4E-62317A22FF43}</b:Guid>
    <b:Author>
      <b:Author>
        <b:NameList>
          <b:Person>
            <b:Last>Galbert</b:Last>
            <b:First>Simond</b:First>
            <b:Middle>De</b:Middle>
          </b:Person>
        </b:NameList>
      </b:Author>
    </b:Author>
    <b:Title>A Year of Sanctions against Russia - Now What?</b:Title>
    <b:Year>2015</b:Year>
    <b:Publisher>Center for Strategic &amp; International Studies Europe Program</b:Publisher>
    <b:LCID>en-US</b:LCID>
    <b:RefOrder>1</b:RefOrder>
  </b:Source>
  <b:Source>
    <b:Tag>Placeholder8</b:Tag>
    <b:SourceType>Report</b:SourceType>
    <b:Guid>{6644273A-927A-41DE-9986-EE5FE7E63379}</b:Guid>
    <b:Author>
      <b:Author>
        <b:NameList>
          <b:Person>
            <b:Last>Dreyer</b:Last>
            <b:First>Iana</b:First>
          </b:Person>
          <b:Person>
            <b:Last>Popescu</b:Last>
            <b:First>Nicu</b:First>
          </b:Person>
        </b:NameList>
      </b:Author>
    </b:Author>
    <b:Title>Do sanctions against Russia work?</b:Title>
    <b:Year>December 2014</b:Year>
    <b:Publisher>European Union Institute for Security Studies</b:Publisher>
    <b:LCID>en-US</b:LCID>
    <b:RefOrder>2</b:RefOrder>
  </b:Source>
  <b:Source>
    <b:Tag>Placeholder9</b:Tag>
    <b:SourceType>Report</b:SourceType>
    <b:Guid>{3A46779C-8B1B-4934-84BE-CF196B8DC8ED}</b:Guid>
    <b:Author>
      <b:Author>
        <b:NameList>
          <b:Person>
            <b:Last>Nelson</b:Last>
            <b:First>Rebecca</b:First>
          </b:Person>
        </b:NameList>
      </b:Author>
    </b:Author>
    <b:Title>U.S. Sanctions on Russia: Economic Implications</b:Title>
    <b:Year>February 4, 2015</b:Year>
    <b:Publisher>Congressional Research Service, US</b:Publisher>
    <b:LCID>en-US</b:LCID>
    <b:RefOrder>3</b:RefOrder>
  </b:Source>
  <b:Source>
    <b:Tag>Placeholder10</b:Tag>
    <b:SourceType>Report</b:SourceType>
    <b:Guid>{3669CA92-94CD-4219-B71D-1FC4ADDB72D5}</b:Guid>
    <b:Title>The economic effects of the EU’s Russia sanctions and Russia’s counter sanctions</b:Title>
    <b:Year>September 2014</b:Year>
    <b:Publisher>Ministry of Finance, Finland</b:Publisher>
    <b:LCID>en-US</b:LCID>
    <b:Author>
      <b:Author>
        <b:NameList>
          <b:Person>
            <b:Last>Sovala</b:Last>
            <b:First>Markus</b:First>
          </b:Person>
        </b:NameList>
      </b:Author>
    </b:Author>
    <b:RefOrder>4</b:RefOrder>
  </b:Source>
  <b:Source>
    <b:Tag>RUS141</b:Tag>
    <b:SourceType>Report</b:SourceType>
    <b:Guid>{45AAAE27-499C-4619-843D-8A43AF74ACD5}</b:Guid>
    <b:Title>Russia Economic Report No.32 - Policy Uncertainty Clouds Medium-Term Prospects</b:Title>
    <b:Year>September 2014</b:Year>
    <b:Publisher>The World Bank in the Russian Federation</b:Publisher>
    <b:LCID>en-US</b:LCID>
    <b:Author>
      <b:Author>
        <b:NameList>
          <b:Person>
            <b:Last>WorldBank</b:Last>
          </b:Person>
        </b:NameList>
      </b:Author>
    </b:Author>
    <b:RefOrder>5</b:RefOrder>
  </b:Source>
  <b:Source>
    <b:Tag>Placeholder1</b:Tag>
    <b:SourceType>Report</b:SourceType>
    <b:Guid>{BAE9758C-27A9-4122-BFD1-1398436D0B80}</b:Guid>
    <b:Author>
      <b:Author>
        <b:NameList>
          <b:Person>
            <b:Last>Galbert</b:Last>
            <b:First>Simond</b:First>
            <b:Middle>De</b:Middle>
          </b:Person>
        </b:NameList>
      </b:Author>
    </b:Author>
    <b:Title>A Year of Sanctions against Russia - Now What?</b:Title>
    <b:Year>2015</b:Year>
    <b:Publisher>Center for Strategic &amp; International Studies Europe Program</b:Publisher>
    <b:LCID>en-US</b:LCID>
    <b:RefOrder>6</b:RefOrder>
  </b:Source>
  <b:Source>
    <b:Tag>Placeholder2</b:Tag>
    <b:SourceType>Report</b:SourceType>
    <b:Guid>{C9409CDA-315F-47F0-86D5-DF999DD28E2E}</b:Guid>
    <b:Author>
      <b:Author>
        <b:NameList>
          <b:Person>
            <b:Last>Gros</b:Last>
            <b:First>Daniel</b:First>
          </b:Person>
          <b:Person>
            <b:Last>Mustilli</b:Last>
            <b:First>Federica</b:First>
          </b:Person>
        </b:NameList>
      </b:Author>
    </b:Author>
    <b:Title>The Economic Impact of Sanctions against Russia: Much ado about very little</b:Title>
    <b:Year>2015</b:Year>
    <b:Publisher>Centre for European Policy Studies</b:Publisher>
    <b:LCID>en-US</b:LCID>
    <b:RefOrder>7</b:RefOrder>
  </b:Source>
  <b:Source>
    <b:Tag>Placeholder3</b:Tag>
    <b:SourceType>Report</b:SourceType>
    <b:Guid>{D122DD32-30ED-4F98-8DDA-E46027CA3DC2}</b:Guid>
    <b:Author>
      <b:Author>
        <b:NameList>
          <b:Person>
            <b:Last>Szczepański</b:Last>
            <b:First>Marcin</b:First>
          </b:Person>
        </b:NameList>
      </b:Author>
    </b:Author>
    <b:Title>Economic impact on the EU of sanctions over Ukraine conflict</b:Title>
    <b:Year>2015</b:Year>
    <b:Publisher>European Parliamentary Research Service</b:Publisher>
    <b:LCID>en-US</b:LCID>
    <b:RefOrder>8</b:RefOrder>
  </b:Source>
  <b:Source>
    <b:Tag>Placeholder4</b:Tag>
    <b:SourceType>Report</b:SourceType>
    <b:Guid>{ED1EC98C-DA66-4BB4-A610-C24B0AB08510}</b:Guid>
    <b:Title>European Economic Forecast</b:Title>
    <b:Year>2015</b:Year>
    <b:Publisher>Directorate-General for Economic and Financial Affairs</b:Publisher>
    <b:LCID>en-US</b:LCID>
    <b:Author>
      <b:Author>
        <b:NameList>
          <b:Person>
            <b:Last>EuropeanCommission</b:Last>
          </b:Person>
        </b:NameList>
      </b:Author>
    </b:Author>
    <b:RefOrder>9</b:RefOrder>
  </b:Source>
  <b:Source>
    <b:Tag>Lin11</b:Tag>
    <b:SourceType>InternetSite</b:SourceType>
    <b:Guid>{7CF7EE9D-668B-44D3-8818-ED04C8148E35}</b:Guid>
    <b:LCID>en-US</b:LCID>
    <b:Title>China, Russia sign revised bilateral currency settlement agreement</b:Title>
    <b:InternetSiteTitle>Xinhua</b:InternetSiteTitle>
    <b:Year>2011</b:Year>
    <b:YearAccessed>2014</b:YearAccessed>
    <b:MonthAccessed>03</b:MonthAccessed>
    <b:DayAccessed>05</b:DayAccessed>
    <b:URL>http://news.xinhuanet.com/english2010/china/2011-06/23/c_13946665.htm</b:URL>
    <b:Author>
      <b:Author>
        <b:NameList>
          <b:Person>
            <b:Last>Lina</b:Last>
            <b:First>Yang</b:First>
          </b:Person>
        </b:NameList>
      </b:Author>
    </b:Author>
    <b:RefOrder>10</b:RefOrder>
  </b:Source>
  <b:Source>
    <b:Tag>Oxe15</b:Tag>
    <b:SourceType>Report</b:SourceType>
    <b:Guid>{2BB4BA40-BF7C-4977-9DEA-A6F4F6788AF7}</b:Guid>
    <b:LCID>en-US</b:LCID>
    <b:Author>
      <b:Author>
        <b:NameList>
          <b:Person>
            <b:Last>Oxenstierna</b:Last>
            <b:First>Susanne</b:First>
          </b:Person>
          <b:Person>
            <b:Last>Olsson</b:Last>
            <b:First>Per</b:First>
          </b:Person>
        </b:NameList>
      </b:Author>
    </b:Author>
    <b:Title>The economic sanctions against Russia - Impact and prospects of success</b:Title>
    <b:Year>2015</b:Year>
    <b:Publisher>Swedish Defence Research Agency</b:Publisher>
    <b:RefOrder>11</b:RefOrder>
  </b:Source>
  <b:Source>
    <b:Tag>Cli14</b:Tag>
    <b:SourceType>InternetSite</b:SourceType>
    <b:Guid>{296E386E-66CD-4D7C-B151-9FF8FC47622E}</b:Guid>
    <b:Title>What Russia-China relations mean for the dollar</b:Title>
    <b:ProductionCompany>CNBC</b:ProductionCompany>
    <b:Year>2014</b:Year>
    <b:Month>05</b:Month>
    <b:Day>27</b:Day>
    <b:YearAccessed>2014</b:YearAccessed>
    <b:MonthAccessed>06</b:MonthAccessed>
    <b:DayAccessed>14</b:DayAccessed>
    <b:URL>http://www.cnbc.com/id/101705303</b:URL>
    <b:Author>
      <b:Author>
        <b:NameList>
          <b:Person>
            <b:Last>Clinch</b:Last>
            <b:First>Matt</b:First>
          </b:Person>
        </b:NameList>
      </b:Author>
    </b:Author>
    <b:LCID>en-US</b:LCID>
    <b:RefOrder>12</b:RefOrder>
  </b:Source>
  <b:Source>
    <b:Tag>Russ15</b:Tag>
    <b:SourceType>Report</b:SourceType>
    <b:Guid>{A456697A-7C78-4AE3-8AAF-CBD3E6604F37}</b:Guid>
    <b:LCID>en-US</b:LCID>
    <b:Title>Russia Economic Report No.33 - The Dawn of a New Economic Era?</b:Title>
    <b:Year>2015</b:Year>
    <b:Publisher>The World Bank in the Russian Federation</b:Publisher>
    <b:Author>
      <b:Author>
        <b:NameList>
          <b:Person>
            <b:Last>WorldBank</b:Last>
          </b:Person>
        </b:NameList>
      </b:Author>
    </b:Author>
    <b:RefOrder>13</b:RefOrder>
  </b:Source>
  <b:Source>
    <b:Tag>Ben14</b:Tag>
    <b:SourceType>Report</b:SourceType>
    <b:Guid>{40E92C1B-CCEB-409A-AE74-1683F344432D}</b:Guid>
    <b:Author>
      <b:Author>
        <b:NameList>
          <b:Person>
            <b:Last>Aris</b:Last>
            <b:First>Ben</b:First>
          </b:Person>
        </b:NameList>
      </b:Author>
    </b:Author>
    <b:Title>Impact of Sanctions on Russia: An Assessment</b:Title>
    <b:Year>2014</b:Year>
    <b:LCID>en-US</b:LCID>
    <b:Publisher>European Leadership Network</b:Publisher>
    <b:RefOrder>14</b:RefOrder>
  </b:Source>
  <b:Source>
    <b:Tag>ملا93</b:Tag>
    <b:SourceType>Report</b:SourceType>
    <b:Guid>{30C17CF9-B33E-47F6-A1C2-66B8D6D33E0F}</b:Guid>
    <b:LCID>fa-IR</b:LCID>
    <b:Title>بررسي ضرورت و امكان انعقاد پيمان پولي دوجانبه</b:Title>
    <b:Year>1393</b:Year>
    <b:Publisher>مرکز پژوهشهای مجلس شورای اسلامی</b:Publisher>
    <b:Author>
      <b:Author>
        <b:NameList>
          <b:Person>
            <b:Last>ملایی</b:Last>
            <b:First>عبدالعظیم</b:First>
          </b:Person>
        </b:NameList>
      </b:Author>
    </b:Author>
    <b:RefOrder>15</b:RefOrder>
  </b:Source>
  <b:Source>
    <b:Tag>Mas14</b:Tag>
    <b:SourceType>Book</b:SourceType>
    <b:Guid>{7FA43C13-D90F-4BA5-AFC3-C8A42A8FCEE1}</b:Guid>
    <b:Title>Critical Theory and Libertarian Socialism؛ Realizing the Political Potential of Critical Social Theory</b:Title>
    <b:Year>2014</b:Year>
    <b:City>New York</b:City>
    <b:Publisher>Bloomsbury Academic</b:Publisher>
    <b:Author>
      <b:Author>
        <b:NameList>
          <b:Person>
            <b:Last>Masquelier</b:Last>
            <b:First>Charles</b:First>
          </b:Person>
        </b:NameList>
      </b:Author>
    </b:Author>
    <b:RefOrder>1</b:RefOrder>
  </b:Source>
  <b:Source>
    <b:Tag>DAp15</b:Tag>
    <b:SourceType>Book</b:SourceType>
    <b:Guid>{F883EB0B-2CE9-4BAD-8793-0CEEB122C936}</b:Guid>
    <b:Title>Migrant mobilization and securitization in the US and Europe</b:Title>
    <b:Year>2015</b:Year>
    <b:City>New York</b:City>
    <b:Publisher>Palgrave</b:Publisher>
    <b:Author>
      <b:Author>
        <b:NameList>
          <b:Person>
            <b:Last>D’Appollonia</b:Last>
            <b:First>Ariane </b:First>
          </b:Person>
        </b:NameList>
      </b:Author>
    </b:Author>
    <b:ShortTitle>how does it feel to be a threat?</b:ShortTitle>
    <b:RefOrder>2</b:RefOrder>
  </b:Source>
</b:Sources>
</file>

<file path=customXml/itemProps1.xml><?xml version="1.0" encoding="utf-8"?>
<ds:datastoreItem xmlns:ds="http://schemas.openxmlformats.org/officeDocument/2006/customXml" ds:itemID="{F1444C91-B5CD-4C56-8D3F-4C6B26E7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5004</Words>
  <Characters>28526</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saqaremehr@yahoo.com</vt:lpstr>
    </vt:vector>
  </TitlesOfParts>
  <Company>CSR.IR</Company>
  <LinksUpToDate>false</LinksUpToDate>
  <CharactersWithSpaces>33464</CharactersWithSpaces>
  <SharedDoc>false</SharedDoc>
  <HLinks>
    <vt:vector size="174" baseType="variant">
      <vt:variant>
        <vt:i4>1835086</vt:i4>
      </vt:variant>
      <vt:variant>
        <vt:i4>45</vt:i4>
      </vt:variant>
      <vt:variant>
        <vt:i4>0</vt:i4>
      </vt:variant>
      <vt:variant>
        <vt:i4>5</vt:i4>
      </vt:variant>
      <vt:variant>
        <vt:lpwstr>http://en.wikipedia.org/wiki/Image:Flag_of_Iraq.svg</vt:lpwstr>
      </vt:variant>
      <vt:variant>
        <vt:lpwstr/>
      </vt:variant>
      <vt:variant>
        <vt:i4>4325384</vt:i4>
      </vt:variant>
      <vt:variant>
        <vt:i4>42</vt:i4>
      </vt:variant>
      <vt:variant>
        <vt:i4>0</vt:i4>
      </vt:variant>
      <vt:variant>
        <vt:i4>5</vt:i4>
      </vt:variant>
      <vt:variant>
        <vt:lpwstr>http://en.wikipedia.org/wiki/Image:Flag_of_the_United_Kingdom.svg</vt:lpwstr>
      </vt:variant>
      <vt:variant>
        <vt:lpwstr/>
      </vt:variant>
      <vt:variant>
        <vt:i4>3866691</vt:i4>
      </vt:variant>
      <vt:variant>
        <vt:i4>39</vt:i4>
      </vt:variant>
      <vt:variant>
        <vt:i4>0</vt:i4>
      </vt:variant>
      <vt:variant>
        <vt:i4>5</vt:i4>
      </vt:variant>
      <vt:variant>
        <vt:lpwstr>http://en.wikipedia.org/wiki/Image:Flag_of_the_United_Arab_Emirates.svg</vt:lpwstr>
      </vt:variant>
      <vt:variant>
        <vt:lpwstr/>
      </vt:variant>
      <vt:variant>
        <vt:i4>1835096</vt:i4>
      </vt:variant>
      <vt:variant>
        <vt:i4>36</vt:i4>
      </vt:variant>
      <vt:variant>
        <vt:i4>0</vt:i4>
      </vt:variant>
      <vt:variant>
        <vt:i4>5</vt:i4>
      </vt:variant>
      <vt:variant>
        <vt:lpwstr>http://en.wikipedia.org/wiki/Image:Flag_of_the_United_States.svg</vt:lpwstr>
      </vt:variant>
      <vt:variant>
        <vt:lpwstr/>
      </vt:variant>
      <vt:variant>
        <vt:i4>7798826</vt:i4>
      </vt:variant>
      <vt:variant>
        <vt:i4>33</vt:i4>
      </vt:variant>
      <vt:variant>
        <vt:i4>0</vt:i4>
      </vt:variant>
      <vt:variant>
        <vt:i4>5</vt:i4>
      </vt:variant>
      <vt:variant>
        <vt:lpwstr>http://en.wikipedia.org/wiki/Image:Flag_of_Turkey.svg</vt:lpwstr>
      </vt:variant>
      <vt:variant>
        <vt:lpwstr/>
      </vt:variant>
      <vt:variant>
        <vt:i4>7143525</vt:i4>
      </vt:variant>
      <vt:variant>
        <vt:i4>30</vt:i4>
      </vt:variant>
      <vt:variant>
        <vt:i4>0</vt:i4>
      </vt:variant>
      <vt:variant>
        <vt:i4>5</vt:i4>
      </vt:variant>
      <vt:variant>
        <vt:lpwstr>http://www.did.ir/</vt:lpwstr>
      </vt:variant>
      <vt:variant>
        <vt:lpwstr/>
      </vt:variant>
      <vt:variant>
        <vt:i4>7143525</vt:i4>
      </vt:variant>
      <vt:variant>
        <vt:i4>27</vt:i4>
      </vt:variant>
      <vt:variant>
        <vt:i4>0</vt:i4>
      </vt:variant>
      <vt:variant>
        <vt:i4>5</vt:i4>
      </vt:variant>
      <vt:variant>
        <vt:lpwstr>http://www.did.ir/</vt:lpwstr>
      </vt:variant>
      <vt:variant>
        <vt:lpwstr/>
      </vt:variant>
      <vt:variant>
        <vt:i4>7143525</vt:i4>
      </vt:variant>
      <vt:variant>
        <vt:i4>24</vt:i4>
      </vt:variant>
      <vt:variant>
        <vt:i4>0</vt:i4>
      </vt:variant>
      <vt:variant>
        <vt:i4>5</vt:i4>
      </vt:variant>
      <vt:variant>
        <vt:lpwstr>http://www.did.ir/</vt:lpwstr>
      </vt:variant>
      <vt:variant>
        <vt:lpwstr/>
      </vt:variant>
      <vt:variant>
        <vt:i4>4718604</vt:i4>
      </vt:variant>
      <vt:variant>
        <vt:i4>21</vt:i4>
      </vt:variant>
      <vt:variant>
        <vt:i4>0</vt:i4>
      </vt:variant>
      <vt:variant>
        <vt:i4>5</vt:i4>
      </vt:variant>
      <vt:variant>
        <vt:lpwstr>http://www.irane1404.com/</vt:lpwstr>
      </vt:variant>
      <vt:variant>
        <vt:lpwstr/>
      </vt:variant>
      <vt:variant>
        <vt:i4>3801119</vt:i4>
      </vt:variant>
      <vt:variant>
        <vt:i4>9</vt:i4>
      </vt:variant>
      <vt:variant>
        <vt:i4>0</vt:i4>
      </vt:variant>
      <vt:variant>
        <vt:i4>5</vt:i4>
      </vt:variant>
      <vt:variant>
        <vt:lpwstr>http://www.diplomatic.gouv.fr/en/article-imprim.php3?id_article=1581;Geoffery</vt:lpwstr>
      </vt:variant>
      <vt:variant>
        <vt:lpwstr/>
      </vt:variant>
      <vt:variant>
        <vt:i4>1441891</vt:i4>
      </vt:variant>
      <vt:variant>
        <vt:i4>6</vt:i4>
      </vt:variant>
      <vt:variant>
        <vt:i4>0</vt:i4>
      </vt:variant>
      <vt:variant>
        <vt:i4>5</vt:i4>
      </vt:variant>
      <vt:variant>
        <vt:lpwstr>mailto:arena@arena.uio.no</vt:lpwstr>
      </vt:variant>
      <vt:variant>
        <vt:lpwstr/>
      </vt:variant>
      <vt:variant>
        <vt:i4>1376330</vt:i4>
      </vt:variant>
      <vt:variant>
        <vt:i4>3</vt:i4>
      </vt:variant>
      <vt:variant>
        <vt:i4>0</vt:i4>
      </vt:variant>
      <vt:variant>
        <vt:i4>5</vt:i4>
      </vt:variant>
      <vt:variant>
        <vt:lpwstr>http://www.arena.uio.no/</vt:lpwstr>
      </vt:variant>
      <vt:variant>
        <vt:lpwstr/>
      </vt:variant>
      <vt:variant>
        <vt:i4>4456515</vt:i4>
      </vt:variant>
      <vt:variant>
        <vt:i4>48</vt:i4>
      </vt:variant>
      <vt:variant>
        <vt:i4>0</vt:i4>
      </vt:variant>
      <vt:variant>
        <vt:i4>5</vt:i4>
      </vt:variant>
      <vt:variant>
        <vt:lpwstr>http://www.ssrn.com/</vt:lpwstr>
      </vt:variant>
      <vt:variant>
        <vt:lpwstr/>
      </vt:variant>
      <vt:variant>
        <vt:i4>6029394</vt:i4>
      </vt:variant>
      <vt:variant>
        <vt:i4>45</vt:i4>
      </vt:variant>
      <vt:variant>
        <vt:i4>0</vt:i4>
      </vt:variant>
      <vt:variant>
        <vt:i4>5</vt:i4>
      </vt:variant>
      <vt:variant>
        <vt:lpwstr>http://www.time.com/</vt:lpwstr>
      </vt:variant>
      <vt:variant>
        <vt:lpwstr/>
      </vt:variant>
      <vt:variant>
        <vt:i4>5111878</vt:i4>
      </vt:variant>
      <vt:variant>
        <vt:i4>42</vt:i4>
      </vt:variant>
      <vt:variant>
        <vt:i4>0</vt:i4>
      </vt:variant>
      <vt:variant>
        <vt:i4>5</vt:i4>
      </vt:variant>
      <vt:variant>
        <vt:lpwstr>http://www.newsweek.com/</vt:lpwstr>
      </vt:variant>
      <vt:variant>
        <vt:lpwstr/>
      </vt:variant>
      <vt:variant>
        <vt:i4>3276906</vt:i4>
      </vt:variant>
      <vt:variant>
        <vt:i4>39</vt:i4>
      </vt:variant>
      <vt:variant>
        <vt:i4>0</vt:i4>
      </vt:variant>
      <vt:variant>
        <vt:i4>5</vt:i4>
      </vt:variant>
      <vt:variant>
        <vt:lpwstr>http://www.cfr.org/</vt:lpwstr>
      </vt:variant>
      <vt:variant>
        <vt:lpwstr/>
      </vt:variant>
      <vt:variant>
        <vt:i4>5374040</vt:i4>
      </vt:variant>
      <vt:variant>
        <vt:i4>36</vt:i4>
      </vt:variant>
      <vt:variant>
        <vt:i4>0</vt:i4>
      </vt:variant>
      <vt:variant>
        <vt:i4>5</vt:i4>
      </vt:variant>
      <vt:variant>
        <vt:lpwstr>http://www.csis.org/</vt:lpwstr>
      </vt:variant>
      <vt:variant>
        <vt:lpwstr/>
      </vt:variant>
      <vt:variant>
        <vt:i4>5374043</vt:i4>
      </vt:variant>
      <vt:variant>
        <vt:i4>33</vt:i4>
      </vt:variant>
      <vt:variant>
        <vt:i4>0</vt:i4>
      </vt:variant>
      <vt:variant>
        <vt:i4>5</vt:i4>
      </vt:variant>
      <vt:variant>
        <vt:lpwstr>http://www.ipcs.org/</vt:lpwstr>
      </vt:variant>
      <vt:variant>
        <vt:lpwstr/>
      </vt:variant>
      <vt:variant>
        <vt:i4>3276906</vt:i4>
      </vt:variant>
      <vt:variant>
        <vt:i4>30</vt:i4>
      </vt:variant>
      <vt:variant>
        <vt:i4>0</vt:i4>
      </vt:variant>
      <vt:variant>
        <vt:i4>5</vt:i4>
      </vt:variant>
      <vt:variant>
        <vt:lpwstr>http://www.cfr.org/</vt:lpwstr>
      </vt:variant>
      <vt:variant>
        <vt:lpwstr/>
      </vt:variant>
      <vt:variant>
        <vt:i4>3276906</vt:i4>
      </vt:variant>
      <vt:variant>
        <vt:i4>27</vt:i4>
      </vt:variant>
      <vt:variant>
        <vt:i4>0</vt:i4>
      </vt:variant>
      <vt:variant>
        <vt:i4>5</vt:i4>
      </vt:variant>
      <vt:variant>
        <vt:lpwstr>http://www.cfr.org/</vt:lpwstr>
      </vt:variant>
      <vt:variant>
        <vt:lpwstr/>
      </vt:variant>
      <vt:variant>
        <vt:i4>5374040</vt:i4>
      </vt:variant>
      <vt:variant>
        <vt:i4>24</vt:i4>
      </vt:variant>
      <vt:variant>
        <vt:i4>0</vt:i4>
      </vt:variant>
      <vt:variant>
        <vt:i4>5</vt:i4>
      </vt:variant>
      <vt:variant>
        <vt:lpwstr>http://www.csis.org/</vt:lpwstr>
      </vt:variant>
      <vt:variant>
        <vt:lpwstr/>
      </vt:variant>
      <vt:variant>
        <vt:i4>3276906</vt:i4>
      </vt:variant>
      <vt:variant>
        <vt:i4>21</vt:i4>
      </vt:variant>
      <vt:variant>
        <vt:i4>0</vt:i4>
      </vt:variant>
      <vt:variant>
        <vt:i4>5</vt:i4>
      </vt:variant>
      <vt:variant>
        <vt:lpwstr>http://www.cfr.org/</vt:lpwstr>
      </vt:variant>
      <vt:variant>
        <vt:lpwstr/>
      </vt:variant>
      <vt:variant>
        <vt:i4>5832707</vt:i4>
      </vt:variant>
      <vt:variant>
        <vt:i4>18</vt:i4>
      </vt:variant>
      <vt:variant>
        <vt:i4>0</vt:i4>
      </vt:variant>
      <vt:variant>
        <vt:i4>5</vt:i4>
      </vt:variant>
      <vt:variant>
        <vt:lpwstr>http://www.carnegieendowment.org/</vt:lpwstr>
      </vt:variant>
      <vt:variant>
        <vt:lpwstr/>
      </vt:variant>
      <vt:variant>
        <vt:i4>5963846</vt:i4>
      </vt:variant>
      <vt:variant>
        <vt:i4>15</vt:i4>
      </vt:variant>
      <vt:variant>
        <vt:i4>0</vt:i4>
      </vt:variant>
      <vt:variant>
        <vt:i4>5</vt:i4>
      </vt:variant>
      <vt:variant>
        <vt:lpwstr>http://www.pakistantmis.net/</vt:lpwstr>
      </vt:variant>
      <vt:variant>
        <vt:lpwstr/>
      </vt:variant>
      <vt:variant>
        <vt:i4>3276906</vt:i4>
      </vt:variant>
      <vt:variant>
        <vt:i4>12</vt:i4>
      </vt:variant>
      <vt:variant>
        <vt:i4>0</vt:i4>
      </vt:variant>
      <vt:variant>
        <vt:i4>5</vt:i4>
      </vt:variant>
      <vt:variant>
        <vt:lpwstr>http://www.cfr.org/</vt:lpwstr>
      </vt:variant>
      <vt:variant>
        <vt:lpwstr/>
      </vt:variant>
      <vt:variant>
        <vt:i4>4456541</vt:i4>
      </vt:variant>
      <vt:variant>
        <vt:i4>9</vt:i4>
      </vt:variant>
      <vt:variant>
        <vt:i4>0</vt:i4>
      </vt:variant>
      <vt:variant>
        <vt:i4>5</vt:i4>
      </vt:variant>
      <vt:variant>
        <vt:lpwstr>http://www.rand.org/</vt:lpwstr>
      </vt:variant>
      <vt:variant>
        <vt:lpwstr/>
      </vt:variant>
      <vt:variant>
        <vt:i4>2162794</vt:i4>
      </vt:variant>
      <vt:variant>
        <vt:i4>6</vt:i4>
      </vt:variant>
      <vt:variant>
        <vt:i4>0</vt:i4>
      </vt:variant>
      <vt:variant>
        <vt:i4>5</vt:i4>
      </vt:variant>
      <vt:variant>
        <vt:lpwstr>http://english.peopledaily.com/</vt:lpwstr>
      </vt:variant>
      <vt:variant>
        <vt:lpwstr/>
      </vt:variant>
      <vt:variant>
        <vt:i4>5636190</vt:i4>
      </vt:variant>
      <vt:variant>
        <vt:i4>3</vt:i4>
      </vt:variant>
      <vt:variant>
        <vt:i4>0</vt:i4>
      </vt:variant>
      <vt:variant>
        <vt:i4>5</vt:i4>
      </vt:variant>
      <vt:variant>
        <vt:lpwstr>http://www.democracyjournal.org/</vt:lpwstr>
      </vt:variant>
      <vt:variant>
        <vt:lpwstr/>
      </vt:variant>
      <vt:variant>
        <vt:i4>3735645</vt:i4>
      </vt:variant>
      <vt:variant>
        <vt:i4>0</vt:i4>
      </vt:variant>
      <vt:variant>
        <vt:i4>0</vt:i4>
      </vt:variant>
      <vt:variant>
        <vt:i4>5</vt:i4>
      </vt:variant>
      <vt:variant>
        <vt:lpwstr>http://www.instituteforpr.org/files/uploads/MiniMe_HistoryOfPR.pdf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saqaremehr@yahoo.com</dc:title>
  <dc:creator>فصلنامه روابط خارجی، شماره پنجم</dc:creator>
  <cp:lastModifiedBy>A</cp:lastModifiedBy>
  <cp:revision>6</cp:revision>
  <cp:lastPrinted>2023-07-05T04:44:00Z</cp:lastPrinted>
  <dcterms:created xsi:type="dcterms:W3CDTF">2022-01-29T05:20:00Z</dcterms:created>
  <dcterms:modified xsi:type="dcterms:W3CDTF">2023-07-05T04:44:00Z</dcterms:modified>
</cp:coreProperties>
</file>